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56" w:rsidRPr="00090CF9" w:rsidRDefault="00090CF9" w:rsidP="00090CF9">
      <w:pPr>
        <w:spacing w:line="240" w:lineRule="auto"/>
        <w:rPr>
          <w:rFonts w:ascii="Times New Roman Bold" w:eastAsiaTheme="majorEastAsia" w:hAnsi="Times New Roman Bold" w:cs="Times New Roman"/>
          <w:b/>
          <w:bCs/>
          <w:color w:val="0000FF"/>
          <w:sz w:val="23"/>
          <w:szCs w:val="28"/>
        </w:rPr>
      </w:pPr>
      <w:proofErr w:type="gramStart"/>
      <w:r w:rsidRPr="00090CF9">
        <w:rPr>
          <w:rFonts w:ascii="Times New Roman Bold" w:eastAsiaTheme="majorEastAsia" w:hAnsi="Times New Roman Bold" w:cs="Times New Roman"/>
          <w:b/>
          <w:bCs/>
          <w:color w:val="0000FF"/>
          <w:sz w:val="23"/>
          <w:szCs w:val="28"/>
        </w:rPr>
        <w:t>Supplementary Note 2.</w:t>
      </w:r>
      <w:proofErr w:type="gramEnd"/>
      <w:r w:rsidRPr="00090CF9">
        <w:rPr>
          <w:rFonts w:ascii="Times New Roman Bold" w:eastAsiaTheme="majorEastAsia" w:hAnsi="Times New Roman Bold" w:cs="Times New Roman"/>
          <w:b/>
          <w:bCs/>
          <w:color w:val="0000FF"/>
          <w:sz w:val="23"/>
          <w:szCs w:val="28"/>
        </w:rPr>
        <w:t xml:space="preserve"> </w:t>
      </w:r>
      <w:proofErr w:type="spellStart"/>
      <w:r w:rsidRPr="00090CF9">
        <w:rPr>
          <w:rFonts w:ascii="Times New Roman Bold" w:eastAsiaTheme="majorEastAsia" w:hAnsi="Times New Roman Bold" w:cs="Times New Roman"/>
          <w:b/>
          <w:bCs/>
          <w:color w:val="0000FF"/>
          <w:sz w:val="23"/>
          <w:szCs w:val="28"/>
        </w:rPr>
        <w:t>DNAm</w:t>
      </w:r>
      <w:proofErr w:type="spellEnd"/>
      <w:r w:rsidRPr="00090CF9">
        <w:rPr>
          <w:rFonts w:ascii="Times New Roman Bold" w:eastAsiaTheme="majorEastAsia" w:hAnsi="Times New Roman Bold" w:cs="Times New Roman"/>
          <w:b/>
          <w:bCs/>
          <w:color w:val="0000FF"/>
          <w:sz w:val="23"/>
          <w:szCs w:val="28"/>
        </w:rPr>
        <w:t xml:space="preserve"> based surrogates for plasma proteins</w:t>
      </w:r>
    </w:p>
    <w:p w:rsidR="00090CF9" w:rsidRPr="00090CF9" w:rsidRDefault="00090CF9" w:rsidP="00090CF9">
      <w:pPr>
        <w:spacing w:line="240" w:lineRule="auto"/>
        <w:rPr>
          <w:rFonts w:cs="Times New Roman"/>
          <w:sz w:val="21"/>
        </w:rPr>
      </w:pPr>
    </w:p>
    <w:p w:rsidR="00090CF9" w:rsidRDefault="00090CF9" w:rsidP="00090CF9">
      <w:pPr>
        <w:spacing w:line="240" w:lineRule="auto"/>
        <w:rPr>
          <w:rFonts w:cs="Times New Roman"/>
          <w:sz w:val="21"/>
        </w:rPr>
      </w:pPr>
      <w:r w:rsidRPr="00090CF9">
        <w:rPr>
          <w:rFonts w:cs="Times New Roman"/>
          <w:sz w:val="21"/>
        </w:rPr>
        <w:t xml:space="preserve">The model of </w:t>
      </w:r>
      <w:proofErr w:type="spellStart"/>
      <w:r w:rsidRPr="00090CF9">
        <w:rPr>
          <w:rFonts w:cs="Times New Roman"/>
          <w:sz w:val="21"/>
        </w:rPr>
        <w:t>DNAm</w:t>
      </w:r>
      <w:proofErr w:type="spellEnd"/>
      <w:r w:rsidRPr="00090CF9">
        <w:rPr>
          <w:rFonts w:cs="Times New Roman"/>
          <w:sz w:val="21"/>
        </w:rPr>
        <w:t xml:space="preserve"> </w:t>
      </w:r>
      <w:proofErr w:type="spellStart"/>
      <w:r w:rsidRPr="00090CF9">
        <w:rPr>
          <w:rFonts w:cs="Times New Roman"/>
          <w:sz w:val="21"/>
        </w:rPr>
        <w:t>GrimAge</w:t>
      </w:r>
      <w:proofErr w:type="spellEnd"/>
      <w:r w:rsidRPr="00090CF9">
        <w:rPr>
          <w:rFonts w:cs="Times New Roman"/>
          <w:sz w:val="21"/>
        </w:rPr>
        <w:t xml:space="preserve"> is composed of seven </w:t>
      </w:r>
      <w:proofErr w:type="spellStart"/>
      <w:r w:rsidRPr="00090CF9">
        <w:rPr>
          <w:rFonts w:cs="Times New Roman"/>
          <w:sz w:val="21"/>
        </w:rPr>
        <w:t>DNAm</w:t>
      </w:r>
      <w:proofErr w:type="spellEnd"/>
      <w:r w:rsidRPr="00090CF9">
        <w:rPr>
          <w:rFonts w:cs="Times New Roman"/>
          <w:sz w:val="21"/>
        </w:rPr>
        <w:t xml:space="preserve"> based plasma proteins, </w:t>
      </w:r>
      <w:proofErr w:type="spellStart"/>
      <w:r w:rsidRPr="00090CF9">
        <w:rPr>
          <w:rFonts w:cs="Times New Roman"/>
          <w:sz w:val="21"/>
        </w:rPr>
        <w:t>DNAm</w:t>
      </w:r>
      <w:proofErr w:type="spellEnd"/>
      <w:r w:rsidRPr="00090CF9">
        <w:rPr>
          <w:rFonts w:cs="Times New Roman"/>
          <w:sz w:val="21"/>
        </w:rPr>
        <w:t xml:space="preserve"> based pack years, age and gender. Below we briefly describe the seven plasma proteins.</w:t>
      </w:r>
    </w:p>
    <w:p w:rsidR="00090CF9" w:rsidRPr="00090CF9" w:rsidRDefault="00090CF9" w:rsidP="00090CF9">
      <w:pPr>
        <w:spacing w:line="240" w:lineRule="auto"/>
        <w:rPr>
          <w:rFonts w:cs="Times New Roman"/>
          <w:sz w:val="21"/>
        </w:rPr>
      </w:pPr>
    </w:p>
    <w:p w:rsidR="00090CF9" w:rsidRDefault="00090CF9" w:rsidP="00090CF9">
      <w:pPr>
        <w:spacing w:line="240" w:lineRule="auto"/>
        <w:rPr>
          <w:rFonts w:cs="Times New Roman"/>
          <w:sz w:val="21"/>
        </w:rPr>
      </w:pPr>
      <w:r w:rsidRPr="00090CF9">
        <w:rPr>
          <w:rFonts w:cs="Times New Roman"/>
          <w:b/>
          <w:bCs/>
          <w:sz w:val="21"/>
        </w:rPr>
        <w:t>ADM (</w:t>
      </w:r>
      <w:proofErr w:type="spellStart"/>
      <w:r w:rsidRPr="00090CF9">
        <w:rPr>
          <w:rFonts w:cs="Times New Roman"/>
          <w:b/>
          <w:bCs/>
          <w:sz w:val="21"/>
        </w:rPr>
        <w:t>adrenomedullin</w:t>
      </w:r>
      <w:proofErr w:type="spellEnd"/>
      <w:r w:rsidRPr="00090CF9">
        <w:rPr>
          <w:rFonts w:cs="Times New Roman"/>
          <w:b/>
          <w:bCs/>
          <w:sz w:val="21"/>
        </w:rPr>
        <w:t>)</w:t>
      </w:r>
      <w:r w:rsidRPr="00090CF9">
        <w:rPr>
          <w:rFonts w:cs="Times New Roman"/>
          <w:bCs/>
          <w:sz w:val="21"/>
        </w:rPr>
        <w:t xml:space="preserve"> </w:t>
      </w:r>
      <w:r w:rsidRPr="00090CF9">
        <w:rPr>
          <w:rFonts w:cs="Times New Roman"/>
          <w:sz w:val="21"/>
        </w:rPr>
        <w:t>is a vasodilator peptide hormone. Plasma ADM, initially isolated from adrenal gland, is increased in individuals with hypertension and heart failure</w:t>
      </w:r>
      <w:r>
        <w:rPr>
          <w:rFonts w:cs="Times New Roman"/>
          <w:sz w:val="21"/>
        </w:rPr>
        <w:t xml:space="preserve"> </w:t>
      </w:r>
      <w:r w:rsidRPr="00090CF9">
        <w:rPr>
          <w:rFonts w:cs="Times New Roman"/>
          <w:sz w:val="21"/>
        </w:rPr>
        <w:fldChar w:fldCharType="begin"/>
      </w:r>
      <w:r w:rsidRPr="00090CF9">
        <w:rPr>
          <w:rFonts w:cs="Times New Roman"/>
          <w:sz w:val="21"/>
        </w:rPr>
        <w:instrText xml:space="preserve"> ADDIN EN.CITE &lt;EndNote&gt;&lt;Cite&gt;&lt;Author&gt;Wong&lt;/Author&gt;&lt;Year&gt;2012&lt;/Year&gt;&lt;RecNum&gt;3800&lt;/RecNum&gt;&lt;DisplayText&gt;[12]&lt;/DisplayText&gt;&lt;record&gt;&lt;rec-number&gt;3800&lt;/rec-number&gt;&lt;foreign-keys&gt;&lt;key app="EN" db-id="s5szfesatxde2le2p5hvdz5oraa25dzf02dv" timestamp="1530212616"&gt;3800&lt;/key&gt;&lt;/foreign-keys&gt;&lt;ref-type name="Journal Article"&gt;17&lt;/ref-type&gt;&lt;contributors&gt;&lt;authors&gt;&lt;author&gt;Wong, H. K.&lt;/author&gt;&lt;author&gt;Cheung, T. T.&lt;/author&gt;&lt;author&gt;Cheung, B. M.&lt;/author&gt;&lt;/authors&gt;&lt;/contributors&gt;&lt;auth-address&gt;Department of Medicine, University of Hong Kong , Hong Kong , China.&lt;/auth-address&gt;&lt;titles&gt;&lt;title&gt;Adrenomedullin and cardiovascular diseases&lt;/title&gt;&lt;secondary-title&gt;JRSM Cardiovasc Dis&lt;/secondary-title&gt;&lt;/titles&gt;&lt;periodical&gt;&lt;full-title&gt;JRSM Cardiovasc Dis&lt;/full-title&gt;&lt;/periodical&gt;&lt;volume&gt;1&lt;/volume&gt;&lt;number&gt;5&lt;/number&gt;&lt;dates&gt;&lt;year&gt;2012&lt;/year&gt;&lt;pub-dates&gt;&lt;date&gt;Aug 10&lt;/date&gt;&lt;/pub-dates&gt;&lt;/dates&gt;&lt;isbn&gt;2048-0040 (Print)&amp;#xD;2048-0040 (Linking)&lt;/isbn&gt;&lt;accession-num&gt;24175071&lt;/accession-num&gt;&lt;urls&gt;&lt;related-urls&gt;&lt;url&gt;https://www.ncbi.nlm.nih.gov/pubmed/24175071&lt;/url&gt;&lt;/related-urls&gt;&lt;/urls&gt;&lt;custom2&gt;PMC3738363&lt;/custom2&gt;&lt;electronic-resource-num&gt;10.1258/cvd.2012.012003&lt;/electronic-resource-num&gt;&lt;/record&gt;&lt;/Cite&gt;&lt;/EndNote&gt;</w:instrText>
      </w:r>
      <w:r w:rsidRPr="00090CF9">
        <w:rPr>
          <w:rFonts w:cs="Times New Roman"/>
          <w:sz w:val="21"/>
        </w:rPr>
        <w:fldChar w:fldCharType="separate"/>
      </w:r>
      <w:r w:rsidRPr="00090CF9">
        <w:rPr>
          <w:rFonts w:cs="Times New Roman"/>
          <w:sz w:val="21"/>
        </w:rPr>
        <w:t>[12]</w:t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  <w:t>. A recent study showed that ADM was involved in age-related memory loss in mice and aging human brains</w:t>
      </w:r>
      <w:r>
        <w:rPr>
          <w:rFonts w:cs="Times New Roman"/>
          <w:sz w:val="21"/>
        </w:rPr>
        <w:t xml:space="preserve"> </w:t>
      </w:r>
      <w:r w:rsidRPr="00090CF9">
        <w:rPr>
          <w:rFonts w:cs="Times New Roman"/>
          <w:sz w:val="21"/>
        </w:rPr>
        <w:fldChar w:fldCharType="begin"/>
      </w:r>
      <w:r w:rsidRPr="00090CF9">
        <w:rPr>
          <w:rFonts w:cs="Times New Roman"/>
          <w:sz w:val="21"/>
        </w:rPr>
        <w:instrText xml:space="preserve"> ADDIN EN.CITE &lt;EndNote&gt;&lt;Cite&gt;&lt;Author&gt;Larrayoz&lt;/Author&gt;&lt;Year&gt;2017&lt;/Year&gt;&lt;RecNum&gt;288&lt;/RecNum&gt;&lt;DisplayText&gt;[13]&lt;/DisplayText&gt;&lt;record&gt;&lt;rec-number&gt;288&lt;/rec-number&gt;&lt;foreign-keys&gt;&lt;key app="EN" db-id="vrepxt901xrsw7eesrrvvrfdv2sae5xarvvf" timestamp="1527541820"&gt;288&lt;/key&gt;&lt;/foreign-keys&gt;&lt;ref-type name="Journal Article"&gt;17&lt;/ref-type&gt;&lt;contributors&gt;&lt;authors&gt;&lt;author&gt;Larrayoz, I. M.&lt;/author&gt;&lt;author&gt;Ferrero, H.&lt;/author&gt;&lt;author&gt;Martisova, E.&lt;/author&gt;&lt;author&gt;Gil-Bea, F. J.&lt;/author&gt;&lt;author&gt;Ramirez, M. J.&lt;/author&gt;&lt;author&gt;Martinez, A.&lt;/author&gt;&lt;/authors&gt;&lt;/contributors&gt;&lt;auth-address&gt;Oncology Area, Center for Biomedical Research of La Rioja (CIBIR), Logrono, Spain.&amp;#xD;Department of Pharmacology and Toxicology, University of Navarra, Pamplona, Spain.&lt;/auth-address&gt;&lt;titles&gt;&lt;title&gt;Adrenomedullin Contributes to Age-Related Memory Loss in Mice and Is Elevated in Aging Human Brains&lt;/title&gt;&lt;secondary-title&gt;Front Mol Neurosci&lt;/secondary-title&gt;&lt;/titles&gt;&lt;periodical&gt;&lt;full-title&gt;Front Mol Neurosci&lt;/full-title&gt;&lt;/periodical&gt;&lt;pages&gt;384&lt;/pages&gt;&lt;volume&gt;10&lt;/volume&gt;&lt;keywords&gt;&lt;keyword&gt;Alzheimer&amp;apos;s disease&lt;/keyword&gt;&lt;keyword&gt;adrenomedullin&lt;/keyword&gt;&lt;keyword&gt;memory loss&lt;/keyword&gt;&lt;keyword&gt;microtubules&lt;/keyword&gt;&lt;keyword&gt;normal aging&lt;/keyword&gt;&lt;keyword&gt;p-Tau&lt;/keyword&gt;&lt;/keywords&gt;&lt;dates&gt;&lt;year&gt;2017&lt;/year&gt;&lt;/dates&gt;&lt;isbn&gt;1662-5099 (Print)&amp;#xD;1662-5099 (Linking)&lt;/isbn&gt;&lt;accession-num&gt;29187812&lt;/accession-num&gt;&lt;urls&gt;&lt;related-urls&gt;&lt;url&gt;https://www.ncbi.nlm.nih.gov/pubmed/29187812&lt;/url&gt;&lt;/related-urls&gt;&lt;/urls&gt;&lt;custom2&gt;PMC5694777&lt;/custom2&gt;&lt;electronic-resource-num&gt;10.3389/fnmol.2017.00384&lt;/electronic-resource-num&gt;&lt;/record&gt;&lt;/Cite&gt;&lt;/EndNote&gt;</w:instrText>
      </w:r>
      <w:r w:rsidRPr="00090CF9">
        <w:rPr>
          <w:rFonts w:cs="Times New Roman"/>
          <w:sz w:val="21"/>
        </w:rPr>
        <w:fldChar w:fldCharType="separate"/>
      </w:r>
      <w:r w:rsidRPr="00090CF9">
        <w:rPr>
          <w:rFonts w:cs="Times New Roman"/>
          <w:sz w:val="21"/>
        </w:rPr>
        <w:t>[13]</w:t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  <w:t>.</w:t>
      </w:r>
    </w:p>
    <w:p w:rsidR="00090CF9" w:rsidRPr="00090CF9" w:rsidRDefault="00090CF9" w:rsidP="00090CF9">
      <w:pPr>
        <w:spacing w:line="240" w:lineRule="auto"/>
        <w:rPr>
          <w:rFonts w:cs="Times New Roman"/>
          <w:sz w:val="21"/>
        </w:rPr>
      </w:pPr>
    </w:p>
    <w:p w:rsidR="00090CF9" w:rsidRPr="00090CF9" w:rsidRDefault="00090CF9" w:rsidP="00090CF9">
      <w:pPr>
        <w:spacing w:line="240" w:lineRule="auto"/>
        <w:rPr>
          <w:rFonts w:cs="Times New Roman"/>
          <w:sz w:val="21"/>
        </w:rPr>
      </w:pPr>
      <w:r w:rsidRPr="00090CF9">
        <w:rPr>
          <w:rFonts w:cs="Times New Roman"/>
          <w:b/>
          <w:bCs/>
          <w:sz w:val="21"/>
        </w:rPr>
        <w:t xml:space="preserve">B2M (Beta-2 </w:t>
      </w:r>
      <w:proofErr w:type="spellStart"/>
      <w:r w:rsidRPr="00090CF9">
        <w:rPr>
          <w:rFonts w:cs="Times New Roman"/>
          <w:b/>
          <w:bCs/>
          <w:sz w:val="21"/>
        </w:rPr>
        <w:t>microglobulin</w:t>
      </w:r>
      <w:proofErr w:type="spellEnd"/>
      <w:r w:rsidRPr="00090CF9">
        <w:rPr>
          <w:rFonts w:cs="Times New Roman"/>
          <w:b/>
          <w:bCs/>
          <w:sz w:val="21"/>
        </w:rPr>
        <w:t>)</w:t>
      </w:r>
      <w:r w:rsidRPr="00090CF9">
        <w:rPr>
          <w:rFonts w:cs="Times New Roman"/>
          <w:bCs/>
          <w:sz w:val="21"/>
        </w:rPr>
        <w:t xml:space="preserve"> </w:t>
      </w:r>
      <w:r w:rsidRPr="00090CF9">
        <w:rPr>
          <w:rFonts w:cs="Times New Roman"/>
          <w:sz w:val="21"/>
        </w:rPr>
        <w:t xml:space="preserve">is a component of major </w:t>
      </w:r>
      <w:proofErr w:type="spellStart"/>
      <w:r w:rsidRPr="00090CF9">
        <w:rPr>
          <w:rFonts w:cs="Times New Roman"/>
          <w:sz w:val="21"/>
        </w:rPr>
        <w:t>histocompatibility</w:t>
      </w:r>
      <w:proofErr w:type="spellEnd"/>
      <w:r w:rsidRPr="00090CF9">
        <w:rPr>
          <w:rFonts w:cs="Times New Roman"/>
          <w:sz w:val="21"/>
        </w:rPr>
        <w:t xml:space="preserve"> complex class 1 (MHC I) molecular. Plasma B2M is a clinical biomarker associated with cardiovascular disease, kidney function, inflammation </w:t>
      </w:r>
      <w:proofErr w:type="gramStart"/>
      <w:r w:rsidRPr="00090CF9">
        <w:rPr>
          <w:rFonts w:cs="Times New Roman"/>
          <w:sz w:val="21"/>
        </w:rPr>
        <w:t>severity</w:t>
      </w:r>
      <w:proofErr w:type="gramEnd"/>
      <w:r w:rsidRPr="00090CF9">
        <w:rPr>
          <w:rFonts w:cs="Times New Roman"/>
          <w:sz w:val="21"/>
        </w:rPr>
        <w:fldChar w:fldCharType="begin">
          <w:fldData xml:space="preserve">PEVuZE5vdGU+PENpdGU+PEF1dGhvcj5MaWFiZXVmPC9BdXRob3I+PFllYXI+MjAxMjwvWWVhcj48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==
</w:fldData>
        </w:fldChar>
      </w:r>
      <w:r w:rsidRPr="00090CF9">
        <w:rPr>
          <w:rFonts w:cs="Times New Roman"/>
          <w:sz w:val="21"/>
        </w:rPr>
        <w:instrText xml:space="preserve"> ADDIN EN.CITE </w:instrText>
      </w:r>
      <w:r w:rsidRPr="00090CF9">
        <w:rPr>
          <w:rFonts w:cs="Times New Roman"/>
          <w:sz w:val="21"/>
        </w:rPr>
        <w:fldChar w:fldCharType="begin">
          <w:fldData xml:space="preserve">PEVuZE5vdGU+PENpdGU+PEF1dGhvcj5MaWFiZXVmPC9BdXRob3I+PFllYXI+MjAxMjwvWWVhcj48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==
</w:fldData>
        </w:fldChar>
      </w:r>
      <w:r w:rsidRPr="00090CF9">
        <w:rPr>
          <w:rFonts w:cs="Times New Roman"/>
          <w:sz w:val="21"/>
        </w:rPr>
        <w:instrText xml:space="preserve"> ADDIN EN.CITE.DATA </w:instrText>
      </w:r>
      <w:r w:rsidRPr="00090CF9">
        <w:rPr>
          <w:rFonts w:cs="Times New Roman"/>
          <w:sz w:val="21"/>
        </w:rPr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</w:r>
      <w:r w:rsidRPr="00090CF9">
        <w:rPr>
          <w:rFonts w:cs="Times New Roman"/>
          <w:sz w:val="21"/>
        </w:rPr>
        <w:fldChar w:fldCharType="separate"/>
      </w:r>
      <w:r w:rsidRPr="00090CF9">
        <w:rPr>
          <w:rFonts w:cs="Times New Roman"/>
          <w:sz w:val="21"/>
        </w:rPr>
        <w:t>[14]</w:t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  <w:t xml:space="preserve">. B2M is a pro-aging factor associated with cognitive and regenerative function in aging process and suggests B2M may be targeted therapeutically in old age </w:t>
      </w:r>
      <w:r w:rsidRPr="00090CF9">
        <w:rPr>
          <w:rFonts w:cs="Times New Roman"/>
          <w:sz w:val="21"/>
        </w:rPr>
        <w:fldChar w:fldCharType="begin">
          <w:fldData xml:space="preserve">PEVuZE5vdGU+PENpdGU+PEF1dGhvcj5TbWl0aDwvQXV0aG9yPjxZZWFyPjIwMTU8L1llYXI+PFJl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</w:fldData>
        </w:fldChar>
      </w:r>
      <w:r w:rsidRPr="00090CF9">
        <w:rPr>
          <w:rFonts w:cs="Times New Roman"/>
          <w:sz w:val="21"/>
        </w:rPr>
        <w:instrText xml:space="preserve"> ADDIN EN.CITE </w:instrText>
      </w:r>
      <w:r w:rsidRPr="00090CF9">
        <w:rPr>
          <w:rFonts w:cs="Times New Roman"/>
          <w:sz w:val="21"/>
        </w:rPr>
        <w:fldChar w:fldCharType="begin">
          <w:fldData xml:space="preserve">PEVuZE5vdGU+PENpdGU+PEF1dGhvcj5TbWl0aDwvQXV0aG9yPjxZZWFyPjIwMTU8L1llYXI+PFJl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</w:fldData>
        </w:fldChar>
      </w:r>
      <w:r w:rsidRPr="00090CF9">
        <w:rPr>
          <w:rFonts w:cs="Times New Roman"/>
          <w:sz w:val="21"/>
        </w:rPr>
        <w:instrText xml:space="preserve"> ADDIN EN.CITE.DATA </w:instrText>
      </w:r>
      <w:r w:rsidRPr="00090CF9">
        <w:rPr>
          <w:rFonts w:cs="Times New Roman"/>
          <w:sz w:val="21"/>
        </w:rPr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</w:r>
      <w:r w:rsidRPr="00090CF9">
        <w:rPr>
          <w:rFonts w:cs="Times New Roman"/>
          <w:sz w:val="21"/>
        </w:rPr>
        <w:fldChar w:fldCharType="separate"/>
      </w:r>
      <w:r w:rsidRPr="00090CF9">
        <w:rPr>
          <w:rFonts w:cs="Times New Roman"/>
          <w:sz w:val="21"/>
        </w:rPr>
        <w:t>[15]</w:t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  <w:t>. A previous study showed that systemic B2M accumulation in aging blood promoted age-related cognitive dysfunction and impairs mouse models</w:t>
      </w:r>
      <w:r>
        <w:rPr>
          <w:rFonts w:cs="Times New Roman"/>
          <w:sz w:val="21"/>
        </w:rPr>
        <w:t xml:space="preserve"> </w:t>
      </w:r>
      <w:r w:rsidRPr="00090CF9">
        <w:rPr>
          <w:rFonts w:cs="Times New Roman"/>
          <w:sz w:val="21"/>
        </w:rPr>
        <w:fldChar w:fldCharType="begin">
          <w:fldData xml:space="preserve">PEVuZE5vdGU+PENpdGU+PEF1dGhvcj5TbWl0aDwvQXV0aG9yPjxZZWFyPjIwMTU8L1llYXI+PFJl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</w:fldData>
        </w:fldChar>
      </w:r>
      <w:r w:rsidRPr="00090CF9">
        <w:rPr>
          <w:rFonts w:cs="Times New Roman"/>
          <w:sz w:val="21"/>
        </w:rPr>
        <w:instrText xml:space="preserve"> ADDIN EN.CITE </w:instrText>
      </w:r>
      <w:r w:rsidRPr="00090CF9">
        <w:rPr>
          <w:rFonts w:cs="Times New Roman"/>
          <w:sz w:val="21"/>
        </w:rPr>
        <w:fldChar w:fldCharType="begin">
          <w:fldData xml:space="preserve">PEVuZE5vdGU+PENpdGU+PEF1dGhvcj5TbWl0aDwvQXV0aG9yPjxZZWFyPjIwMTU8L1llYXI+PFJl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</w:fldData>
        </w:fldChar>
      </w:r>
      <w:r w:rsidRPr="00090CF9">
        <w:rPr>
          <w:rFonts w:cs="Times New Roman"/>
          <w:sz w:val="21"/>
        </w:rPr>
        <w:instrText xml:space="preserve"> ADDIN EN.CITE.DATA </w:instrText>
      </w:r>
      <w:r w:rsidRPr="00090CF9">
        <w:rPr>
          <w:rFonts w:cs="Times New Roman"/>
          <w:sz w:val="21"/>
        </w:rPr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</w:r>
      <w:r w:rsidRPr="00090CF9">
        <w:rPr>
          <w:rFonts w:cs="Times New Roman"/>
          <w:sz w:val="21"/>
        </w:rPr>
        <w:fldChar w:fldCharType="separate"/>
      </w:r>
      <w:r w:rsidRPr="00090CF9">
        <w:rPr>
          <w:rFonts w:cs="Times New Roman"/>
          <w:sz w:val="21"/>
        </w:rPr>
        <w:t>[15]</w:t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  <w:t>.</w:t>
      </w:r>
    </w:p>
    <w:p w:rsidR="00090CF9" w:rsidRDefault="00090CF9" w:rsidP="00090CF9">
      <w:pPr>
        <w:spacing w:line="240" w:lineRule="auto"/>
        <w:rPr>
          <w:rFonts w:cs="Times New Roman"/>
          <w:b/>
          <w:bCs/>
          <w:sz w:val="21"/>
        </w:rPr>
      </w:pPr>
    </w:p>
    <w:p w:rsidR="00090CF9" w:rsidRPr="00090CF9" w:rsidRDefault="00090CF9" w:rsidP="00090CF9">
      <w:pPr>
        <w:spacing w:line="240" w:lineRule="auto"/>
        <w:rPr>
          <w:rFonts w:cs="Times New Roman"/>
          <w:sz w:val="21"/>
        </w:rPr>
      </w:pPr>
      <w:proofErr w:type="spellStart"/>
      <w:r w:rsidRPr="00090CF9">
        <w:rPr>
          <w:rFonts w:cs="Times New Roman"/>
          <w:b/>
          <w:bCs/>
          <w:sz w:val="21"/>
        </w:rPr>
        <w:t>Cystatin</w:t>
      </w:r>
      <w:proofErr w:type="spellEnd"/>
      <w:r w:rsidRPr="00090CF9">
        <w:rPr>
          <w:rFonts w:cs="Times New Roman"/>
          <w:b/>
          <w:bCs/>
          <w:sz w:val="21"/>
        </w:rPr>
        <w:t xml:space="preserve"> C</w:t>
      </w:r>
      <w:r w:rsidRPr="00090CF9">
        <w:rPr>
          <w:rFonts w:cs="Times New Roman"/>
          <w:b/>
          <w:sz w:val="21"/>
        </w:rPr>
        <w:t> or </w:t>
      </w:r>
      <w:proofErr w:type="spellStart"/>
      <w:r w:rsidRPr="00090CF9">
        <w:rPr>
          <w:rFonts w:cs="Times New Roman"/>
          <w:b/>
          <w:bCs/>
          <w:sz w:val="21"/>
        </w:rPr>
        <w:t>cystatin</w:t>
      </w:r>
      <w:proofErr w:type="spellEnd"/>
      <w:r w:rsidRPr="00090CF9">
        <w:rPr>
          <w:rFonts w:cs="Times New Roman"/>
          <w:b/>
          <w:bCs/>
          <w:sz w:val="21"/>
        </w:rPr>
        <w:t xml:space="preserve"> 3</w:t>
      </w:r>
      <w:r w:rsidRPr="00090CF9">
        <w:rPr>
          <w:rFonts w:cs="Times New Roman"/>
          <w:sz w:val="21"/>
        </w:rPr>
        <w:t> (formerly </w:t>
      </w:r>
      <w:r w:rsidRPr="00090CF9">
        <w:rPr>
          <w:rFonts w:cs="Times New Roman"/>
          <w:bCs/>
          <w:sz w:val="21"/>
        </w:rPr>
        <w:t>gamma trace</w:t>
      </w:r>
      <w:r w:rsidRPr="00090CF9">
        <w:rPr>
          <w:rFonts w:cs="Times New Roman"/>
          <w:sz w:val="21"/>
        </w:rPr>
        <w:t xml:space="preserve">, post-gamma-globulin, or </w:t>
      </w:r>
      <w:proofErr w:type="spellStart"/>
      <w:r w:rsidRPr="00090CF9">
        <w:rPr>
          <w:rFonts w:cs="Times New Roman"/>
          <w:sz w:val="21"/>
        </w:rPr>
        <w:t>neuroendocrine</w:t>
      </w:r>
      <w:proofErr w:type="spellEnd"/>
      <w:r w:rsidRPr="00090CF9">
        <w:rPr>
          <w:rFonts w:cs="Times New Roman"/>
          <w:sz w:val="21"/>
        </w:rPr>
        <w:t xml:space="preserve"> basic polypeptide) is mainly used as a biomarker of kidney function. Plasma </w:t>
      </w:r>
      <w:proofErr w:type="spellStart"/>
      <w:r w:rsidRPr="00090CF9">
        <w:rPr>
          <w:rFonts w:cs="Times New Roman"/>
          <w:sz w:val="21"/>
        </w:rPr>
        <w:t>cystatin</w:t>
      </w:r>
      <w:proofErr w:type="spellEnd"/>
      <w:r w:rsidRPr="00090CF9">
        <w:rPr>
          <w:rFonts w:cs="Times New Roman"/>
          <w:sz w:val="21"/>
        </w:rPr>
        <w:t>-C is a clinical relevant biomarker indicating kidney function</w:t>
      </w:r>
      <w:r w:rsidRPr="00090CF9">
        <w:rPr>
          <w:rFonts w:cs="Times New Roman"/>
          <w:sz w:val="21"/>
        </w:rPr>
        <w:fldChar w:fldCharType="begin"/>
      </w:r>
      <w:r w:rsidRPr="00090CF9">
        <w:rPr>
          <w:rFonts w:cs="Times New Roman"/>
          <w:sz w:val="21"/>
        </w:rPr>
        <w:instrText xml:space="preserve"> ADDIN EN.CITE &lt;EndNote&gt;&lt;Cite&gt;&lt;Author&gt;Ferguson&lt;/Author&gt;&lt;Year&gt;2015&lt;/Year&gt;&lt;RecNum&gt;316&lt;/RecNum&gt;&lt;DisplayText&gt;[16]&lt;/DisplayText&gt;&lt;record&gt;&lt;rec-number&gt;316&lt;/rec-number&gt;&lt;foreign-keys&gt;&lt;key app="EN" db-id="vrepxt901xrsw7eesrrvvrfdv2sae5xarvvf" timestamp="1528497927"&gt;316&lt;/key&gt;&lt;/foreign-keys&gt;&lt;ref-type name="Journal Article"&gt;17&lt;/ref-type&gt;&lt;contributors&gt;&lt;authors&gt;&lt;author&gt;Ferguson, T. W.&lt;/author&gt;&lt;author&gt;Komenda, P.&lt;/author&gt;&lt;author&gt;Tangri, N.&lt;/author&gt;&lt;/authors&gt;&lt;/contributors&gt;&lt;auth-address&gt;aDepartment of Community Health Sciences bSection of Nephrology, Department of Medicine, University of Manitoba, Winnipeg, Canada.&lt;/auth-address&gt;&lt;titles&gt;&lt;title&gt;Cystatin C as a biomarker for estimating glomerular filtration rate&lt;/title&gt;&lt;secondary-title&gt;Curr Opin Nephrol Hypertens&lt;/secondary-title&gt;&lt;/titles&gt;&lt;periodical&gt;&lt;full-title&gt;Curr Opin Nephrol Hypertens&lt;/full-title&gt;&lt;/periodical&gt;&lt;pages&gt;295-300&lt;/pages&gt;&lt;volume&gt;24&lt;/volume&gt;&lt;number&gt;3&lt;/number&gt;&lt;keywords&gt;&lt;keyword&gt;Biomarkers/*blood&lt;/keyword&gt;&lt;keyword&gt;Creatinine/*blood&lt;/keyword&gt;&lt;keyword&gt;Cystatin C/*blood&lt;/keyword&gt;&lt;keyword&gt;Glomerular Filtration Rate/*physiology&lt;/keyword&gt;&lt;keyword&gt;Humans&lt;/keyword&gt;&lt;keyword&gt;Kidney Function Tests/methods&lt;/keyword&gt;&lt;keyword&gt;Renal Insufficiency, Chronic/*diagnosis&lt;/keyword&gt;&lt;/keywords&gt;&lt;dates&gt;&lt;year&gt;2015&lt;/year&gt;&lt;pub-dates&gt;&lt;date&gt;May&lt;/date&gt;&lt;/pub-dates&gt;&lt;/dates&gt;&lt;isbn&gt;1473-6543 (Electronic)&amp;#xD;1062-4821 (Linking)&lt;/isbn&gt;&lt;accession-num&gt;26066476&lt;/accession-num&gt;&lt;urls&gt;&lt;related-urls&gt;&lt;url&gt;https://www.ncbi.nlm.nih.gov/pubmed/26066476&lt;/url&gt;&lt;/related-urls&gt;&lt;/urls&gt;&lt;electronic-resource-num&gt;10.1097/MNH.0000000000000115&lt;/electronic-resource-num&gt;&lt;/record&gt;&lt;/Cite&gt;&lt;/EndNote&gt;</w:instrText>
      </w:r>
      <w:r w:rsidRPr="00090CF9">
        <w:rPr>
          <w:rFonts w:cs="Times New Roman"/>
          <w:sz w:val="21"/>
        </w:rPr>
        <w:fldChar w:fldCharType="separate"/>
      </w:r>
      <w:r w:rsidRPr="00090CF9">
        <w:rPr>
          <w:rFonts w:cs="Times New Roman"/>
          <w:sz w:val="21"/>
        </w:rPr>
        <w:t>[16]</w:t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  <w:t xml:space="preserve">. </w:t>
      </w:r>
      <w:proofErr w:type="spellStart"/>
      <w:r w:rsidRPr="00090CF9">
        <w:rPr>
          <w:rFonts w:cs="Times New Roman"/>
          <w:sz w:val="21"/>
        </w:rPr>
        <w:t>Cystatin</w:t>
      </w:r>
      <w:proofErr w:type="spellEnd"/>
      <w:r w:rsidRPr="00090CF9">
        <w:rPr>
          <w:rFonts w:cs="Times New Roman"/>
          <w:sz w:val="21"/>
        </w:rPr>
        <w:t xml:space="preserve">-C seems plays a role in cardiovascular disease </w:t>
      </w:r>
      <w:r w:rsidRPr="00090CF9">
        <w:rPr>
          <w:rFonts w:cs="Times New Roman"/>
          <w:sz w:val="21"/>
        </w:rPr>
        <w:fldChar w:fldCharType="begin">
          <w:fldData xml:space="preserve">PEVuZE5vdGU+PENpdGU+PEF1dGhvcj52YW4gZGVyIExhYW48L0F1dGhvcj48WWVhcj4yMDE2PC9Z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</w:fldData>
        </w:fldChar>
      </w:r>
      <w:r w:rsidRPr="00090CF9">
        <w:rPr>
          <w:rFonts w:cs="Times New Roman"/>
          <w:sz w:val="21"/>
        </w:rPr>
        <w:instrText xml:space="preserve"> ADDIN EN.CITE </w:instrText>
      </w:r>
      <w:r w:rsidRPr="00090CF9">
        <w:rPr>
          <w:rFonts w:cs="Times New Roman"/>
          <w:sz w:val="21"/>
        </w:rPr>
        <w:fldChar w:fldCharType="begin">
          <w:fldData xml:space="preserve">PEVuZE5vdGU+PENpdGU+PEF1dGhvcj52YW4gZGVyIExhYW48L0F1dGhvcj48WWVhcj4yMDE2PC9Z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</w:fldData>
        </w:fldChar>
      </w:r>
      <w:r w:rsidRPr="00090CF9">
        <w:rPr>
          <w:rFonts w:cs="Times New Roman"/>
          <w:sz w:val="21"/>
        </w:rPr>
        <w:instrText xml:space="preserve"> ADDIN EN.CITE.DATA </w:instrText>
      </w:r>
      <w:r w:rsidRPr="00090CF9">
        <w:rPr>
          <w:rFonts w:cs="Times New Roman"/>
          <w:sz w:val="21"/>
        </w:rPr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</w:r>
      <w:r w:rsidRPr="00090CF9">
        <w:rPr>
          <w:rFonts w:cs="Times New Roman"/>
          <w:sz w:val="21"/>
        </w:rPr>
        <w:fldChar w:fldCharType="separate"/>
      </w:r>
      <w:r w:rsidRPr="00090CF9">
        <w:rPr>
          <w:rFonts w:cs="Times New Roman"/>
          <w:sz w:val="21"/>
        </w:rPr>
        <w:t>[17]</w:t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  <w:t xml:space="preserve"> or </w:t>
      </w:r>
      <w:proofErr w:type="spellStart"/>
      <w:r w:rsidRPr="00090CF9">
        <w:rPr>
          <w:rFonts w:cs="Times New Roman"/>
          <w:sz w:val="21"/>
        </w:rPr>
        <w:t>amyloid</w:t>
      </w:r>
      <w:proofErr w:type="spellEnd"/>
      <w:r w:rsidRPr="00090CF9">
        <w:rPr>
          <w:rFonts w:cs="Times New Roman"/>
          <w:sz w:val="21"/>
        </w:rPr>
        <w:t xml:space="preserve"> deposition associated with Alzheimer’s disease </w:t>
      </w:r>
      <w:r w:rsidRPr="00090CF9">
        <w:rPr>
          <w:rFonts w:cs="Times New Roman"/>
          <w:sz w:val="21"/>
        </w:rPr>
        <w:fldChar w:fldCharType="begin">
          <w:fldData xml:space="preserve">PEVuZE5vdGU+PENpdGU+PEF1dGhvcj5QYXRlcnNvbjwvQXV0aG9yPjxZZWFyPjIwMTQ8L1llYXI+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</w:fldData>
        </w:fldChar>
      </w:r>
      <w:r w:rsidRPr="00090CF9">
        <w:rPr>
          <w:rFonts w:cs="Times New Roman"/>
          <w:sz w:val="21"/>
        </w:rPr>
        <w:instrText xml:space="preserve"> ADDIN EN.CITE </w:instrText>
      </w:r>
      <w:r w:rsidRPr="00090CF9">
        <w:rPr>
          <w:rFonts w:cs="Times New Roman"/>
          <w:sz w:val="21"/>
        </w:rPr>
        <w:fldChar w:fldCharType="begin">
          <w:fldData xml:space="preserve">PEVuZE5vdGU+PENpdGU+PEF1dGhvcj5QYXRlcnNvbjwvQXV0aG9yPjxZZWFyPjIwMTQ8L1llYXI+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</w:fldData>
        </w:fldChar>
      </w:r>
      <w:r w:rsidRPr="00090CF9">
        <w:rPr>
          <w:rFonts w:cs="Times New Roman"/>
          <w:sz w:val="21"/>
        </w:rPr>
        <w:instrText xml:space="preserve"> ADDIN EN.CITE.DATA </w:instrText>
      </w:r>
      <w:r w:rsidRPr="00090CF9">
        <w:rPr>
          <w:rFonts w:cs="Times New Roman"/>
          <w:sz w:val="21"/>
        </w:rPr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</w:r>
      <w:r w:rsidRPr="00090CF9">
        <w:rPr>
          <w:rFonts w:cs="Times New Roman"/>
          <w:sz w:val="21"/>
        </w:rPr>
        <w:fldChar w:fldCharType="separate"/>
      </w:r>
      <w:r w:rsidRPr="00090CF9">
        <w:rPr>
          <w:rFonts w:cs="Times New Roman"/>
          <w:sz w:val="21"/>
        </w:rPr>
        <w:t>[18]</w:t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  <w:t>.</w:t>
      </w:r>
    </w:p>
    <w:p w:rsidR="00090CF9" w:rsidRDefault="00090CF9" w:rsidP="00090CF9">
      <w:pPr>
        <w:spacing w:line="240" w:lineRule="auto"/>
        <w:rPr>
          <w:rFonts w:cs="Times New Roman"/>
          <w:b/>
          <w:bCs/>
          <w:sz w:val="21"/>
        </w:rPr>
      </w:pPr>
    </w:p>
    <w:p w:rsidR="00090CF9" w:rsidRPr="00090CF9" w:rsidRDefault="00090CF9" w:rsidP="00090CF9">
      <w:pPr>
        <w:spacing w:line="240" w:lineRule="auto"/>
        <w:rPr>
          <w:rFonts w:cs="Times New Roman"/>
          <w:sz w:val="21"/>
        </w:rPr>
      </w:pPr>
      <w:r w:rsidRPr="00090CF9">
        <w:rPr>
          <w:rFonts w:cs="Times New Roman"/>
          <w:b/>
          <w:bCs/>
          <w:sz w:val="21"/>
        </w:rPr>
        <w:t>GDF-15 (growth differentiation factor 15)</w:t>
      </w:r>
      <w:r w:rsidRPr="00090CF9">
        <w:rPr>
          <w:rFonts w:cs="Times New Roman"/>
          <w:sz w:val="21"/>
        </w:rPr>
        <w:t xml:space="preserve"> is one of transforming growth factor beta subfamily. GDF-15 has been implicated in aging and age- related disorders. It also plays a role in age-related mitochondria dysfunction</w:t>
      </w:r>
      <w:r>
        <w:rPr>
          <w:rFonts w:cs="Times New Roman"/>
          <w:sz w:val="21"/>
        </w:rPr>
        <w:t xml:space="preserve"> </w:t>
      </w:r>
      <w:r w:rsidRPr="00090CF9">
        <w:rPr>
          <w:rFonts w:cs="Times New Roman"/>
          <w:sz w:val="21"/>
        </w:rPr>
        <w:fldChar w:fldCharType="begin"/>
      </w:r>
      <w:r w:rsidRPr="00090CF9">
        <w:rPr>
          <w:rFonts w:cs="Times New Roman"/>
          <w:sz w:val="21"/>
        </w:rPr>
        <w:instrText xml:space="preserve"> ADDIN EN.CITE &lt;EndNote&gt;&lt;Cite&gt;&lt;Author&gt;Fujita&lt;/Author&gt;&lt;Year&gt;2016&lt;/Year&gt;&lt;RecNum&gt;289&lt;/RecNum&gt;&lt;DisplayText&gt;[19]&lt;/DisplayText&gt;&lt;record&gt;&lt;rec-number&gt;289&lt;/rec-number&gt;&lt;foreign-keys&gt;&lt;key app="EN" db-id="vrepxt901xrsw7eesrrvvrfdv2sae5xarvvf" timestamp="1527542020"&gt;289&lt;/key&gt;&lt;/foreign-keys&gt;&lt;ref-type name="Journal Article"&gt;17&lt;/ref-type&gt;&lt;contributors&gt;&lt;authors&gt;&lt;author&gt;Fujita, Y.&lt;/author&gt;&lt;author&gt;Taniguchi, Y.&lt;/author&gt;&lt;author&gt;Shinkai, S.&lt;/author&gt;&lt;author&gt;Tanaka, M.&lt;/author&gt;&lt;author&gt;Ito, M.&lt;/author&gt;&lt;/authors&gt;&lt;/contributors&gt;&lt;auth-address&gt;Research Teams for, Mechanism of Aging, Tokyo Metropolitan Institute of Gerontology, Tokyo, Japan.&amp;#xD;Social Participation and Community Health, Tokyo Metropolitan Institute of Gerontology, Tokyo, Japan.&amp;#xD;Department of Genomics for Longevity and Health, Tokyo Metropolitan Institute of Gerontology, Tokyo, Japan.&lt;/auth-address&gt;&lt;titles&gt;&lt;title&gt;Secreted growth differentiation factor 15 as a potential biomarker for mitochondrial dysfunctions in aging and age-related disorders&lt;/title&gt;&lt;secondary-title&gt;Geriatr Gerontol Int&lt;/secondary-title&gt;&lt;/titles&gt;&lt;periodical&gt;&lt;full-title&gt;Geriatr Gerontol Int&lt;/full-title&gt;&lt;/periodical&gt;&lt;pages&gt;17-29&lt;/pages&gt;&lt;volume&gt;16 Suppl 1&lt;/volume&gt;&lt;keywords&gt;&lt;keyword&gt;Aging/*blood&lt;/keyword&gt;&lt;keyword&gt;Biomarkers/blood&lt;/keyword&gt;&lt;keyword&gt;Cardiovascular Diseases/*metabolism&lt;/keyword&gt;&lt;keyword&gt;Growth Differentiation Factor 15/*blood&lt;/keyword&gt;&lt;keyword&gt;Humans&lt;/keyword&gt;&lt;keyword&gt;Mitochondria/*metabolism&lt;/keyword&gt;&lt;keyword&gt;age-related disorders&lt;/keyword&gt;&lt;keyword&gt;aging&lt;/keyword&gt;&lt;keyword&gt;biomarker&lt;/keyword&gt;&lt;keyword&gt;growth differentiation factor 15&lt;/keyword&gt;&lt;keyword&gt;mitochondrial dysfunction&lt;/keyword&gt;&lt;/keywords&gt;&lt;dates&gt;&lt;year&gt;2016&lt;/year&gt;&lt;pub-dates&gt;&lt;date&gt;Mar&lt;/date&gt;&lt;/pub-dates&gt;&lt;/dates&gt;&lt;isbn&gt;1447-0594 (Electronic)&amp;#xD;1447-0594 (Linking)&lt;/isbn&gt;&lt;accession-num&gt;27018280&lt;/accession-num&gt;&lt;urls&gt;&lt;related-urls&gt;&lt;url&gt;https://www.ncbi.nlm.nih.gov/pubmed/27018280&lt;/url&gt;&lt;/related-urls&gt;&lt;/urls&gt;&lt;electronic-resource-num&gt;10.1111/ggi.12724&lt;/electronic-resource-num&gt;&lt;/record&gt;&lt;/Cite&gt;&lt;/EndNote&gt;</w:instrText>
      </w:r>
      <w:r w:rsidRPr="00090CF9">
        <w:rPr>
          <w:rFonts w:cs="Times New Roman"/>
          <w:sz w:val="21"/>
        </w:rPr>
        <w:fldChar w:fldCharType="separate"/>
      </w:r>
      <w:r w:rsidRPr="00090CF9">
        <w:rPr>
          <w:rFonts w:cs="Times New Roman"/>
          <w:sz w:val="21"/>
        </w:rPr>
        <w:t>[19]</w:t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  <w:t>.</w:t>
      </w:r>
    </w:p>
    <w:p w:rsidR="00090CF9" w:rsidRDefault="00090CF9" w:rsidP="00090CF9">
      <w:pPr>
        <w:spacing w:line="240" w:lineRule="auto"/>
        <w:rPr>
          <w:rFonts w:cs="Times New Roman"/>
          <w:b/>
          <w:bCs/>
          <w:sz w:val="21"/>
        </w:rPr>
      </w:pPr>
    </w:p>
    <w:p w:rsidR="00090CF9" w:rsidRPr="00090CF9" w:rsidRDefault="00090CF9" w:rsidP="00090CF9">
      <w:pPr>
        <w:spacing w:line="240" w:lineRule="auto"/>
        <w:rPr>
          <w:rFonts w:cs="Times New Roman"/>
          <w:sz w:val="21"/>
        </w:rPr>
      </w:pPr>
      <w:proofErr w:type="spellStart"/>
      <w:r w:rsidRPr="00090CF9">
        <w:rPr>
          <w:rFonts w:cs="Times New Roman"/>
          <w:b/>
          <w:bCs/>
          <w:sz w:val="21"/>
        </w:rPr>
        <w:t>Leptin</w:t>
      </w:r>
      <w:proofErr w:type="spellEnd"/>
      <w:r w:rsidRPr="00090CF9">
        <w:rPr>
          <w:rFonts w:cs="Times New Roman"/>
          <w:sz w:val="21"/>
        </w:rPr>
        <w:t xml:space="preserve"> is a hormone predominantly in adipose cells. </w:t>
      </w:r>
      <w:proofErr w:type="spellStart"/>
      <w:r w:rsidRPr="00090CF9">
        <w:rPr>
          <w:rFonts w:cs="Times New Roman"/>
          <w:sz w:val="21"/>
        </w:rPr>
        <w:t>Leptin</w:t>
      </w:r>
      <w:proofErr w:type="spellEnd"/>
      <w:r w:rsidRPr="00090CF9">
        <w:rPr>
          <w:rFonts w:cs="Times New Roman"/>
          <w:sz w:val="21"/>
        </w:rPr>
        <w:t xml:space="preserve"> plays a role in regulating energy balance by inhibiting hunger and is implicated in Alzheimer’s disease</w:t>
      </w:r>
      <w:r>
        <w:rPr>
          <w:rFonts w:cs="Times New Roman"/>
          <w:sz w:val="21"/>
        </w:rPr>
        <w:t xml:space="preserve"> </w:t>
      </w:r>
      <w:r w:rsidRPr="00090CF9">
        <w:rPr>
          <w:rFonts w:cs="Times New Roman"/>
          <w:sz w:val="21"/>
        </w:rPr>
        <w:fldChar w:fldCharType="begin">
          <w:fldData xml:space="preserve">PEVuZE5vdGU+PENpdGU+PEF1dGhvcj5NYWlvbGk8L0F1dGhvcj48WWVhcj4yMDE1PC9ZZWFyPjxS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</w:fldData>
        </w:fldChar>
      </w:r>
      <w:r w:rsidRPr="00090CF9">
        <w:rPr>
          <w:rFonts w:cs="Times New Roman"/>
          <w:sz w:val="21"/>
        </w:rPr>
        <w:instrText xml:space="preserve"> ADDIN EN.CITE </w:instrText>
      </w:r>
      <w:r w:rsidRPr="00090CF9">
        <w:rPr>
          <w:rFonts w:cs="Times New Roman"/>
          <w:sz w:val="21"/>
        </w:rPr>
        <w:fldChar w:fldCharType="begin">
          <w:fldData xml:space="preserve">PEVuZE5vdGU+PENpdGU+PEF1dGhvcj5NYWlvbGk8L0F1dGhvcj48WWVhcj4yMDE1PC9ZZWFyPjxS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</w:fldData>
        </w:fldChar>
      </w:r>
      <w:r w:rsidRPr="00090CF9">
        <w:rPr>
          <w:rFonts w:cs="Times New Roman"/>
          <w:sz w:val="21"/>
        </w:rPr>
        <w:instrText xml:space="preserve"> ADDIN EN.CITE.DATA </w:instrText>
      </w:r>
      <w:r w:rsidRPr="00090CF9">
        <w:rPr>
          <w:rFonts w:cs="Times New Roman"/>
          <w:sz w:val="21"/>
        </w:rPr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</w:r>
      <w:r w:rsidRPr="00090CF9">
        <w:rPr>
          <w:rFonts w:cs="Times New Roman"/>
          <w:sz w:val="21"/>
        </w:rPr>
        <w:fldChar w:fldCharType="separate"/>
      </w:r>
      <w:r w:rsidRPr="00090CF9">
        <w:rPr>
          <w:rFonts w:cs="Times New Roman"/>
          <w:sz w:val="21"/>
        </w:rPr>
        <w:t>[20]</w:t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  <w:t xml:space="preserve">. </w:t>
      </w:r>
    </w:p>
    <w:p w:rsidR="00090CF9" w:rsidRDefault="00090CF9" w:rsidP="00090CF9">
      <w:pPr>
        <w:spacing w:line="240" w:lineRule="auto"/>
        <w:rPr>
          <w:rFonts w:cs="Times New Roman"/>
          <w:b/>
          <w:sz w:val="21"/>
        </w:rPr>
      </w:pPr>
    </w:p>
    <w:p w:rsidR="00090CF9" w:rsidRPr="00090CF9" w:rsidRDefault="00090CF9" w:rsidP="00090CF9">
      <w:pPr>
        <w:spacing w:line="240" w:lineRule="auto"/>
        <w:rPr>
          <w:rFonts w:cs="Times New Roman"/>
          <w:sz w:val="21"/>
        </w:rPr>
      </w:pPr>
      <w:proofErr w:type="spellStart"/>
      <w:r w:rsidRPr="00090CF9">
        <w:rPr>
          <w:rFonts w:cs="Times New Roman"/>
          <w:b/>
          <w:sz w:val="21"/>
        </w:rPr>
        <w:t>Plasminogen</w:t>
      </w:r>
      <w:proofErr w:type="spellEnd"/>
      <w:r w:rsidRPr="00090CF9">
        <w:rPr>
          <w:rFonts w:cs="Times New Roman"/>
          <w:b/>
          <w:sz w:val="21"/>
        </w:rPr>
        <w:t xml:space="preserve"> activator inhibitor antigen type 1(PAI-1) </w:t>
      </w:r>
      <w:r w:rsidRPr="00090CF9">
        <w:rPr>
          <w:rFonts w:cs="Times New Roman"/>
          <w:sz w:val="21"/>
        </w:rPr>
        <w:t xml:space="preserve">is the major inhibitor of tissue-type </w:t>
      </w:r>
      <w:proofErr w:type="spellStart"/>
      <w:r w:rsidRPr="00090CF9">
        <w:rPr>
          <w:rFonts w:cs="Times New Roman"/>
          <w:sz w:val="21"/>
        </w:rPr>
        <w:t>plasminogen</w:t>
      </w:r>
      <w:proofErr w:type="spellEnd"/>
      <w:r w:rsidRPr="00090CF9">
        <w:rPr>
          <w:rFonts w:cs="Times New Roman"/>
          <w:sz w:val="21"/>
        </w:rPr>
        <w:t xml:space="preserve"> activator and </w:t>
      </w:r>
      <w:proofErr w:type="spellStart"/>
      <w:r w:rsidRPr="00090CF9">
        <w:rPr>
          <w:rFonts w:cs="Times New Roman"/>
          <w:sz w:val="21"/>
        </w:rPr>
        <w:t>unokinase</w:t>
      </w:r>
      <w:proofErr w:type="spellEnd"/>
      <w:r w:rsidRPr="00090CF9">
        <w:rPr>
          <w:rFonts w:cs="Times New Roman"/>
          <w:sz w:val="21"/>
        </w:rPr>
        <w:t xml:space="preserve"> </w:t>
      </w:r>
      <w:proofErr w:type="spellStart"/>
      <w:r w:rsidRPr="00090CF9">
        <w:rPr>
          <w:rFonts w:cs="Times New Roman"/>
          <w:sz w:val="21"/>
        </w:rPr>
        <w:t>plasminogen</w:t>
      </w:r>
      <w:proofErr w:type="spellEnd"/>
      <w:r w:rsidRPr="00090CF9">
        <w:rPr>
          <w:rFonts w:cs="Times New Roman"/>
          <w:sz w:val="21"/>
        </w:rPr>
        <w:t xml:space="preserve"> activator. PAI-1, released in response to inflammation process, plays a central role in a number of age-related subclinical (i.e., inflammation, atherosclerosis, insulin resistance) and clinical conditions (i.e., obesity, </w:t>
      </w:r>
      <w:proofErr w:type="spellStart"/>
      <w:r w:rsidRPr="00090CF9">
        <w:rPr>
          <w:rFonts w:cs="Times New Roman"/>
          <w:sz w:val="21"/>
        </w:rPr>
        <w:t>comorbidities</w:t>
      </w:r>
      <w:proofErr w:type="spellEnd"/>
      <w:r w:rsidRPr="00090CF9">
        <w:rPr>
          <w:rFonts w:cs="Times New Roman"/>
          <w:sz w:val="21"/>
        </w:rPr>
        <w:t>)</w:t>
      </w:r>
      <w:r>
        <w:rPr>
          <w:rFonts w:cs="Times New Roman"/>
          <w:sz w:val="21"/>
        </w:rPr>
        <w:t xml:space="preserve">  </w:t>
      </w:r>
      <w:r w:rsidRPr="00090CF9">
        <w:rPr>
          <w:rFonts w:cs="Times New Roman"/>
          <w:sz w:val="21"/>
        </w:rPr>
        <w:fldChar w:fldCharType="begin"/>
      </w:r>
      <w:r w:rsidRPr="00090CF9">
        <w:rPr>
          <w:rFonts w:cs="Times New Roman"/>
          <w:sz w:val="21"/>
        </w:rPr>
        <w:instrText xml:space="preserve"> ADDIN EN.CITE &lt;EndNote&gt;&lt;Cite&gt;&lt;Author&gt;Cesari&lt;/Author&gt;&lt;Year&gt;2010&lt;/Year&gt;&lt;RecNum&gt;293&lt;/RecNum&gt;&lt;DisplayText&gt;[21]&lt;/DisplayText&gt;&lt;record&gt;&lt;rec-number&gt;293&lt;/rec-number&gt;&lt;foreign-keys&gt;&lt;key app="EN" db-id="vrepxt901xrsw7eesrrvvrfdv2sae5xarvvf" timestamp="1527543385"&gt;293&lt;/key&gt;&lt;/foreign-keys&gt;&lt;ref-type name="Journal Article"&gt;17&lt;/ref-type&gt;&lt;contributors&gt;&lt;authors&gt;&lt;author&gt;Cesari, M.&lt;/author&gt;&lt;author&gt;Pahor, M.&lt;/author&gt;&lt;author&gt;Incalzi, R. A.&lt;/author&gt;&lt;/authors&gt;&lt;/contributors&gt;&lt;auth-address&gt;Area di Geriatria, Universita Campus Bio-Medico, Rome, Italy. macesari@gmail.com&lt;/auth-address&gt;&lt;titles&gt;&lt;title&gt;Plasminogen activator inhibitor-1 (PAI-1): a key factor linking fibrinolysis and age-related subclinical and clinical conditions&lt;/title&gt;&lt;secondary-title&gt;Cardiovasc Ther&lt;/secondary-title&gt;&lt;/titles&gt;&lt;periodical&gt;&lt;full-title&gt;Cardiovasc Ther&lt;/full-title&gt;&lt;/periodical&gt;&lt;pages&gt;e72-91&lt;/pages&gt;&lt;volume&gt;28&lt;/volume&gt;&lt;number&gt;5&lt;/number&gt;&lt;keywords&gt;&lt;keyword&gt;Age Factors&lt;/keyword&gt;&lt;keyword&gt;Aging/*blood&lt;/keyword&gt;&lt;keyword&gt;Animals&lt;/keyword&gt;&lt;keyword&gt;Biomarkers/blood&lt;/keyword&gt;&lt;keyword&gt;Cardiovascular Diseases/blood/*etiology&lt;/keyword&gt;&lt;keyword&gt;Evidence-Based Medicine&lt;/keyword&gt;&lt;keyword&gt;*Fibrinolysis&lt;/keyword&gt;&lt;keyword&gt;Humans&lt;/keyword&gt;&lt;keyword&gt;Plasminogen Activator Inhibitor 1/*blood&lt;/keyword&gt;&lt;keyword&gt;Risk Assessment&lt;/keyword&gt;&lt;keyword&gt;Risk Factors&lt;/keyword&gt;&lt;keyword&gt;Signal Transduction&lt;/keyword&gt;&lt;/keywords&gt;&lt;dates&gt;&lt;year&gt;2010&lt;/year&gt;&lt;pub-dates&gt;&lt;date&gt;Oct&lt;/date&gt;&lt;/pub-dates&gt;&lt;/dates&gt;&lt;isbn&gt;1755-5922 (Electronic)&amp;#xD;1755-5914 (Linking)&lt;/isbn&gt;&lt;accession-num&gt;20626406&lt;/accession-num&gt;&lt;urls&gt;&lt;related-urls&gt;&lt;url&gt;https://www.ncbi.nlm.nih.gov/pubmed/20626406&lt;/url&gt;&lt;/related-urls&gt;&lt;/urls&gt;&lt;custom2&gt;PMC2958211&lt;/custom2&gt;&lt;electronic-resource-num&gt;10.1111/j.1755-5922.2010.00171.x&lt;/electronic-resource-num&gt;&lt;/record&gt;&lt;/Cite&gt;&lt;/EndNote&gt;</w:instrText>
      </w:r>
      <w:r w:rsidRPr="00090CF9">
        <w:rPr>
          <w:rFonts w:cs="Times New Roman"/>
          <w:sz w:val="21"/>
        </w:rPr>
        <w:fldChar w:fldCharType="separate"/>
      </w:r>
      <w:r w:rsidRPr="00090CF9">
        <w:rPr>
          <w:rFonts w:cs="Times New Roman"/>
          <w:sz w:val="21"/>
        </w:rPr>
        <w:t>[21]</w:t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  <w:t xml:space="preserve">. </w:t>
      </w:r>
    </w:p>
    <w:p w:rsidR="00090CF9" w:rsidRDefault="00090CF9" w:rsidP="00090CF9">
      <w:pPr>
        <w:spacing w:line="240" w:lineRule="auto"/>
        <w:rPr>
          <w:rFonts w:cs="Times New Roman"/>
          <w:b/>
          <w:bCs/>
          <w:sz w:val="21"/>
        </w:rPr>
      </w:pPr>
    </w:p>
    <w:p w:rsidR="00090CF9" w:rsidRPr="00090CF9" w:rsidRDefault="00090CF9" w:rsidP="00090CF9">
      <w:pPr>
        <w:spacing w:line="240" w:lineRule="auto"/>
        <w:rPr>
          <w:rFonts w:cs="Times New Roman"/>
          <w:sz w:val="21"/>
        </w:rPr>
      </w:pPr>
      <w:r w:rsidRPr="00090CF9">
        <w:rPr>
          <w:rFonts w:cs="Times New Roman"/>
          <w:b/>
          <w:bCs/>
          <w:sz w:val="21"/>
        </w:rPr>
        <w:t xml:space="preserve">TIMP-1 or TIMP </w:t>
      </w:r>
      <w:proofErr w:type="spellStart"/>
      <w:r w:rsidRPr="00090CF9">
        <w:rPr>
          <w:rFonts w:cs="Times New Roman"/>
          <w:b/>
          <w:bCs/>
          <w:sz w:val="21"/>
        </w:rPr>
        <w:t>metallopeptidase</w:t>
      </w:r>
      <w:proofErr w:type="spellEnd"/>
      <w:r w:rsidRPr="00090CF9">
        <w:rPr>
          <w:rFonts w:cs="Times New Roman"/>
          <w:b/>
          <w:bCs/>
          <w:sz w:val="21"/>
        </w:rPr>
        <w:t xml:space="preserve"> inhibitor 1</w:t>
      </w:r>
      <w:r w:rsidRPr="00090CF9">
        <w:rPr>
          <w:rFonts w:cs="Times New Roman"/>
          <w:bCs/>
          <w:sz w:val="21"/>
        </w:rPr>
        <w:t xml:space="preserve"> </w:t>
      </w:r>
      <w:r w:rsidRPr="00090CF9">
        <w:rPr>
          <w:rFonts w:cs="Times New Roman"/>
          <w:sz w:val="21"/>
        </w:rPr>
        <w:t xml:space="preserve">is a tissue inhibitor of </w:t>
      </w:r>
      <w:proofErr w:type="spellStart"/>
      <w:r w:rsidRPr="00090CF9">
        <w:rPr>
          <w:rFonts w:cs="Times New Roman"/>
          <w:sz w:val="21"/>
        </w:rPr>
        <w:t>metalloproteinases</w:t>
      </w:r>
      <w:proofErr w:type="spellEnd"/>
      <w:r w:rsidRPr="00090CF9">
        <w:rPr>
          <w:rFonts w:cs="Times New Roman"/>
          <w:sz w:val="21"/>
        </w:rPr>
        <w:t>. It is also involves chromatin structures, promoting cell proliferation in a wide range of cell types, and may also have an anti-apoptotic function</w:t>
      </w:r>
      <w:r>
        <w:rPr>
          <w:rFonts w:cs="Times New Roman"/>
          <w:sz w:val="21"/>
        </w:rPr>
        <w:t xml:space="preserve"> </w:t>
      </w:r>
      <w:r w:rsidRPr="00090CF9">
        <w:rPr>
          <w:rFonts w:cs="Times New Roman"/>
          <w:sz w:val="21"/>
        </w:rPr>
        <w:fldChar w:fldCharType="begin"/>
      </w:r>
      <w:r w:rsidRPr="00090CF9">
        <w:rPr>
          <w:rFonts w:cs="Times New Roman"/>
          <w:sz w:val="21"/>
        </w:rPr>
        <w:instrText xml:space="preserve"> ADDIN EN.CITE &lt;EndNote&gt;&lt;Cite&gt;&lt;Author&gt;Ashutosh&lt;/Author&gt;&lt;Year&gt;2012&lt;/Year&gt;&lt;RecNum&gt;294&lt;/RecNum&gt;&lt;DisplayText&gt;[22]&lt;/DisplayText&gt;&lt;record&gt;&lt;rec-number&gt;294&lt;/rec-number&gt;&lt;foreign-keys&gt;&lt;key app="EN" db-id="vrepxt901xrsw7eesrrvvrfdv2sae5xarvvf" timestamp="1527543721"&gt;294&lt;/key&gt;&lt;/foreign-keys&gt;&lt;ref-type name="Journal Article"&gt;17&lt;/ref-type&gt;&lt;contributors&gt;&lt;authors&gt;&lt;author&gt;Ashutosh,&lt;/author&gt;&lt;author&gt;Chao, C.&lt;/author&gt;&lt;author&gt;Borgmann, K.&lt;/author&gt;&lt;author&gt;Brew, K.&lt;/author&gt;&lt;author&gt;Ghorpade, A.&lt;/author&gt;&lt;/authors&gt;&lt;/contributors&gt;&lt;auth-address&gt;Department of Cell Biology and Anatomy, University of North Texas Health Science Center, Fort Worth, TX 76107, USA.&lt;/auth-address&gt;&lt;titles&gt;&lt;title&gt;Tissue inhibitor of metalloproteinases-1 protects human neurons from staurosporine and HIV-1-induced apoptosis: mechanisms and relevance to HIV-1-associated dementia&lt;/title&gt;&lt;secondary-title&gt;Cell Death Dis&lt;/secondary-title&gt;&lt;/titles&gt;&lt;periodical&gt;&lt;full-title&gt;Cell Death Dis&lt;/full-title&gt;&lt;/periodical&gt;&lt;pages&gt;e332&lt;/pages&gt;&lt;volume&gt;3&lt;/volume&gt;&lt;keywords&gt;&lt;keyword&gt;AIDS Dementia Complex/metabolism/*pathology/virology&lt;/keyword&gt;&lt;keyword&gt;*Apoptosis&lt;/keyword&gt;&lt;keyword&gt;Cells, Cultured&lt;/keyword&gt;&lt;keyword&gt;DNA Fragmentation&lt;/keyword&gt;&lt;keyword&gt;HIV-1/*physiology&lt;/keyword&gt;&lt;keyword&gt;Humans&lt;/keyword&gt;&lt;keyword&gt;Mitochondrial Membrane Transport Proteins/metabolism&lt;/keyword&gt;&lt;keyword&gt;Neurons/drug effects/metabolism/*pathology/virology&lt;/keyword&gt;&lt;keyword&gt;Staurosporine/*toxicity&lt;/keyword&gt;&lt;keyword&gt;Tissue Inhibitor of Metalloproteinase-1/*metabolism/pharmacology&lt;/keyword&gt;&lt;/keywords&gt;&lt;dates&gt;&lt;year&gt;2012&lt;/year&gt;&lt;pub-dates&gt;&lt;date&gt;Jun 28&lt;/date&gt;&lt;/pub-dates&gt;&lt;/dates&gt;&lt;isbn&gt;2041-4889 (Electronic)&lt;/isbn&gt;&lt;accession-num&gt;22739984&lt;/accession-num&gt;&lt;urls&gt;&lt;related-urls&gt;&lt;url&gt;https://www.ncbi.nlm.nih.gov/pubmed/22739984&lt;/url&gt;&lt;/related-urls&gt;&lt;/urls&gt;&lt;custom2&gt;PMC3388228&lt;/custom2&gt;&lt;electronic-resource-num&gt;10.1038/cddis.2012.54&lt;/electronic-resource-num&gt;&lt;/record&gt;&lt;/Cite&gt;&lt;/EndNote&gt;</w:instrText>
      </w:r>
      <w:r w:rsidRPr="00090CF9">
        <w:rPr>
          <w:rFonts w:cs="Times New Roman"/>
          <w:sz w:val="21"/>
        </w:rPr>
        <w:fldChar w:fldCharType="separate"/>
      </w:r>
      <w:r w:rsidRPr="00090CF9">
        <w:rPr>
          <w:rFonts w:cs="Times New Roman"/>
          <w:sz w:val="21"/>
        </w:rPr>
        <w:t>[22]</w:t>
      </w:r>
      <w:r w:rsidRPr="00090CF9">
        <w:rPr>
          <w:rFonts w:cs="Times New Roman"/>
          <w:sz w:val="21"/>
        </w:rPr>
        <w:fldChar w:fldCharType="end"/>
      </w:r>
      <w:r w:rsidRPr="00090CF9">
        <w:rPr>
          <w:rFonts w:cs="Times New Roman"/>
          <w:sz w:val="21"/>
        </w:rPr>
        <w:t>.</w:t>
      </w:r>
    </w:p>
    <w:p w:rsidR="00090CF9" w:rsidRPr="00090CF9" w:rsidRDefault="00090CF9" w:rsidP="00090CF9">
      <w:pPr>
        <w:rPr>
          <w:rFonts w:cs="Times New Roman"/>
          <w:sz w:val="21"/>
        </w:rPr>
      </w:pPr>
    </w:p>
    <w:p w:rsidR="00B05359" w:rsidRDefault="00090CF9"/>
    <w:sectPr w:rsidR="00B05359" w:rsidSect="0069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1956"/>
    <w:rsid w:val="00090CF9"/>
    <w:rsid w:val="00695807"/>
    <w:rsid w:val="007F38DD"/>
    <w:rsid w:val="00820A8F"/>
    <w:rsid w:val="00B50715"/>
    <w:rsid w:val="00C52D58"/>
    <w:rsid w:val="00C71956"/>
    <w:rsid w:val="00EA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56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956"/>
    <w:pPr>
      <w:keepNext/>
      <w:keepLines/>
      <w:spacing w:before="240" w:line="360" w:lineRule="auto"/>
      <w:jc w:val="both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1956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956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71956"/>
    <w:rPr>
      <w:rFonts w:ascii="Times New Roman" w:eastAsiaTheme="majorEastAsia" w:hAnsi="Times New Roman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19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195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1904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Krasnova</dc:creator>
  <cp:lastModifiedBy>Olga Krasnova</cp:lastModifiedBy>
  <cp:revision>2</cp:revision>
  <dcterms:created xsi:type="dcterms:W3CDTF">2018-12-04T17:59:00Z</dcterms:created>
  <dcterms:modified xsi:type="dcterms:W3CDTF">2018-12-04T17:59:00Z</dcterms:modified>
</cp:coreProperties>
</file>