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F4" w:rsidRPr="0078276F" w:rsidRDefault="00253792" w:rsidP="008A35F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51"/>
      <w:bookmarkStart w:id="1" w:name="_Hlk15469360"/>
      <w:bookmarkStart w:id="2" w:name="OLE_LINK12"/>
      <w:r w:rsidRPr="00DB496D">
        <w:rPr>
          <w:rFonts w:ascii="Times New Roman" w:eastAsia="AdvOTd1f5cc91 . B" w:hAnsi="Times New Roman"/>
          <w:b/>
          <w:bCs/>
          <w:color w:val="000000"/>
          <w:sz w:val="24"/>
          <w:szCs w:val="24"/>
        </w:rPr>
        <w:t xml:space="preserve">Supplementary Table </w:t>
      </w:r>
      <w:r w:rsidRPr="00DB496D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bookmarkStart w:id="3" w:name="OLE_LINK88"/>
      <w:bookmarkStart w:id="4" w:name="OLE_LINK89"/>
      <w:bookmarkEnd w:id="0"/>
      <w:bookmarkEnd w:id="1"/>
      <w:r w:rsidR="008A35F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8A35F4" w:rsidRPr="008A3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35F4" w:rsidRPr="007827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Statistical analysis (</w:t>
      </w:r>
      <w:r w:rsidR="008A35F4" w:rsidRPr="007827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8A35F4" w:rsidRPr="0078276F">
        <w:rPr>
          <w:rFonts w:ascii="Times New Roman" w:hAnsi="Times New Roman" w:cs="Times New Roman"/>
          <w:b/>
          <w:bCs/>
          <w:sz w:val="24"/>
          <w:szCs w:val="24"/>
        </w:rPr>
        <w:t xml:space="preserve">-values) of the expression of 12 </w:t>
      </w:r>
      <w:proofErr w:type="spellStart"/>
      <w:r w:rsidR="008A35F4" w:rsidRPr="0078276F">
        <w:rPr>
          <w:rFonts w:ascii="Times New Roman" w:hAnsi="Times New Roman" w:cs="Times New Roman"/>
          <w:b/>
          <w:bCs/>
          <w:sz w:val="24"/>
          <w:szCs w:val="24"/>
        </w:rPr>
        <w:t>upregulated</w:t>
      </w:r>
      <w:proofErr w:type="spellEnd"/>
      <w:r w:rsidR="008A35F4" w:rsidRPr="0078276F">
        <w:rPr>
          <w:rFonts w:ascii="Times New Roman" w:hAnsi="Times New Roman" w:cs="Times New Roman"/>
          <w:b/>
          <w:bCs/>
          <w:sz w:val="24"/>
          <w:szCs w:val="24"/>
        </w:rPr>
        <w:t xml:space="preserve"> genes comparing different cancer stages/tumor grades.</w:t>
      </w:r>
    </w:p>
    <w:p w:rsidR="00253792" w:rsidRDefault="00253792" w:rsidP="008A35F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GoBack"/>
      <w:bookmarkEnd w:id="2"/>
      <w:bookmarkEnd w:id="3"/>
      <w:bookmarkEnd w:id="4"/>
      <w:bookmarkEnd w:id="5"/>
      <w:r w:rsidRPr="00300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8505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1750"/>
        <w:gridCol w:w="2384"/>
        <w:gridCol w:w="2861"/>
      </w:tblGrid>
      <w:tr w:rsidR="00253792" w:rsidTr="00C46725">
        <w:tc>
          <w:tcPr>
            <w:tcW w:w="15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_Hlk15896519"/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17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stages/grade</w:t>
            </w:r>
          </w:p>
        </w:tc>
        <w:tc>
          <w:tcPr>
            <w:tcW w:w="238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Comparison </w:t>
            </w:r>
          </w:p>
        </w:tc>
        <w:tc>
          <w:tcPr>
            <w:tcW w:w="286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OLE_LINK198"/>
            <w:r w:rsidRPr="00832B42">
              <w:rPr>
                <w:rFonts w:ascii="Times New Roman" w:eastAsia="SimSun" w:hAnsi="Times New Roman" w:cs="Times New Roman"/>
                <w:b/>
                <w:bCs/>
                <w:kern w:val="0"/>
                <w:sz w:val="24"/>
                <w:szCs w:val="24"/>
              </w:rPr>
              <w:t>Statistical significance</w:t>
            </w:r>
            <w:bookmarkEnd w:id="7"/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53792" w:rsidTr="00C46725">
        <w:tc>
          <w:tcPr>
            <w:tcW w:w="1510" w:type="dxa"/>
            <w:tcBorders>
              <w:top w:val="single" w:sz="12" w:space="0" w:color="000000" w:themeColor="text1"/>
            </w:tcBorders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OLE_LINK18"/>
            <w:bookmarkStart w:id="9" w:name="OLE_LINK17"/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CDK1</w:t>
            </w:r>
            <w:bookmarkEnd w:id="8"/>
            <w:bookmarkEnd w:id="9"/>
          </w:p>
        </w:tc>
        <w:tc>
          <w:tcPr>
            <w:tcW w:w="1750" w:type="dxa"/>
            <w:tcBorders>
              <w:top w:val="single" w:sz="12" w:space="0" w:color="000000" w:themeColor="text1"/>
            </w:tcBorders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  <w:tcBorders>
              <w:top w:val="single" w:sz="12" w:space="0" w:color="000000" w:themeColor="text1"/>
            </w:tcBorders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  <w:tcBorders>
              <w:top w:val="single" w:sz="12" w:space="0" w:color="000000" w:themeColor="text1"/>
            </w:tcBorders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1.96799998519737E-09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2.0140555889725E-12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4.641900E-02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5.836200E-03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1.68258999999615E-05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7.378200E-01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2.101400E-01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4.135500E-02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4.638800E-03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1.418260E-04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1.62636570877339E-12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7.203500E-04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3.644600E-01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2.297100E-03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1.570350E-01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3.142900E-03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3.621000E-01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7.710200E-01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FEN1</w:t>
            </w: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8.43769498715119E-14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5.258200E-02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1.499700E-02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6.162600E-04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9.834000E-01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5.513800E-01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4.622400E-01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131110"/>
                <w:kern w:val="0"/>
                <w:sz w:val="24"/>
                <w:szCs w:val="24"/>
              </w:rPr>
              <w:t>2.815600E-01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6.7767999989421E-08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1.62436730732907E-12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4.443799999998E-05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5.184000E-01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1.298730E-03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4.347700E-02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5.182500E-04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6.641700E-02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9.092400E-01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KPNA2</w:t>
            </w: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2.30915286891786E-12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6.66133814775094E-15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4.844400E-02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2.656900E-03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3.59380000000131E-05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9.556800E-01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3.223800E-01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3.680000E-01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2.045400E-01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8.32570000053323E-07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1.226560E-04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3.008400E-01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1.078660E-03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7.450400E-02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2.355000E-03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1.852370E-01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7.871000E-01</w:t>
            </w:r>
          </w:p>
        </w:tc>
      </w:tr>
      <w:tr w:rsidR="00253792" w:rsidRPr="008B16F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LRRC1</w:t>
            </w: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1.33330013696309E-11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3.91989773973478E-11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4.164300E-02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1.803400E-01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8.837800E-03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7.731600E-01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1.468160E-01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5.084000E-01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5.768000E-02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1.043830E-03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1.62592161956354E-12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1.159600E-03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1.105190E-01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3.364600E-04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2.237000E-03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7.777800E-03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1.885970E-02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1.658760E-01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MCM3</w:t>
            </w: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1.77569070558548E-12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5.841900E-02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1.121770E-02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8.04890000000169E-05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5.739600E-01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4.717400E-01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2.419400E-01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1.031380E-01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1.80894999999293E-05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3.337100E-03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8.624400E-01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9.136900E-03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1.571360E-01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1.758360E-04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1.784440E-01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8.429400E-01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MCM6</w:t>
            </w: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2.80030443278179E-11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1.11022302462516E-16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1.243980E-01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4.760100E-03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2.49099999999336E-05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8.087600E-01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5.106200E-01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3.530000E-01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1.611400E-01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1.68170000003354E-06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1.62436730732907E-12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1.356580E-03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8.430200E-01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2.657000E-03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2.013200E-01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1.198190E-04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1.233560E-01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6.997400E-01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NT5DC2</w:t>
            </w: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1.62503344114384E-12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2.20100000003498E-07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5.85470000036281E-07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8.124100E-02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8.758400E-03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1.122280E-03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9.534400E-01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2.006000E-01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1.221030E-01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1.740000E-02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5.83880000015746E-07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8.7859719499761E-12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7.22439996714286E-09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3.061800E-02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3.539900E-03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1.198990E-04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1.190610E-01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3.794400E-02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2.487800E-01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9.916800E-01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PRC1</w:t>
            </w: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5.76427794385381E-12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1.68576264059084E-12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1.290590E-01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1.920250E-02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6.23499999999888E-05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6.588200E-01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8.096300E-02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8.498800E-01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4.490200E-01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1.177260E-04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2.079500E-03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6.412800E-01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3.764700E-03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2.412000E-01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 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1.223050E-04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1.558990E-01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6.561000E-01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RNASEH2A</w:t>
            </w: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2.22044604925031E-16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1.62458935193399E-12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9.001900E-03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1.639800E-02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3.581000E-04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7.244200E-01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1.960430E-01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3.449600E-01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1.470010E-02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7.09290000067142E-08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1.437770E-04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6.574000E-01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5.683200E-03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1.485440E-01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3.754500E-04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1.038960E-01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8.931000E-01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RRM2</w:t>
            </w: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1.62436730732907E-12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1.62458935193399E-12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3.01260016932758E-10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1.173550E-01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2.324300E-03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1.883380E-03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7.355200E-01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2.270200E-01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5.157000E-01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4.589600E-01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1.543430E-03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1.65399999996207E-06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8.268800E-01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1.687410E-01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2.133400E-01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2.776500E-04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7.547700E-02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9.318200E-01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SPATS2</w:t>
            </w: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1.65334412827178E-12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1.62436730732907E-12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9.530400E-02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8.298900E-03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1.179610E-04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6.705800E-01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3.565600E-01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6.241200E-01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3.888400E-01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9.51940000049056E-07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4.879700E-03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2.331600E-01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4.762700E-04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1.013240E-01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1.594540E-04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1.741560E-01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6.109400E-01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TARBP1</w:t>
            </w: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cancer stages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1.62458935193399E-12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1.62458935193399E-12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2.948200E-02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2.391400E-01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Stage1-vs-Stage3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4.114100E-02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Stage1-vs-Stage4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4.604400E-01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4.187000E-01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Stage2-vs-Stage4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7.989800E-01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Stage3-vs-Stage4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9.589800E-01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ind w:firstLineChars="50" w:firstLin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tumor grade</w:t>
            </w: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1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2.53969956176547E-10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&lt;1E-12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1.62447832963153E-12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Normal-vs-Grade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3.622400E-03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2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5.333200E-01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Grade1-vs-Grade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9.864200E-03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1-vs-Grade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2.186400E-01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Grade2-vs-Grade 3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b/>
                <w:bCs/>
                <w:color w:val="D55C24"/>
                <w:kern w:val="0"/>
                <w:sz w:val="24"/>
                <w:szCs w:val="24"/>
              </w:rPr>
              <w:t>4.495100E-03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2-vs-Grade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3.169800E-01</w:t>
            </w:r>
          </w:p>
        </w:tc>
      </w:tr>
      <w:tr w:rsidR="00253792" w:rsidTr="00C46725">
        <w:tc>
          <w:tcPr>
            <w:tcW w:w="151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Grade 3-vs-Grade 4</w:t>
            </w:r>
          </w:p>
        </w:tc>
        <w:tc>
          <w:tcPr>
            <w:tcW w:w="2861" w:type="dxa"/>
          </w:tcPr>
          <w:p w:rsidR="00253792" w:rsidRPr="00832B42" w:rsidRDefault="00253792" w:rsidP="00C467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2B42">
              <w:rPr>
                <w:rFonts w:ascii="Times New Roman" w:eastAsia="SimSun" w:hAnsi="Times New Roman" w:cs="Times New Roman"/>
                <w:color w:val="131110"/>
                <w:kern w:val="0"/>
                <w:sz w:val="24"/>
                <w:szCs w:val="24"/>
              </w:rPr>
              <w:t>8.357000E-01</w:t>
            </w:r>
          </w:p>
        </w:tc>
      </w:tr>
      <w:bookmarkEnd w:id="6"/>
    </w:tbl>
    <w:p w:rsidR="008C7589" w:rsidRDefault="008C7589"/>
    <w:sectPr w:rsidR="008C7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d1f5cc91 . B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92"/>
    <w:rsid w:val="00253792"/>
    <w:rsid w:val="003C2D51"/>
    <w:rsid w:val="008A35F4"/>
    <w:rsid w:val="008C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277D3-97D6-46D1-A825-3849315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792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53792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53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53792"/>
    <w:rPr>
      <w:rFonts w:eastAsiaTheme="minorEastAsia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59"/>
    <w:rsid w:val="00253792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253792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2">
    <w:name w:val="Plain Table 2"/>
    <w:basedOn w:val="TableNormal"/>
    <w:uiPriority w:val="42"/>
    <w:rsid w:val="00253792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37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792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25379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3</cp:revision>
  <dcterms:created xsi:type="dcterms:W3CDTF">2020-03-21T09:01:00Z</dcterms:created>
  <dcterms:modified xsi:type="dcterms:W3CDTF">2020-03-21T09:04:00Z</dcterms:modified>
</cp:coreProperties>
</file>