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5D5C" w14:textId="77777777" w:rsidR="00E34350" w:rsidRPr="00E34350" w:rsidRDefault="00E34350" w:rsidP="00E34350">
      <w:pPr>
        <w:spacing w:line="480" w:lineRule="auto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E34350">
        <w:rPr>
          <w:rFonts w:ascii="Times New Roman" w:hAnsi="Times New Roman" w:cs="Times New Roman"/>
          <w:b/>
          <w:sz w:val="24"/>
          <w:szCs w:val="24"/>
        </w:rPr>
        <w:t xml:space="preserve"> Aging-related deregulated miRNAs in ve</w:t>
      </w:r>
      <w:r w:rsidRPr="00E34350">
        <w:rPr>
          <w:rFonts w:ascii="Times New Roman" w:hAnsi="Times New Roman" w:cs="Times New Roman" w:hint="eastAsia"/>
          <w:b/>
          <w:sz w:val="24"/>
          <w:szCs w:val="24"/>
        </w:rPr>
        <w:t>nous</w:t>
      </w:r>
      <w:r w:rsidRPr="00E34350">
        <w:rPr>
          <w:rFonts w:ascii="Times New Roman" w:hAnsi="Times New Roman" w:cs="Times New Roman"/>
          <w:b/>
          <w:sz w:val="24"/>
          <w:szCs w:val="24"/>
        </w:rPr>
        <w:t xml:space="preserve"> plasma.</w:t>
      </w:r>
    </w:p>
    <w:tbl>
      <w:tblPr>
        <w:tblW w:w="8443" w:type="dxa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474"/>
        <w:gridCol w:w="2087"/>
        <w:gridCol w:w="2119"/>
      </w:tblGrid>
      <w:tr w:rsidR="00E34350" w14:paraId="40F9C887" w14:textId="77777777" w:rsidTr="007E2EE7">
        <w:trPr>
          <w:trHeight w:val="270"/>
        </w:trPr>
        <w:tc>
          <w:tcPr>
            <w:tcW w:w="17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38EF" w14:textId="77777777" w:rsidR="00E34350" w:rsidRPr="00D72C21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24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1099" w14:textId="77777777" w:rsidR="00E34350" w:rsidRPr="00D72C21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log</w:t>
            </w: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FC</w:t>
            </w:r>
            <w:r w:rsidRPr="00D72C21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(</w:t>
            </w:r>
            <w:bookmarkStart w:id="1" w:name="_Hlk39176750"/>
            <w:proofErr w:type="spellStart"/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Aged_V</w:t>
            </w:r>
            <w:proofErr w:type="spellEnd"/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D72C21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Young</w:t>
            </w: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_V</w:t>
            </w:r>
            <w:bookmarkEnd w:id="1"/>
            <w:proofErr w:type="spellEnd"/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D74" w14:textId="77777777" w:rsidR="00E34350" w:rsidRPr="00D72C21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  <w:r w:rsidRPr="00D72C21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72C2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2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F5E2" w14:textId="77777777" w:rsidR="00E34350" w:rsidRPr="00D72C21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D72C21">
              <w:rPr>
                <w:rFonts w:ascii="Times New Roman" w:eastAsia="SimSun" w:hAnsi="Times New Roman" w:cs="Times New Roman" w:hint="eastAsia"/>
                <w:b/>
                <w:color w:val="000000"/>
                <w:sz w:val="20"/>
                <w:szCs w:val="20"/>
              </w:rPr>
              <w:t>FDR</w:t>
            </w:r>
          </w:p>
        </w:tc>
      </w:tr>
      <w:tr w:rsidR="00E34350" w14:paraId="20419029" w14:textId="77777777" w:rsidTr="007E2EE7">
        <w:trPr>
          <w:trHeight w:val="270"/>
        </w:trPr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AC53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rno-miR-802-3p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5B85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4A7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7.40E-03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3F34" w14:textId="77777777" w:rsidR="00E34350" w:rsidRPr="002A4B0F" w:rsidRDefault="00E34350" w:rsidP="007E2EE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1.45E-02</w:t>
            </w:r>
          </w:p>
        </w:tc>
      </w:tr>
      <w:tr w:rsidR="00E34350" w14:paraId="6373AC28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440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rno-miR-122-3p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4676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041E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D86D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34350" w14:paraId="6DAEAECC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05D3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rno-miR-138-5p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C2E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BD9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1.04E-03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116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2.58E-03</w:t>
            </w:r>
          </w:p>
        </w:tc>
      </w:tr>
      <w:tr w:rsidR="00E34350" w14:paraId="0F252F2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ABEA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rno-miR-122-5p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07B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1F20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E850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34350" w14:paraId="2C1BEB8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F198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rno-miR-31a-3p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1D8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4A1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3.28E-03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095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7.05E-03</w:t>
            </w:r>
          </w:p>
        </w:tc>
      </w:tr>
      <w:tr w:rsidR="00E34350" w14:paraId="03E0AEE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89E5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E93A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E5D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E6A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2.62E-02</w:t>
            </w:r>
          </w:p>
        </w:tc>
      </w:tr>
      <w:tr w:rsidR="00E34350" w14:paraId="086A225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32DBC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rno-miR-802-5p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6042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B17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7.44E-16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4AB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3.77E-15</w:t>
            </w:r>
          </w:p>
        </w:tc>
      </w:tr>
      <w:tr w:rsidR="00E34350" w14:paraId="3706987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3ADC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A802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04F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1.98E-02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EA2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3.47E-02</w:t>
            </w:r>
          </w:p>
        </w:tc>
      </w:tr>
      <w:tr w:rsidR="00E34350" w14:paraId="2B7E1CE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6BC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rno-miR-1247-5p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2A2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D06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7.11E-07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A60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2.58E-06</w:t>
            </w:r>
          </w:p>
        </w:tc>
      </w:tr>
      <w:tr w:rsidR="00E34350" w14:paraId="1EDE666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F3FA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8A8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F6B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3.71E-29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02B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2.88E-28</w:t>
            </w:r>
          </w:p>
        </w:tc>
      </w:tr>
      <w:tr w:rsidR="00E34350" w14:paraId="5B4AA71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E51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rno-miR-145-5p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0BBD6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CCB8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8FBA" w14:textId="77777777" w:rsidR="00E34350" w:rsidRPr="0004031B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&lt;1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.00E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-30</w:t>
            </w:r>
            <w:r w:rsidRPr="0004031B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34350" w14:paraId="7C1C1FD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F2F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rno-miR-200b-3p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121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634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8.18E-11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943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3.51E-10</w:t>
            </w:r>
          </w:p>
        </w:tc>
      </w:tr>
      <w:tr w:rsidR="00E34350" w14:paraId="47F3250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E39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rno-miR-10a-3p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A36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589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1.35E-02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E04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2.50E-02</w:t>
            </w:r>
          </w:p>
        </w:tc>
      </w:tr>
      <w:tr w:rsidR="00E34350" w14:paraId="1EC12DD2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0C64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rno-miR-194-5p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35CD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B10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1.91E-21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2C9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1.18E-20</w:t>
            </w:r>
          </w:p>
        </w:tc>
      </w:tr>
      <w:tr w:rsidR="00E34350" w14:paraId="1F24FA4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A05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rno-miR-6216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F548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B6A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1.34E-14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FDC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6.67E-14</w:t>
            </w:r>
          </w:p>
        </w:tc>
      </w:tr>
      <w:tr w:rsidR="00E34350" w14:paraId="5A1FD140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9C6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rno-miR-30c-2-3p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26F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A6F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3.14E-02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799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5.01E-02</w:t>
            </w:r>
          </w:p>
        </w:tc>
      </w:tr>
      <w:tr w:rsidR="00E34350" w14:paraId="37971CB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B68F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rno-miR-29c-5p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3746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621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779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3.53E-02</w:t>
            </w:r>
          </w:p>
        </w:tc>
      </w:tr>
      <w:tr w:rsidR="00E34350" w14:paraId="0F8E3F4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AD83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rno-miR-31a-5p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5F4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9EE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2.10E-06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076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7.42E-06</w:t>
            </w:r>
          </w:p>
        </w:tc>
      </w:tr>
      <w:tr w:rsidR="00E34350" w14:paraId="7BD43378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F3AD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rno-miR-132-3p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7FE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887A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2.89E-02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FD3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4.77E-02</w:t>
            </w:r>
          </w:p>
        </w:tc>
      </w:tr>
      <w:tr w:rsidR="00E34350" w14:paraId="469DFC52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728A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rno-miR-205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1D9F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4D88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1.60E-14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018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7.84E-14</w:t>
            </w:r>
          </w:p>
        </w:tc>
      </w:tr>
      <w:tr w:rsidR="00E34350" w14:paraId="28894B0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A7B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rno-miR-664-3p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D2D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C76E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3C4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2.67E-02</w:t>
            </w:r>
          </w:p>
        </w:tc>
      </w:tr>
      <w:tr w:rsidR="00E34350" w14:paraId="243503E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14F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rno-miR-29c-3p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6E9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AAC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9.91E-24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EA1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6.75E-23</w:t>
            </w:r>
          </w:p>
        </w:tc>
      </w:tr>
      <w:tr w:rsidR="00E34350" w14:paraId="73E0D96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34C3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rno-miR-378b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ECF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8E4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2.17E-03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615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5.10E-03</w:t>
            </w:r>
          </w:p>
        </w:tc>
      </w:tr>
      <w:tr w:rsidR="00E34350" w14:paraId="63FF93A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81B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rno-miR-193a-5p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103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AD5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2.60E-14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F3B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1.21E-13</w:t>
            </w:r>
          </w:p>
        </w:tc>
      </w:tr>
      <w:tr w:rsidR="00E34350" w14:paraId="5E0A015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EFB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rno-miR-375-3p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B2F7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41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3.39E-11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037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1.48E-10</w:t>
            </w:r>
          </w:p>
        </w:tc>
      </w:tr>
      <w:tr w:rsidR="00E34350" w14:paraId="201851F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520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rno-miR-466b-2-3p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DEEEA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37F3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5.55E-32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622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4.85E-31</w:t>
            </w:r>
          </w:p>
        </w:tc>
      </w:tr>
      <w:tr w:rsidR="00E34350" w14:paraId="16F6BF2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89F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rno-miR-466b-4-3p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674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D30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5.55E-32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8CBF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4.85E-31</w:t>
            </w:r>
          </w:p>
        </w:tc>
      </w:tr>
      <w:tr w:rsidR="00E34350" w14:paraId="380EA75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A93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rno-miR-29b-3p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597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4CC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8.56E-86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60D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1.14E-84</w:t>
            </w:r>
          </w:p>
        </w:tc>
      </w:tr>
      <w:tr w:rsidR="00E34350" w14:paraId="1385668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C97D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rno-miR-466c-3p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972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803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1.14E-26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F39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8.37E-26</w:t>
            </w:r>
          </w:p>
        </w:tc>
      </w:tr>
      <w:tr w:rsidR="00E34350" w14:paraId="639362D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7ED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rno-miR-483-5p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0B1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523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C2A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2.95E-02</w:t>
            </w:r>
          </w:p>
        </w:tc>
      </w:tr>
      <w:tr w:rsidR="00E34350" w14:paraId="4DF7454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36A3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rno-miR-466b-3p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E53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DB8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3.01E-25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8EA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2.15E-24</w:t>
            </w:r>
          </w:p>
        </w:tc>
      </w:tr>
      <w:tr w:rsidR="00E34350" w14:paraId="06666DF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9FD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rno-miR-1249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D0C8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446E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2.45E-03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A36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5.62E-03</w:t>
            </w:r>
          </w:p>
        </w:tc>
      </w:tr>
      <w:tr w:rsidR="00E34350" w14:paraId="7DD564E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D53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rno-miR-34b-3p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0D5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DB6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2.67E-06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4C8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9.31E-06</w:t>
            </w:r>
          </w:p>
        </w:tc>
      </w:tr>
      <w:tr w:rsidR="00E34350" w14:paraId="323E7081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090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3FA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F73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8.35E-174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8AA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1.79E-172</w:t>
            </w:r>
          </w:p>
        </w:tc>
      </w:tr>
      <w:tr w:rsidR="00E34350" w14:paraId="4B5F6A0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90D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rno-miR-21-5p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B67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C1C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9.67E-13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AA8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4.29E-12</w:t>
            </w:r>
          </w:p>
        </w:tc>
      </w:tr>
      <w:tr w:rsidR="00E34350" w14:paraId="0A161D2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C9B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rno-miR-206-3p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1B3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C76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5.25E-145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480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9.78E-144</w:t>
            </w:r>
          </w:p>
        </w:tc>
      </w:tr>
      <w:tr w:rsidR="00E34350" w14:paraId="65AAC5A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03E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rno-miR-30a-5p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12A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504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2.55E-03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E24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5.78E-03</w:t>
            </w:r>
          </w:p>
        </w:tc>
      </w:tr>
      <w:tr w:rsidR="00E34350" w14:paraId="4365FE22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9DE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rno-miR-429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336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E99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3.19E-09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000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1.25E-08</w:t>
            </w:r>
          </w:p>
        </w:tc>
      </w:tr>
      <w:tr w:rsidR="00E34350" w14:paraId="371F0F1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464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rno-miR-30e-3p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E92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-1.02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9BC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5.85E-04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82A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1.50E-03</w:t>
            </w:r>
          </w:p>
        </w:tc>
      </w:tr>
      <w:tr w:rsidR="00E34350" w14:paraId="1DE3060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18C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7212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-1.02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E5F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2.13E-37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353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2.05E-36</w:t>
            </w:r>
          </w:p>
        </w:tc>
      </w:tr>
      <w:tr w:rsidR="00E34350" w14:paraId="07ACBE3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16F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B27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-1.09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98A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2.27E-71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CDB7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2.75E-70</w:t>
            </w:r>
          </w:p>
        </w:tc>
      </w:tr>
      <w:tr w:rsidR="00E34350" w14:paraId="73984EF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DCF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A90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2FD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4.78E-06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15F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1.63E-05</w:t>
            </w:r>
          </w:p>
        </w:tc>
      </w:tr>
      <w:tr w:rsidR="00E34350" w14:paraId="02CFBB82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BAE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rno-miR-409a-3p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DA1A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FB6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6.45E-04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5DB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1.64E-03</w:t>
            </w:r>
          </w:p>
        </w:tc>
      </w:tr>
      <w:tr w:rsidR="00E34350" w14:paraId="666EEF5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2544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rno-miR-17-5p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A70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A12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1.55E-18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98CE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9.19E-18</w:t>
            </w:r>
          </w:p>
        </w:tc>
      </w:tr>
      <w:tr w:rsidR="00E34350" w14:paraId="2520C701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387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rno-miR-874-3p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F502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6AE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3.07E-03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B4E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6.64E-03</w:t>
            </w:r>
          </w:p>
        </w:tc>
      </w:tr>
      <w:tr w:rsidR="00E34350" w14:paraId="275F7A8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36F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rno-miR-483-3p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BE7B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4E3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5.19E-07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BCD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1.93E-06</w:t>
            </w:r>
          </w:p>
        </w:tc>
      </w:tr>
      <w:tr w:rsidR="00E34350" w14:paraId="065744B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336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rno-miR-361-5p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CF69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037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1.83E-03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692B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4.42E-03</w:t>
            </w:r>
          </w:p>
        </w:tc>
      </w:tr>
      <w:tr w:rsidR="00E34350" w14:paraId="6EFF066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9F8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rno-miR-301a-3p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0A3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4DC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797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4.77E-02</w:t>
            </w:r>
          </w:p>
        </w:tc>
      </w:tr>
      <w:tr w:rsidR="00E34350" w14:paraId="70E2CEEC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6285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rno-miR-361-3p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5F3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-1.19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2151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7.90E-05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42C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2.32E-04</w:t>
            </w:r>
          </w:p>
        </w:tc>
      </w:tr>
      <w:tr w:rsidR="00E34350" w14:paraId="5AF302D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17C3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rno-miR-199a-5p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808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-1.28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DDD4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2.23E-10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5D1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9.04E-10</w:t>
            </w:r>
          </w:p>
        </w:tc>
      </w:tr>
      <w:tr w:rsidR="00E34350" w14:paraId="6418241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B08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rno-miR-423-3p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C3EB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-1.34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F3E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3.62E-30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19D3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2.89E-29</w:t>
            </w:r>
          </w:p>
        </w:tc>
      </w:tr>
      <w:tr w:rsidR="00E34350" w14:paraId="321603F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D3E2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rno-miR-181a-5p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2A8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-1.36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33C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2.99E-30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F08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2.45E-29</w:t>
            </w:r>
          </w:p>
        </w:tc>
      </w:tr>
      <w:tr w:rsidR="00E34350" w14:paraId="603D5D5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13C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rno-miR-450b-3p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4701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-1.43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D46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5.16E-06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EBA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1.74E-05</w:t>
            </w:r>
          </w:p>
        </w:tc>
      </w:tr>
      <w:tr w:rsidR="00E34350" w14:paraId="2C10FCD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3C6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5046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-1.44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B9D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6.25E-05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4AD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1.92E-04</w:t>
            </w:r>
          </w:p>
        </w:tc>
      </w:tr>
      <w:tr w:rsidR="00E34350" w14:paraId="043B7DC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6D33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rno-miR-196b-5p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6F8D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-1.46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6577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9.23E-06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F24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3.00E-05</w:t>
            </w:r>
          </w:p>
        </w:tc>
      </w:tr>
      <w:tr w:rsidR="00E34350" w14:paraId="10C92EFC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372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rno-miR-615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1904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-1.48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08E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1.14E-02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715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2.14E-02</w:t>
            </w:r>
          </w:p>
        </w:tc>
      </w:tr>
      <w:tr w:rsidR="00E34350" w14:paraId="5CFE35D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250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rno-let-7e-3p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7EB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124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3.01E-02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472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4.91E-02</w:t>
            </w:r>
          </w:p>
        </w:tc>
      </w:tr>
      <w:tr w:rsidR="00E34350" w14:paraId="46ABC9E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E85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rno-miR-15b-3p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29DB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-1.52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20D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6.94E-76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9EB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8.81E-75</w:t>
            </w:r>
          </w:p>
        </w:tc>
      </w:tr>
      <w:tr w:rsidR="00E34350" w14:paraId="045BF0F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046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rno-miR-16-3p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C611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-1.56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694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4A6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9.48E-05</w:t>
            </w:r>
          </w:p>
        </w:tc>
      </w:tr>
      <w:tr w:rsidR="00E34350" w14:paraId="3349606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F944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rno-miR-369-5p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85C1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-1.62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026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C3C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2.91E-02</w:t>
            </w:r>
          </w:p>
        </w:tc>
      </w:tr>
      <w:tr w:rsidR="00E34350" w14:paraId="06DA467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76C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rno-miR-181c-5p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EB4C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-1.63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C88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5.86E-04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BDBC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1.50E-03</w:t>
            </w:r>
          </w:p>
        </w:tc>
      </w:tr>
      <w:tr w:rsidR="00E34350" w14:paraId="28A239D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1F4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rno-miR-872-5p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8F8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-1.66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0D3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1.95E-04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77C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5.38E-04</w:t>
            </w:r>
          </w:p>
        </w:tc>
      </w:tr>
      <w:tr w:rsidR="00E34350" w14:paraId="351264E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202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rno-let-7f-2-3p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637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-1.68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AA4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1.65E-03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7CAF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4.05E-03</w:t>
            </w:r>
          </w:p>
        </w:tc>
      </w:tr>
      <w:tr w:rsidR="00E34350" w14:paraId="041A2E9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154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rno-miR-324-5p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3E0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-1.74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8E6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8.56E-06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E8A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2.81E-05</w:t>
            </w:r>
          </w:p>
        </w:tc>
      </w:tr>
      <w:tr w:rsidR="00E34350" w14:paraId="2E96EC90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AA6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rno-miR-450a-5p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D61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-1.82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F6B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937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1.99E-02</w:t>
            </w:r>
          </w:p>
        </w:tc>
      </w:tr>
      <w:tr w:rsidR="00E34350" w14:paraId="46A63B6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E09D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rno-miR-199a-3p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039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-1.85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F29B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8.42E-95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5ED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1.24E-93</w:t>
            </w:r>
          </w:p>
        </w:tc>
      </w:tr>
      <w:tr w:rsidR="00E34350" w14:paraId="3F75E7A2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4AA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rno-miR-210-3p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2ADA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-1.86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CCB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8.11E-25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3EC1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5.66E-24</w:t>
            </w:r>
          </w:p>
        </w:tc>
      </w:tr>
      <w:tr w:rsidR="00E34350" w14:paraId="29E49E4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3F63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rno-miR-181b-5p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5C1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-1.93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B13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3.09E-13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D3D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1.41E-12</w:t>
            </w:r>
          </w:p>
        </w:tc>
      </w:tr>
      <w:tr w:rsidR="00E34350" w14:paraId="3639E5A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C1B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rno-miR-195-3p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903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-1.94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E4F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5.24E-03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6D6C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1.07E-02</w:t>
            </w:r>
          </w:p>
        </w:tc>
      </w:tr>
      <w:tr w:rsidR="00E34350" w14:paraId="40DFF343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50B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rno-miR-134-5p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8CB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-2.08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61A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1.29E-04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8E4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3.68E-04</w:t>
            </w:r>
          </w:p>
        </w:tc>
      </w:tr>
      <w:tr w:rsidR="00E34350" w14:paraId="48C4326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3764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rno-miR-450b-5p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E04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-2.08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2D62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3.01E-04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148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8.07E-04</w:t>
            </w:r>
          </w:p>
        </w:tc>
      </w:tr>
      <w:tr w:rsidR="00E34350" w14:paraId="7ABACB7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505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rno-miR-421-5p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CF8E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04A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1.24E-02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D0D7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2.31E-02</w:t>
            </w:r>
          </w:p>
        </w:tc>
      </w:tr>
      <w:tr w:rsidR="00E34350" w14:paraId="6A41F07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C09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rno-miR-322-5p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71FD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F0F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2.26E-14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2FE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1.07E-13</w:t>
            </w:r>
          </w:p>
        </w:tc>
      </w:tr>
      <w:tr w:rsidR="00E34350" w14:paraId="3AC9960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706D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rno-miR-542-5p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0C52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700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4.07E-09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300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1.58E-08</w:t>
            </w:r>
          </w:p>
        </w:tc>
      </w:tr>
      <w:tr w:rsidR="00E34350" w14:paraId="78F6D49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D579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rno-miR-351-5p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4B63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-2.29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FC8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1.02E-53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2ED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1.14E-52</w:t>
            </w:r>
          </w:p>
        </w:tc>
      </w:tr>
      <w:tr w:rsidR="00E34350" w14:paraId="3BF3436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2AB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rno-miR-140-5p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1B7B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0577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1.79E-21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808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1.14E-20</w:t>
            </w:r>
          </w:p>
        </w:tc>
      </w:tr>
      <w:tr w:rsidR="00E34350" w14:paraId="45285E9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E05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rno-miR-503-5p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AD2A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-2.66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27C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2.84E-03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0EE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6.20E-03</w:t>
            </w:r>
          </w:p>
        </w:tc>
      </w:tr>
      <w:tr w:rsidR="00E34350" w14:paraId="3C3DEDC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54B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rno-miR-411-3p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E178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-2.71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B57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C18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3.48E-02</w:t>
            </w:r>
          </w:p>
        </w:tc>
      </w:tr>
      <w:tr w:rsidR="00E34350" w14:paraId="2CB96BF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B88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rno-miR-136-3p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D6F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-2.76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5EB7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1.77E-02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37D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3.14E-02</w:t>
            </w:r>
          </w:p>
        </w:tc>
      </w:tr>
      <w:tr w:rsidR="00E34350" w14:paraId="032E0E6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4D9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rno-miR-140-3p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DE3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-2.97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ACD7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0.00E+00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7FE2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0.00E+00</w:t>
            </w:r>
          </w:p>
        </w:tc>
      </w:tr>
      <w:tr w:rsidR="00E34350" w14:paraId="72492850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AFBC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rno-miR-224-5p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6DC2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-3.08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674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1.04E-18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99F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6.29E-18</w:t>
            </w:r>
          </w:p>
        </w:tc>
      </w:tr>
      <w:tr w:rsidR="00E34350" w14:paraId="3A6FF821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C7CD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rno-miR-152-3p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61E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EF7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7.29E-04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B28F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1.83E-03</w:t>
            </w:r>
          </w:p>
        </w:tc>
      </w:tr>
      <w:tr w:rsidR="00E34350" w14:paraId="7BEDD40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E6B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rno-miR-542-3p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28A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-3.19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142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1.33E-07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668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5.02E-07</w:t>
            </w:r>
          </w:p>
        </w:tc>
      </w:tr>
      <w:tr w:rsidR="00E34350" w14:paraId="0604D81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D11E6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rno-miR-149-5p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854A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2E8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4.34E-90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48F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6.06E-89</w:t>
            </w:r>
          </w:p>
        </w:tc>
      </w:tr>
      <w:tr w:rsidR="00E34350" w14:paraId="7458146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D84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rno-miR-329-3p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074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C13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4.92E-03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B2D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1.01E-02</w:t>
            </w:r>
          </w:p>
        </w:tc>
      </w:tr>
      <w:tr w:rsidR="00E34350" w14:paraId="226C0EA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4CBD9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48D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-3.39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D6BE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4.54E-02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F5D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6.89E-02</w:t>
            </w:r>
          </w:p>
        </w:tc>
      </w:tr>
      <w:tr w:rsidR="00E34350" w14:paraId="2D04462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A0D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rno-miR-382-5p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1EB8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49E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9.92E-11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846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4.07E-10</w:t>
            </w:r>
          </w:p>
        </w:tc>
      </w:tr>
      <w:tr w:rsidR="00E34350" w14:paraId="13A431A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C92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rno-miR-322-3p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3449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-3.69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C12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3.91E-203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50A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9.09E-202</w:t>
            </w:r>
          </w:p>
        </w:tc>
      </w:tr>
      <w:tr w:rsidR="00E34350" w14:paraId="569E6AA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264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rno-miR-351-3p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D56C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89B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3.44E-23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3600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2.23E-22</w:t>
            </w:r>
          </w:p>
        </w:tc>
      </w:tr>
      <w:tr w:rsidR="00E34350" w14:paraId="32E6CB8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5B8B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rno-miR-455-3p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92EE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671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9.37E-294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7954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2.91E-292</w:t>
            </w:r>
          </w:p>
        </w:tc>
      </w:tr>
      <w:tr w:rsidR="00E34350" w14:paraId="34BE55F1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510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rno-miR-455-5p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4789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8E39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1.74E-14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6ECF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8.39E-14</w:t>
            </w:r>
          </w:p>
        </w:tc>
      </w:tr>
      <w:tr w:rsidR="00E34350" w14:paraId="5D2363F6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C297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rno-miR-196a-5p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CBA3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E93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3.46E-13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6A8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1.56E-12</w:t>
            </w:r>
          </w:p>
        </w:tc>
      </w:tr>
      <w:tr w:rsidR="00E34350" w14:paraId="7A1FCF0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ABC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rno-miR-503-3p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FD1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-4.51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38F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1.39E-148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043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2.76E-147</w:t>
            </w:r>
          </w:p>
        </w:tc>
      </w:tr>
      <w:tr w:rsidR="00E34350" w14:paraId="23975DB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34F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rno-miR-181a-1-3p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66C1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-9.57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EC7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FF0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5.01E-02</w:t>
            </w:r>
          </w:p>
        </w:tc>
      </w:tr>
      <w:tr w:rsidR="00E34350" w14:paraId="6FE0B0B7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88AD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rno-miR-382-3p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16DB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D0BC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A75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5.23E-02</w:t>
            </w:r>
          </w:p>
        </w:tc>
      </w:tr>
      <w:tr w:rsidR="00E34350" w14:paraId="7AF0C7D5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4815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rno-miR-496-3p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FACF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-9.77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C55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3.55E-02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9B6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5.60E-02</w:t>
            </w:r>
          </w:p>
        </w:tc>
      </w:tr>
      <w:tr w:rsidR="00E34350" w14:paraId="466DCEEF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F3BAE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rno-miR-487b-3p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3B1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4694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8332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5.78E-02</w:t>
            </w:r>
          </w:p>
        </w:tc>
      </w:tr>
      <w:tr w:rsidR="00E34350" w14:paraId="63A382DD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826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rno-miR-376c-3p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E87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-9.97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97E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4.26E-02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A375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6.53E-02</w:t>
            </w:r>
          </w:p>
        </w:tc>
      </w:tr>
      <w:tr w:rsidR="00E34350" w14:paraId="7A67238A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03D71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rno-miR-3586-3p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D3C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-10.27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FD7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A84D8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5.78E-02</w:t>
            </w:r>
          </w:p>
        </w:tc>
      </w:tr>
      <w:tr w:rsidR="00E34350" w14:paraId="0CABBA4B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5380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rno-miR-34b-5p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44C5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-10.38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094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3.67E-02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73FE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5.76E-02</w:t>
            </w:r>
          </w:p>
        </w:tc>
      </w:tr>
      <w:tr w:rsidR="00E34350" w14:paraId="75D0AC51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69142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rno-miR-33-5p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F6BCB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-10.67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03EB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3.82E-03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188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8.02E-03</w:t>
            </w:r>
          </w:p>
        </w:tc>
      </w:tr>
      <w:tr w:rsidR="00E34350" w14:paraId="03FDF53E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8A1F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rno-miR-363-3p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BA48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108AA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2.23E-02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378D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3.79E-02</w:t>
            </w:r>
          </w:p>
        </w:tc>
      </w:tr>
      <w:tr w:rsidR="00E34350" w14:paraId="42A7A1D9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F6E8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rno-miR-181b-1-3p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02A4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-11.03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17A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6.30E-03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60B4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1.25E-02</w:t>
            </w:r>
          </w:p>
        </w:tc>
      </w:tr>
      <w:tr w:rsidR="00E34350" w14:paraId="6AA99454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CE1C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rno-miR-675-3p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DE90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-11.36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24B6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3.77E-03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3143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7.97E-03</w:t>
            </w:r>
          </w:p>
        </w:tc>
      </w:tr>
      <w:tr w:rsidR="00E34350" w14:paraId="740C259C" w14:textId="77777777" w:rsidTr="007E2EE7">
        <w:trPr>
          <w:trHeight w:val="270"/>
        </w:trPr>
        <w:tc>
          <w:tcPr>
            <w:tcW w:w="1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552D" w14:textId="77777777" w:rsidR="00E34350" w:rsidRDefault="00E34350" w:rsidP="00D72C2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rno-miR-434-3p</w:t>
            </w: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C6017" w14:textId="77777777" w:rsidR="00E34350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-11.45</w:t>
            </w:r>
          </w:p>
        </w:tc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036F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1.05E-04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9231" w14:textId="77777777" w:rsidR="00E34350" w:rsidRPr="002A4B0F" w:rsidRDefault="00E34350" w:rsidP="007E2EE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4B0F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3.03E-04</w:t>
            </w:r>
          </w:p>
        </w:tc>
      </w:tr>
    </w:tbl>
    <w:p w14:paraId="110BBA46" w14:textId="77777777" w:rsidR="00E34350" w:rsidRDefault="00E34350" w:rsidP="00E34350"/>
    <w:p w14:paraId="09F5D8CA" w14:textId="77777777" w:rsidR="00E34350" w:rsidRDefault="00E34350" w:rsidP="00E34350">
      <w:r>
        <w:rPr>
          <w:rFonts w:ascii="Times New Roman" w:hAnsi="Times New Roman" w:cs="Times New Roman"/>
          <w:sz w:val="24"/>
          <w:szCs w:val="24"/>
        </w:rPr>
        <w:t xml:space="preserve">The exact value for P-value (or FDR) smaller than 1.00E-300 could not be calculated, therefore it is shown as &lt;1.00E-300 instead. 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C: Fold Change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V: Vein.</w:t>
      </w:r>
    </w:p>
    <w:p w14:paraId="378A6A31" w14:textId="77777777" w:rsidR="00A437CF" w:rsidRDefault="00A437CF"/>
    <w:sectPr w:rsidR="00A4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50"/>
    <w:rsid w:val="00A437CF"/>
    <w:rsid w:val="00D72C21"/>
    <w:rsid w:val="00E34350"/>
    <w:rsid w:val="00F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C557"/>
  <w15:docId w15:val="{5814F9E3-DFFD-4E20-A3EE-9907238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435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Rajasekar</dc:creator>
  <cp:lastModifiedBy>eXtyles Bibliographic Reference Processing</cp:lastModifiedBy>
  <cp:revision>2</cp:revision>
  <dcterms:created xsi:type="dcterms:W3CDTF">2020-07-01T15:15:00Z</dcterms:created>
  <dcterms:modified xsi:type="dcterms:W3CDTF">2020-07-01T15:15:00Z</dcterms:modified>
</cp:coreProperties>
</file>