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B2" w:rsidRPr="007D18D5" w:rsidRDefault="00083AB2" w:rsidP="00083AB2">
      <w:pPr>
        <w:rPr>
          <w:rFonts w:ascii="Times New Roman" w:hAnsi="Times New Roman" w:cs="Times New Roman"/>
          <w:b/>
        </w:rPr>
      </w:pPr>
      <w:r w:rsidRPr="007D18D5">
        <w:rPr>
          <w:rFonts w:ascii="Times New Roman" w:hAnsi="Times New Roman" w:cs="Times New Roman"/>
          <w:b/>
        </w:rPr>
        <w:t xml:space="preserve">Supplementary Table </w:t>
      </w:r>
      <w:r w:rsidRPr="007D18D5">
        <w:rPr>
          <w:rFonts w:ascii="Times New Roman" w:hAnsi="Times New Roman" w:cs="Times New Roman" w:hint="eastAsia"/>
          <w:b/>
        </w:rPr>
        <w:t>7. Taxa</w:t>
      </w:r>
      <w:r w:rsidRPr="007D18D5">
        <w:rPr>
          <w:rFonts w:ascii="Times New Roman" w:hAnsi="Times New Roman" w:cs="Times New Roman"/>
          <w:b/>
        </w:rPr>
        <w:t xml:space="preserve"> wit</w:t>
      </w:r>
      <w:bookmarkStart w:id="0" w:name="_GoBack"/>
      <w:bookmarkEnd w:id="0"/>
      <w:r w:rsidRPr="007D18D5">
        <w:rPr>
          <w:rFonts w:ascii="Times New Roman" w:hAnsi="Times New Roman" w:cs="Times New Roman"/>
          <w:b/>
        </w:rPr>
        <w:t>h significant difference in content between groups.</w:t>
      </w:r>
    </w:p>
    <w:p w:rsidR="00083AB2" w:rsidRPr="0089729C" w:rsidRDefault="00083AB2" w:rsidP="00083AB2">
      <w:pPr>
        <w:rPr>
          <w:rFonts w:ascii="Times New Roman" w:hAnsi="Times New Roman" w:cs="Times New Roman"/>
          <w:sz w:val="18"/>
          <w:szCs w:val="18"/>
        </w:rPr>
      </w:pPr>
      <w:r w:rsidRPr="0089729C">
        <w:rPr>
          <w:rFonts w:ascii="Times New Roman" w:hAnsi="Times New Roman" w:cs="Times New Roman" w:hint="eastAsia"/>
          <w:sz w:val="18"/>
          <w:szCs w:val="18"/>
        </w:rPr>
        <w:t>Genus level: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1606"/>
        <w:gridCol w:w="2106"/>
      </w:tblGrid>
      <w:tr w:rsidR="00083AB2" w:rsidTr="006E7E21">
        <w:trPr>
          <w:jc w:val="center"/>
        </w:trPr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D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Acinetobacter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Corynebacterium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Blautia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Corynebacterium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Peptostreptococcus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Cobetia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Peptostreptococcus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Blautia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Nocardia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Fusobacterium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Cobetia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Clostridium_sensu_stricto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Stenotrophomonas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Nocardia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Faucicola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Streptobacillus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Weissella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Faecalibacterium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Veillonella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Lactococcus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Johnsonella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Blautia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Cetobacterium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Mycoplasma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Cobetia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Roseburia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Desulfobulbus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Nocardia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Ruminococcus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Methanobrevibacter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Alloscardovia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Shuttleworthia</w:t>
            </w: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Vulcaniibacterium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Gaiella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Actinomyces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Neisseria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Burkholderia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Ohtaekwangia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Phascolarctobacterium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Rothia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Schlegelella</w:t>
            </w: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Intrasporangium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Moraxella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Faecalibacterium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Johnsonella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Mycoplasma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Aerococcus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Atopobium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Butyrivibrio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Fusicatenibacter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Lactobacillus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Pantoea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1606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Sediminibacterium</w:t>
            </w: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83AB2" w:rsidRDefault="00083AB2" w:rsidP="00083AB2">
      <w:pPr>
        <w:rPr>
          <w:rFonts w:ascii="Times New Roman" w:hAnsi="Times New Roman" w:cs="Times New Roman"/>
        </w:rPr>
      </w:pPr>
    </w:p>
    <w:p w:rsidR="00083AB2" w:rsidRPr="0089729C" w:rsidRDefault="00083AB2" w:rsidP="00083AB2">
      <w:pPr>
        <w:rPr>
          <w:rFonts w:ascii="Times New Roman" w:hAnsi="Times New Roman" w:cs="Times New Roman"/>
          <w:sz w:val="18"/>
          <w:szCs w:val="18"/>
        </w:rPr>
      </w:pPr>
      <w:r w:rsidRPr="0089729C">
        <w:rPr>
          <w:rFonts w:ascii="Times New Roman" w:hAnsi="Times New Roman" w:cs="Times New Roman" w:hint="eastAsia"/>
          <w:sz w:val="18"/>
          <w:szCs w:val="18"/>
        </w:rPr>
        <w:t>Species level:</w:t>
      </w:r>
    </w:p>
    <w:tbl>
      <w:tblPr>
        <w:tblStyle w:val="TableGrid"/>
        <w:tblW w:w="8305" w:type="dxa"/>
        <w:jc w:val="center"/>
        <w:tblLayout w:type="fixed"/>
        <w:tblLook w:val="04A0" w:firstRow="1" w:lastRow="0" w:firstColumn="1" w:lastColumn="0" w:noHBand="0" w:noVBand="1"/>
      </w:tblPr>
      <w:tblGrid>
        <w:gridCol w:w="2635"/>
        <w:gridCol w:w="2835"/>
        <w:gridCol w:w="2835"/>
      </w:tblGrid>
      <w:tr w:rsidR="00083AB2" w:rsidTr="006E7E21">
        <w:trPr>
          <w:jc w:val="center"/>
        </w:trPr>
        <w:tc>
          <w:tcPr>
            <w:tcW w:w="26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D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Acinetobacter_nosocomialis</w:t>
            </w:r>
          </w:p>
        </w:tc>
        <w:tc>
          <w:tcPr>
            <w:tcW w:w="2835" w:type="dxa"/>
            <w:vAlign w:val="center"/>
          </w:tcPr>
          <w:p w:rsidR="00083AB2" w:rsidRPr="00EB766D" w:rsidRDefault="00083AB2" w:rsidP="006E7E21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EB76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Lactobacillus_fermentum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Acinetobacter_nosocomialis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Streptobacillus_moniliformis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Corynebacterium_matruchotii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Streptococcus_sobrinus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Streptococcus_sobrinus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Peptostreptococcus_stomatis</w:t>
            </w:r>
          </w:p>
        </w:tc>
        <w:tc>
          <w:tcPr>
            <w:tcW w:w="2835" w:type="dxa"/>
            <w:vAlign w:val="center"/>
          </w:tcPr>
          <w:p w:rsidR="00083AB2" w:rsidRPr="00EB766D" w:rsidRDefault="00083AB2" w:rsidP="006E7E21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EB76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Lactobacillus_fermentum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Lactobacillus_fermentum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Dialister_micraerophilus</w:t>
            </w:r>
          </w:p>
        </w:tc>
        <w:tc>
          <w:tcPr>
            <w:tcW w:w="2835" w:type="dxa"/>
            <w:vAlign w:val="center"/>
          </w:tcPr>
          <w:p w:rsidR="00083AB2" w:rsidRPr="00EB766D" w:rsidRDefault="00083AB2" w:rsidP="006E7E21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EB76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Blautia_wexlerae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Campylobacter_rectus</w:t>
            </w:r>
          </w:p>
        </w:tc>
        <w:tc>
          <w:tcPr>
            <w:tcW w:w="2835" w:type="dxa"/>
            <w:vAlign w:val="center"/>
          </w:tcPr>
          <w:p w:rsidR="00083AB2" w:rsidRPr="00EB766D" w:rsidRDefault="00083AB2" w:rsidP="006E7E21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EB76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Blautia_wexlerae</w:t>
            </w:r>
          </w:p>
        </w:tc>
        <w:tc>
          <w:tcPr>
            <w:tcW w:w="28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Cobetia_amphilecti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Lactobacillus_salivarius</w:t>
            </w:r>
          </w:p>
        </w:tc>
        <w:tc>
          <w:tcPr>
            <w:tcW w:w="28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Cobetia_amphilecti</w:t>
            </w:r>
          </w:p>
        </w:tc>
        <w:tc>
          <w:tcPr>
            <w:tcW w:w="2835" w:type="dxa"/>
            <w:vAlign w:val="center"/>
          </w:tcPr>
          <w:p w:rsidR="00083AB2" w:rsidRPr="00EB766D" w:rsidRDefault="00083AB2" w:rsidP="006E7E21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EB76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Nocardia_coeliaca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Leptotrichia_hongkongensis</w:t>
            </w:r>
          </w:p>
        </w:tc>
        <w:tc>
          <w:tcPr>
            <w:tcW w:w="2835" w:type="dxa"/>
            <w:vAlign w:val="center"/>
          </w:tcPr>
          <w:p w:rsidR="00083AB2" w:rsidRPr="00EB766D" w:rsidRDefault="00083AB2" w:rsidP="006E7E21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EB76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Nocardia_coeliaca</w:t>
            </w:r>
          </w:p>
        </w:tc>
        <w:tc>
          <w:tcPr>
            <w:tcW w:w="2835" w:type="dxa"/>
            <w:vAlign w:val="center"/>
          </w:tcPr>
          <w:p w:rsidR="00083AB2" w:rsidRPr="00EB766D" w:rsidRDefault="00083AB2" w:rsidP="006E7E21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EB76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Selenomonas_artemidis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Pseudomonas_beteli</w:t>
            </w:r>
          </w:p>
        </w:tc>
        <w:tc>
          <w:tcPr>
            <w:tcW w:w="2835" w:type="dxa"/>
            <w:vAlign w:val="center"/>
          </w:tcPr>
          <w:p w:rsidR="00083AB2" w:rsidRPr="00EB766D" w:rsidRDefault="00083AB2" w:rsidP="006E7E21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EB76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Selenomonas_artemidis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Faecalibacterium_prausnitzii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Veillonella_dispar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Olsenella_uli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Johnsonella_ignava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Corynebacterium_matruchotii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Weissella_cibaria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Lactobacillus_sanfranciscensis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Peptostreptococcus_stomatis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Actinomyces_cardiffensis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Mycoplasma_faucium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Dialister_micraerophilus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Cetobacterium_somerae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Faucicola_mancuniensis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Alloscardovia_omnicolens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Eubacterium_yurii_subsp._schtitka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Vulcaniibacterium_thermophilum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Ohtaekwangia_koreensis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Lactobacillus_animalis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Aggregatibacter_actinomycetemcomitans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Blautia_wexlerae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Lactococcus_lactis_subsp._tructae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Dialister_invisus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Cobetia_amphilecti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Roseburia_inulinivorans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Lactobacillus_iners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Nocardia_coeliaca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Ruminococcus_bromii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Mycoplasma_salivarium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Selenomonas_artemidis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Shuttleworthia_satelles</w:t>
            </w: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Parabacteroides_goldsteinii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Faecalibacterium_prausnitzii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650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Peptococcus_niger</w:t>
            </w: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Gaiella_occulta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Porphyromonas_gingivalis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Prevotella_aurantiaca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Rothia_mucilaginosa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Johnsonella_ignava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Lactobacillus_sanfranciscensis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Mycoplasma_faucium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Olsenella_uli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Actinomyces_georgiae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Fusicatenibacter_saccharivorans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Actinomyces_timonensis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Aerococcus_urinaeequi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Haemophilus_sputorum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Megasphaera_micronuciformis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Neisseria_oralis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Prevotella_oris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Sediminibacterium_goheungense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3AB2" w:rsidTr="006E7E21">
        <w:trPr>
          <w:jc w:val="center"/>
        </w:trPr>
        <w:tc>
          <w:tcPr>
            <w:tcW w:w="2635" w:type="dxa"/>
            <w:vAlign w:val="center"/>
          </w:tcPr>
          <w:p w:rsidR="00083AB2" w:rsidRPr="00434403" w:rsidRDefault="00083AB2" w:rsidP="006E7E21">
            <w:pPr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 w:rsidRPr="004344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Streptococcus_mutans</w:t>
            </w: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083AB2" w:rsidRPr="00650288" w:rsidRDefault="00083AB2" w:rsidP="006E7E2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17E01" w:rsidRDefault="00117E01"/>
    <w:sectPr w:rsidR="0011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B2"/>
    <w:rsid w:val="00083AB2"/>
    <w:rsid w:val="00117E01"/>
    <w:rsid w:val="007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FFFA7-F879-4827-B9EA-C19B84BE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B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AB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PJM</cp:lastModifiedBy>
  <cp:revision>2</cp:revision>
  <dcterms:created xsi:type="dcterms:W3CDTF">2020-03-25T05:55:00Z</dcterms:created>
  <dcterms:modified xsi:type="dcterms:W3CDTF">2020-06-08T11:04:00Z</dcterms:modified>
</cp:coreProperties>
</file>