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0C" w:rsidRPr="004C33D7" w:rsidRDefault="00732CA0" w:rsidP="00BC6D0C">
      <w:pPr>
        <w:snapToGrid w:val="0"/>
        <w:spacing w:line="480" w:lineRule="auto"/>
        <w:rPr>
          <w:rFonts w:ascii="Times New Roman" w:hAnsi="Times New Roman"/>
          <w:b/>
          <w:sz w:val="18"/>
          <w:szCs w:val="18"/>
        </w:rPr>
      </w:pPr>
      <w:bookmarkStart w:id="0" w:name="_GoBack"/>
      <w:r w:rsidRPr="004C33D7">
        <w:rPr>
          <w:rFonts w:ascii="Times New Roman" w:hAnsi="Times New Roman"/>
          <w:b/>
          <w:szCs w:val="21"/>
        </w:rPr>
        <w:t xml:space="preserve">Supplementary </w:t>
      </w:r>
      <w:r w:rsidR="00BC6D0C" w:rsidRPr="004C33D7">
        <w:rPr>
          <w:rFonts w:ascii="Times New Roman" w:hAnsi="Times New Roman"/>
          <w:b/>
          <w:szCs w:val="21"/>
        </w:rPr>
        <w:t xml:space="preserve">Table </w:t>
      </w:r>
      <w:r w:rsidR="00AB14E3" w:rsidRPr="004C33D7">
        <w:rPr>
          <w:rFonts w:ascii="Times New Roman" w:hAnsi="Times New Roman"/>
          <w:b/>
          <w:szCs w:val="21"/>
        </w:rPr>
        <w:t>1</w:t>
      </w:r>
      <w:r w:rsidRPr="004C33D7">
        <w:rPr>
          <w:rFonts w:ascii="Times New Roman" w:hAnsi="Times New Roman"/>
          <w:b/>
          <w:szCs w:val="21"/>
        </w:rPr>
        <w:t>.</w:t>
      </w:r>
      <w:r w:rsidR="00BC6D0C" w:rsidRPr="004C33D7">
        <w:rPr>
          <w:rFonts w:ascii="Times New Roman" w:hAnsi="Times New Roman"/>
          <w:b/>
          <w:szCs w:val="21"/>
        </w:rPr>
        <w:t xml:space="preserve"> Summary ORs and 95% CI of</w:t>
      </w:r>
      <w:r w:rsidR="00BC6D0C" w:rsidRPr="004C33D7">
        <w:rPr>
          <w:rFonts w:ascii="Times New Roman" w:hAnsi="Times New Roman"/>
          <w:b/>
          <w:bCs/>
          <w:szCs w:val="21"/>
        </w:rPr>
        <w:t xml:space="preserve"> pri-miR-26a-1 rs7372209 C&gt;T</w:t>
      </w:r>
      <w:r w:rsidR="00BC6D0C" w:rsidRPr="004C33D7">
        <w:rPr>
          <w:rFonts w:ascii="Times New Roman" w:hAnsi="Times New Roman"/>
          <w:b/>
          <w:szCs w:val="21"/>
        </w:rPr>
        <w:t xml:space="preserve"> polymorphism and cancer risk</w:t>
      </w:r>
      <w:r w:rsidRPr="004C33D7">
        <w:rPr>
          <w:rFonts w:ascii="Times New Roman" w:hAnsi="Times New Roman"/>
          <w:b/>
          <w:szCs w:val="21"/>
        </w:rPr>
        <w:t>.</w:t>
      </w:r>
      <w:bookmarkEnd w:id="0"/>
    </w:p>
    <w:tbl>
      <w:tblPr>
        <w:tblW w:w="5766" w:type="pct"/>
        <w:tblInd w:w="-1026" w:type="dxa"/>
        <w:tblLayout w:type="fixed"/>
        <w:tblLook w:val="0000" w:firstRow="0" w:lastRow="0" w:firstColumn="0" w:lastColumn="0" w:noHBand="0" w:noVBand="0"/>
      </w:tblPr>
      <w:tblGrid>
        <w:gridCol w:w="1014"/>
        <w:gridCol w:w="312"/>
        <w:gridCol w:w="432"/>
        <w:gridCol w:w="853"/>
        <w:gridCol w:w="513"/>
        <w:gridCol w:w="448"/>
        <w:gridCol w:w="258"/>
        <w:gridCol w:w="467"/>
        <w:gridCol w:w="876"/>
        <w:gridCol w:w="477"/>
        <w:gridCol w:w="376"/>
        <w:gridCol w:w="262"/>
        <w:gridCol w:w="471"/>
        <w:gridCol w:w="853"/>
        <w:gridCol w:w="454"/>
        <w:gridCol w:w="432"/>
        <w:gridCol w:w="278"/>
        <w:gridCol w:w="448"/>
        <w:gridCol w:w="863"/>
        <w:gridCol w:w="474"/>
        <w:gridCol w:w="461"/>
        <w:gridCol w:w="248"/>
        <w:gridCol w:w="477"/>
        <w:gridCol w:w="771"/>
        <w:gridCol w:w="546"/>
        <w:gridCol w:w="500"/>
        <w:gridCol w:w="248"/>
        <w:gridCol w:w="536"/>
        <w:gridCol w:w="981"/>
        <w:gridCol w:w="549"/>
        <w:gridCol w:w="467"/>
      </w:tblGrid>
      <w:tr w:rsidR="00BC6D0C" w:rsidRPr="0008241B" w:rsidTr="00BC6D0C">
        <w:trPr>
          <w:cantSplit/>
          <w:trHeight w:hRule="exact" w:val="500"/>
        </w:trPr>
        <w:tc>
          <w:tcPr>
            <w:tcW w:w="310" w:type="pct"/>
            <w:tcBorders>
              <w:top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389" w:left="-817" w:rightChars="-51" w:right="-107" w:firstLineChars="461" w:firstLine="83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nil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T vs. C</w:t>
            </w:r>
          </w:p>
        </w:tc>
        <w:tc>
          <w:tcPr>
            <w:tcW w:w="79" w:type="pct"/>
            <w:tcBorders>
              <w:top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CT vs. CC</w:t>
            </w:r>
          </w:p>
        </w:tc>
        <w:tc>
          <w:tcPr>
            <w:tcW w:w="80" w:type="pct"/>
            <w:tcBorders>
              <w:top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119" w:left="-250" w:rightChars="-90" w:right="-18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TT vs. CC</w:t>
            </w:r>
          </w:p>
        </w:tc>
        <w:tc>
          <w:tcPr>
            <w:tcW w:w="85" w:type="pct"/>
            <w:tcBorders>
              <w:top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CT+TT vs. CC</w:t>
            </w:r>
          </w:p>
        </w:tc>
        <w:tc>
          <w:tcPr>
            <w:tcW w:w="76" w:type="pct"/>
            <w:tcBorders>
              <w:top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 xml:space="preserve">TT vs. CC+CT </w:t>
            </w:r>
          </w:p>
        </w:tc>
        <w:tc>
          <w:tcPr>
            <w:tcW w:w="76" w:type="pct"/>
            <w:tcBorders>
              <w:top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CC+TT </w:t>
            </w:r>
            <w:r w:rsidRPr="0008241B">
              <w:rPr>
                <w:rFonts w:ascii="Times New Roman" w:hAnsi="Times New Roman"/>
                <w:sz w:val="18"/>
                <w:szCs w:val="18"/>
              </w:rPr>
              <w:t>vs. C</w:t>
            </w:r>
            <w:r>
              <w:rPr>
                <w:rFonts w:ascii="Times New Roman" w:hAnsi="Times New Roman" w:hint="eastAsia"/>
                <w:sz w:val="18"/>
                <w:szCs w:val="18"/>
              </w:rPr>
              <w:t>T</w:t>
            </w:r>
          </w:p>
        </w:tc>
      </w:tr>
      <w:tr w:rsidR="00BC6D0C" w:rsidRPr="0008241B" w:rsidTr="00BC6D0C">
        <w:trPr>
          <w:cantSplit/>
          <w:trHeight w:hRule="exact" w:val="500"/>
        </w:trPr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ind w:leftChars="-51" w:left="-107" w:rightChars="-51" w:right="-107" w:firstLineChars="50" w:firstLine="9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tcBorders>
              <w:left w:val="nil"/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N*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52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95% CI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101" w:left="-108" w:rightChars="-53" w:right="-111" w:hangingChars="58" w:hanging="10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8241B">
              <w:rPr>
                <w:rFonts w:ascii="Times New Roman" w:hAnsi="Times New Roman"/>
                <w:i/>
                <w:sz w:val="18"/>
                <w:szCs w:val="18"/>
              </w:rPr>
              <w:t>P</w:t>
            </w:r>
          </w:p>
        </w:tc>
        <w:tc>
          <w:tcPr>
            <w:tcW w:w="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i/>
                <w:sz w:val="18"/>
                <w:szCs w:val="18"/>
              </w:rPr>
              <w:t>I</w:t>
            </w:r>
            <w:r w:rsidRPr="0008241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" w:type="pct"/>
            <w:tcBorders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81" w:left="-170" w:rightChars="-45"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22" w:left="-46" w:rightChars="-53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95% CI</w:t>
            </w:r>
          </w:p>
        </w:tc>
        <w:tc>
          <w:tcPr>
            <w:tcW w:w="1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49" w:left="-103" w:rightChars="-93" w:right="-19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8241B">
              <w:rPr>
                <w:rFonts w:ascii="Times New Roman" w:hAnsi="Times New Roman"/>
                <w:i/>
                <w:sz w:val="18"/>
                <w:szCs w:val="18"/>
              </w:rPr>
              <w:t>P</w:t>
            </w:r>
          </w:p>
        </w:tc>
        <w:tc>
          <w:tcPr>
            <w:tcW w:w="1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i/>
                <w:sz w:val="18"/>
                <w:szCs w:val="18"/>
              </w:rPr>
              <w:t>I</w:t>
            </w:r>
            <w:r w:rsidRPr="0008241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43" w:left="-90" w:rightChars="-34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68" w:left="-143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95% CI</w:t>
            </w:r>
          </w:p>
        </w:tc>
        <w:tc>
          <w:tcPr>
            <w:tcW w:w="1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63" w:left="-132" w:rightChars="-48" w:right="-10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8241B">
              <w:rPr>
                <w:rFonts w:ascii="Times New Roman" w:hAnsi="Times New Roman"/>
                <w:i/>
                <w:sz w:val="18"/>
                <w:szCs w:val="18"/>
              </w:rPr>
              <w:t>P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i/>
                <w:sz w:val="18"/>
                <w:szCs w:val="18"/>
              </w:rPr>
              <w:t>I</w:t>
            </w:r>
            <w:r w:rsidRPr="0008241B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2 </w:t>
            </w:r>
          </w:p>
        </w:tc>
        <w:tc>
          <w:tcPr>
            <w:tcW w:w="85" w:type="pct"/>
            <w:tcBorders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96" w:left="-202" w:rightChars="-59" w:right="-1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34" w:left="-71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95% CI</w:t>
            </w: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3" w:left="-153" w:rightChars="-29" w:right="-61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8241B">
              <w:rPr>
                <w:rFonts w:ascii="Times New Roman" w:hAnsi="Times New Roman"/>
                <w:i/>
                <w:sz w:val="18"/>
                <w:szCs w:val="18"/>
              </w:rPr>
              <w:t>P</w:t>
            </w:r>
          </w:p>
        </w:tc>
        <w:tc>
          <w:tcPr>
            <w:tcW w:w="1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i/>
                <w:sz w:val="18"/>
                <w:szCs w:val="18"/>
              </w:rPr>
              <w:t>I</w:t>
            </w:r>
            <w:r w:rsidRPr="0008241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6" w:type="pct"/>
            <w:tcBorders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8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95% CI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68" w:left="-143" w:rightChars="-51" w:right="-10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8241B">
              <w:rPr>
                <w:rFonts w:ascii="Times New Roman" w:hAnsi="Times New Roman"/>
                <w:i/>
                <w:sz w:val="18"/>
                <w:szCs w:val="18"/>
              </w:rPr>
              <w:t>P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i/>
                <w:sz w:val="18"/>
                <w:szCs w:val="18"/>
              </w:rPr>
              <w:t>I</w:t>
            </w:r>
            <w:r w:rsidRPr="0008241B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2 </w:t>
            </w:r>
          </w:p>
        </w:tc>
        <w:tc>
          <w:tcPr>
            <w:tcW w:w="76" w:type="pct"/>
            <w:tcBorders>
              <w:left w:val="nil"/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8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95% CI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68" w:left="-143" w:rightChars="-51" w:right="-10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8241B">
              <w:rPr>
                <w:rFonts w:ascii="Times New Roman" w:hAnsi="Times New Roman"/>
                <w:i/>
                <w:sz w:val="18"/>
                <w:szCs w:val="18"/>
              </w:rPr>
              <w:t>P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i/>
                <w:sz w:val="18"/>
                <w:szCs w:val="18"/>
              </w:rPr>
              <w:t>I</w:t>
            </w:r>
            <w:r w:rsidRPr="0008241B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2 </w:t>
            </w:r>
          </w:p>
        </w:tc>
      </w:tr>
      <w:tr w:rsidR="00BC6D0C" w:rsidRPr="0008241B" w:rsidTr="00BC6D0C">
        <w:trPr>
          <w:cantSplit/>
          <w:trHeight w:hRule="exact" w:val="500"/>
        </w:trPr>
        <w:tc>
          <w:tcPr>
            <w:tcW w:w="310" w:type="pct"/>
            <w:tcBorders>
              <w:top w:val="single" w:sz="4" w:space="0" w:color="auto"/>
            </w:tcBorders>
            <w:vAlign w:val="center"/>
          </w:tcPr>
          <w:p w:rsidR="00BC6D0C" w:rsidRPr="0008241B" w:rsidRDefault="00BC6D0C" w:rsidP="00024F01">
            <w:pPr>
              <w:ind w:leftChars="-51" w:left="-107" w:rightChars="-51" w:right="-107"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Total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</w:tcBorders>
            <w:vAlign w:val="center"/>
          </w:tcPr>
          <w:p w:rsidR="00BC6D0C" w:rsidRPr="0008241B" w:rsidRDefault="00BC6D0C" w:rsidP="00024F01">
            <w:pPr>
              <w:ind w:leftChars="-50" w:left="-105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2" w:type="pct"/>
            <w:tcBorders>
              <w:top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0.98</w:t>
            </w:r>
          </w:p>
        </w:tc>
        <w:tc>
          <w:tcPr>
            <w:tcW w:w="261" w:type="pct"/>
            <w:tcBorders>
              <w:top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0.89-1.07</w:t>
            </w:r>
          </w:p>
        </w:tc>
        <w:tc>
          <w:tcPr>
            <w:tcW w:w="157" w:type="pct"/>
            <w:tcBorders>
              <w:top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0.60</w:t>
            </w:r>
          </w:p>
        </w:tc>
        <w:tc>
          <w:tcPr>
            <w:tcW w:w="137" w:type="pct"/>
            <w:tcBorders>
              <w:top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52.5</w:t>
            </w:r>
          </w:p>
        </w:tc>
        <w:tc>
          <w:tcPr>
            <w:tcW w:w="79" w:type="pct"/>
            <w:tcBorders>
              <w:top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0.93</w:t>
            </w:r>
          </w:p>
        </w:tc>
        <w:tc>
          <w:tcPr>
            <w:tcW w:w="268" w:type="pct"/>
            <w:tcBorders>
              <w:top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0.83-1.06</w:t>
            </w:r>
          </w:p>
        </w:tc>
        <w:tc>
          <w:tcPr>
            <w:tcW w:w="146" w:type="pct"/>
            <w:tcBorders>
              <w:top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49" w:left="-103" w:rightChars="-93" w:right="-1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0.28</w:t>
            </w:r>
          </w:p>
        </w:tc>
        <w:tc>
          <w:tcPr>
            <w:tcW w:w="115" w:type="pct"/>
            <w:tcBorders>
              <w:top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53.5</w:t>
            </w:r>
          </w:p>
        </w:tc>
        <w:tc>
          <w:tcPr>
            <w:tcW w:w="80" w:type="pct"/>
            <w:tcBorders>
              <w:top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1.12</w:t>
            </w:r>
          </w:p>
        </w:tc>
        <w:tc>
          <w:tcPr>
            <w:tcW w:w="261" w:type="pct"/>
            <w:tcBorders>
              <w:top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0.97-1.28</w:t>
            </w:r>
          </w:p>
        </w:tc>
        <w:tc>
          <w:tcPr>
            <w:tcW w:w="139" w:type="pct"/>
            <w:tcBorders>
              <w:top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63" w:left="-132" w:rightChars="-48" w:right="-10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0.13</w:t>
            </w:r>
          </w:p>
        </w:tc>
        <w:tc>
          <w:tcPr>
            <w:tcW w:w="132" w:type="pct"/>
            <w:tcBorders>
              <w:top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33.3</w:t>
            </w:r>
          </w:p>
        </w:tc>
        <w:tc>
          <w:tcPr>
            <w:tcW w:w="85" w:type="pct"/>
            <w:tcBorders>
              <w:top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0.95</w:t>
            </w:r>
          </w:p>
        </w:tc>
        <w:tc>
          <w:tcPr>
            <w:tcW w:w="264" w:type="pct"/>
            <w:tcBorders>
              <w:top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0.84-1.06</w:t>
            </w:r>
          </w:p>
        </w:tc>
        <w:tc>
          <w:tcPr>
            <w:tcW w:w="145" w:type="pct"/>
            <w:tcBorders>
              <w:top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49" w:left="-103" w:rightChars="-93" w:right="-1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0.37</w:t>
            </w:r>
          </w:p>
        </w:tc>
        <w:tc>
          <w:tcPr>
            <w:tcW w:w="141" w:type="pct"/>
            <w:tcBorders>
              <w:top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52.9</w:t>
            </w:r>
          </w:p>
        </w:tc>
        <w:tc>
          <w:tcPr>
            <w:tcW w:w="76" w:type="pct"/>
            <w:tcBorders>
              <w:top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1.11</w:t>
            </w:r>
          </w:p>
        </w:tc>
        <w:tc>
          <w:tcPr>
            <w:tcW w:w="236" w:type="pct"/>
            <w:tcBorders>
              <w:top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0.97-1.27</w:t>
            </w:r>
          </w:p>
        </w:tc>
        <w:tc>
          <w:tcPr>
            <w:tcW w:w="167" w:type="pct"/>
            <w:tcBorders>
              <w:top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49" w:left="-103" w:rightChars="-93" w:right="-1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0.11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38.5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1.08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0.96-1.22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272A">
              <w:rPr>
                <w:rFonts w:ascii="Times New Roman" w:hAnsi="Times New Roman"/>
                <w:sz w:val="18"/>
                <w:szCs w:val="18"/>
              </w:rPr>
              <w:t>0.20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272A">
              <w:rPr>
                <w:rFonts w:ascii="Times New Roman" w:hAnsi="Times New Roman"/>
                <w:sz w:val="18"/>
                <w:szCs w:val="18"/>
              </w:rPr>
              <w:t>54.4</w:t>
            </w:r>
          </w:p>
        </w:tc>
      </w:tr>
      <w:tr w:rsidR="00BC6D0C" w:rsidRPr="0008241B" w:rsidTr="00BC6D0C">
        <w:trPr>
          <w:cantSplit/>
          <w:trHeight w:hRule="exact" w:val="500"/>
        </w:trPr>
        <w:tc>
          <w:tcPr>
            <w:tcW w:w="310" w:type="pct"/>
            <w:vAlign w:val="center"/>
          </w:tcPr>
          <w:p w:rsidR="00BC6D0C" w:rsidRPr="0008241B" w:rsidRDefault="00BC6D0C" w:rsidP="00024F01">
            <w:pPr>
              <w:ind w:leftChars="-51" w:left="-107" w:rightChars="-51" w:right="-107"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HWE statu</w:t>
            </w:r>
            <w:r>
              <w:rPr>
                <w:rFonts w:ascii="Times New Roman" w:hAnsi="Times New Roman" w:hint="eastAsia"/>
                <w:sz w:val="18"/>
                <w:szCs w:val="18"/>
              </w:rPr>
              <w:t>s</w:t>
            </w:r>
          </w:p>
        </w:tc>
        <w:tc>
          <w:tcPr>
            <w:tcW w:w="95" w:type="pct"/>
            <w:tcBorders>
              <w:left w:val="nil"/>
            </w:tcBorders>
            <w:vAlign w:val="center"/>
          </w:tcPr>
          <w:p w:rsidR="00BC6D0C" w:rsidRPr="0008241B" w:rsidRDefault="00BC6D0C" w:rsidP="00024F01">
            <w:pPr>
              <w:ind w:leftChars="-50" w:left="-105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9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49" w:left="-103" w:rightChars="-93" w:right="-195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0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63" w:left="-132" w:rightChars="-48" w:right="-101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32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64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49" w:left="-103" w:rightChars="-93" w:right="-195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49" w:left="-103" w:rightChars="-93" w:right="-195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nil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6" w:type="pct"/>
            <w:tcBorders>
              <w:left w:val="nil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nil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300" w:type="pct"/>
            <w:tcBorders>
              <w:left w:val="nil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68" w:type="pct"/>
            <w:tcBorders>
              <w:left w:val="nil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43" w:type="pct"/>
            <w:tcBorders>
              <w:left w:val="nil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  <w:tr w:rsidR="00BC6D0C" w:rsidRPr="0008241B" w:rsidTr="00BC6D0C">
        <w:trPr>
          <w:cantSplit/>
          <w:trHeight w:hRule="exact" w:val="500"/>
        </w:trPr>
        <w:tc>
          <w:tcPr>
            <w:tcW w:w="310" w:type="pct"/>
            <w:vAlign w:val="center"/>
          </w:tcPr>
          <w:p w:rsidR="00BC6D0C" w:rsidRPr="0008241B" w:rsidRDefault="00BC6D0C" w:rsidP="00024F01">
            <w:pPr>
              <w:ind w:leftChars="-51" w:left="-107" w:rightChars="-51" w:right="-107" w:firstLineChars="150" w:firstLine="270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95" w:type="pct"/>
            <w:tcBorders>
              <w:left w:val="nil"/>
            </w:tcBorders>
            <w:vAlign w:val="center"/>
          </w:tcPr>
          <w:p w:rsidR="00BC6D0C" w:rsidRPr="0008241B" w:rsidRDefault="00BC6D0C" w:rsidP="00024F01">
            <w:pPr>
              <w:ind w:leftChars="-50" w:left="-105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32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1.03</w:t>
            </w:r>
          </w:p>
        </w:tc>
        <w:tc>
          <w:tcPr>
            <w:tcW w:w="261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0.97-1.09</w:t>
            </w:r>
          </w:p>
        </w:tc>
        <w:tc>
          <w:tcPr>
            <w:tcW w:w="15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0.37</w:t>
            </w:r>
          </w:p>
        </w:tc>
        <w:tc>
          <w:tcPr>
            <w:tcW w:w="13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31.8</w:t>
            </w:r>
          </w:p>
        </w:tc>
        <w:tc>
          <w:tcPr>
            <w:tcW w:w="79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1.09</w:t>
            </w:r>
          </w:p>
        </w:tc>
        <w:tc>
          <w:tcPr>
            <w:tcW w:w="268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0.93-1.01</w:t>
            </w:r>
          </w:p>
        </w:tc>
        <w:tc>
          <w:tcPr>
            <w:tcW w:w="14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49" w:left="-103" w:rightChars="-93" w:right="-1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0.89</w:t>
            </w:r>
          </w:p>
        </w:tc>
        <w:tc>
          <w:tcPr>
            <w:tcW w:w="115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18.8</w:t>
            </w:r>
          </w:p>
        </w:tc>
        <w:tc>
          <w:tcPr>
            <w:tcW w:w="80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1.05</w:t>
            </w:r>
          </w:p>
        </w:tc>
        <w:tc>
          <w:tcPr>
            <w:tcW w:w="261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0.84-1.31</w:t>
            </w:r>
          </w:p>
        </w:tc>
        <w:tc>
          <w:tcPr>
            <w:tcW w:w="139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63" w:left="-132" w:rightChars="-48" w:right="-10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0.68</w:t>
            </w:r>
          </w:p>
        </w:tc>
        <w:tc>
          <w:tcPr>
            <w:tcW w:w="132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50.2</w:t>
            </w:r>
          </w:p>
        </w:tc>
        <w:tc>
          <w:tcPr>
            <w:tcW w:w="85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1.02</w:t>
            </w:r>
          </w:p>
        </w:tc>
        <w:tc>
          <w:tcPr>
            <w:tcW w:w="264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0.94-1.10</w:t>
            </w:r>
          </w:p>
        </w:tc>
        <w:tc>
          <w:tcPr>
            <w:tcW w:w="145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49" w:left="-103" w:rightChars="-93" w:right="-1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0.64</w:t>
            </w:r>
          </w:p>
        </w:tc>
        <w:tc>
          <w:tcPr>
            <w:tcW w:w="141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19.3</w:t>
            </w:r>
          </w:p>
        </w:tc>
        <w:tc>
          <w:tcPr>
            <w:tcW w:w="7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1.03</w:t>
            </w:r>
          </w:p>
        </w:tc>
        <w:tc>
          <w:tcPr>
            <w:tcW w:w="23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0.83-1.29</w:t>
            </w:r>
          </w:p>
        </w:tc>
        <w:tc>
          <w:tcPr>
            <w:tcW w:w="16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49" w:left="-103" w:rightChars="-93" w:right="-1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0.78</w:t>
            </w:r>
          </w:p>
        </w:tc>
        <w:tc>
          <w:tcPr>
            <w:tcW w:w="153" w:type="pct"/>
            <w:tcBorders>
              <w:left w:val="nil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52.2</w:t>
            </w:r>
          </w:p>
        </w:tc>
        <w:tc>
          <w:tcPr>
            <w:tcW w:w="76" w:type="pct"/>
            <w:tcBorders>
              <w:left w:val="nil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nil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1.01</w:t>
            </w:r>
          </w:p>
        </w:tc>
        <w:tc>
          <w:tcPr>
            <w:tcW w:w="300" w:type="pct"/>
            <w:tcBorders>
              <w:left w:val="nil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0.93-1.09</w:t>
            </w:r>
          </w:p>
        </w:tc>
        <w:tc>
          <w:tcPr>
            <w:tcW w:w="168" w:type="pct"/>
            <w:tcBorders>
              <w:left w:val="nil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0.84</w:t>
            </w:r>
          </w:p>
        </w:tc>
        <w:tc>
          <w:tcPr>
            <w:tcW w:w="143" w:type="pct"/>
            <w:tcBorders>
              <w:left w:val="nil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272A">
              <w:rPr>
                <w:rFonts w:ascii="Times New Roman" w:hAnsi="Times New Roman"/>
                <w:sz w:val="18"/>
                <w:szCs w:val="18"/>
              </w:rPr>
              <w:t>21.5</w:t>
            </w:r>
          </w:p>
        </w:tc>
      </w:tr>
      <w:tr w:rsidR="00BC6D0C" w:rsidRPr="0008241B" w:rsidTr="00BC6D0C">
        <w:trPr>
          <w:cantSplit/>
          <w:trHeight w:hRule="exact" w:val="500"/>
        </w:trPr>
        <w:tc>
          <w:tcPr>
            <w:tcW w:w="310" w:type="pct"/>
            <w:vAlign w:val="center"/>
          </w:tcPr>
          <w:p w:rsidR="00BC6D0C" w:rsidRPr="0008241B" w:rsidRDefault="00BC6D0C" w:rsidP="00024F01">
            <w:pPr>
              <w:ind w:leftChars="-51" w:left="-107" w:rightChars="-51" w:right="-107" w:firstLineChars="150" w:firstLine="270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95" w:type="pct"/>
            <w:tcBorders>
              <w:left w:val="nil"/>
            </w:tcBorders>
            <w:vAlign w:val="center"/>
          </w:tcPr>
          <w:p w:rsidR="00BC6D0C" w:rsidRPr="0008241B" w:rsidRDefault="00BC6D0C" w:rsidP="00024F01">
            <w:pPr>
              <w:ind w:leftChars="-50" w:left="-105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2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0.81</w:t>
            </w:r>
          </w:p>
        </w:tc>
        <w:tc>
          <w:tcPr>
            <w:tcW w:w="261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0.57-1.15</w:t>
            </w:r>
          </w:p>
        </w:tc>
        <w:tc>
          <w:tcPr>
            <w:tcW w:w="15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0.24</w:t>
            </w:r>
          </w:p>
        </w:tc>
        <w:tc>
          <w:tcPr>
            <w:tcW w:w="13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76.6</w:t>
            </w:r>
          </w:p>
        </w:tc>
        <w:tc>
          <w:tcPr>
            <w:tcW w:w="79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0.70</w:t>
            </w:r>
          </w:p>
        </w:tc>
        <w:tc>
          <w:tcPr>
            <w:tcW w:w="268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0.48-1.01</w:t>
            </w:r>
          </w:p>
        </w:tc>
        <w:tc>
          <w:tcPr>
            <w:tcW w:w="14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49" w:left="-103" w:rightChars="-93" w:right="-1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0.06</w:t>
            </w:r>
          </w:p>
        </w:tc>
        <w:tc>
          <w:tcPr>
            <w:tcW w:w="115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68.1</w:t>
            </w:r>
          </w:p>
        </w:tc>
        <w:tc>
          <w:tcPr>
            <w:tcW w:w="80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1.24</w:t>
            </w:r>
          </w:p>
        </w:tc>
        <w:tc>
          <w:tcPr>
            <w:tcW w:w="261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0.79-1.93</w:t>
            </w:r>
          </w:p>
        </w:tc>
        <w:tc>
          <w:tcPr>
            <w:tcW w:w="139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63" w:left="-132" w:rightChars="-48" w:right="-10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0.35</w:t>
            </w:r>
          </w:p>
        </w:tc>
        <w:tc>
          <w:tcPr>
            <w:tcW w:w="132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0.72</w:t>
            </w:r>
          </w:p>
        </w:tc>
        <w:tc>
          <w:tcPr>
            <w:tcW w:w="264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0.49-1.07</w:t>
            </w:r>
          </w:p>
        </w:tc>
        <w:tc>
          <w:tcPr>
            <w:tcW w:w="145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49" w:left="-103" w:rightChars="-93" w:right="-1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  <w:tc>
          <w:tcPr>
            <w:tcW w:w="141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72.3</w:t>
            </w:r>
          </w:p>
        </w:tc>
        <w:tc>
          <w:tcPr>
            <w:tcW w:w="7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1.35</w:t>
            </w:r>
          </w:p>
        </w:tc>
        <w:tc>
          <w:tcPr>
            <w:tcW w:w="23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0.87-2.09</w:t>
            </w:r>
          </w:p>
        </w:tc>
        <w:tc>
          <w:tcPr>
            <w:tcW w:w="16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49" w:left="-103" w:rightChars="-93" w:right="-1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0.18</w:t>
            </w:r>
          </w:p>
        </w:tc>
        <w:tc>
          <w:tcPr>
            <w:tcW w:w="153" w:type="pct"/>
            <w:tcBorders>
              <w:left w:val="nil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" w:type="pct"/>
            <w:tcBorders>
              <w:left w:val="nil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nil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1.46</w:t>
            </w:r>
          </w:p>
        </w:tc>
        <w:tc>
          <w:tcPr>
            <w:tcW w:w="300" w:type="pct"/>
            <w:tcBorders>
              <w:left w:val="nil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1.02-2.08</w:t>
            </w:r>
          </w:p>
        </w:tc>
        <w:tc>
          <w:tcPr>
            <w:tcW w:w="168" w:type="pct"/>
            <w:tcBorders>
              <w:left w:val="nil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0.04</w:t>
            </w:r>
          </w:p>
        </w:tc>
        <w:tc>
          <w:tcPr>
            <w:tcW w:w="143" w:type="pct"/>
            <w:tcBorders>
              <w:left w:val="nil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272A">
              <w:rPr>
                <w:rFonts w:ascii="Times New Roman" w:hAnsi="Times New Roman"/>
                <w:sz w:val="18"/>
                <w:szCs w:val="18"/>
              </w:rPr>
              <w:t>66.1</w:t>
            </w:r>
          </w:p>
        </w:tc>
      </w:tr>
      <w:tr w:rsidR="00BC6D0C" w:rsidRPr="0008241B" w:rsidTr="00BC6D0C">
        <w:trPr>
          <w:cantSplit/>
          <w:trHeight w:hRule="exact" w:val="500"/>
        </w:trPr>
        <w:tc>
          <w:tcPr>
            <w:tcW w:w="310" w:type="pct"/>
            <w:vAlign w:val="center"/>
          </w:tcPr>
          <w:p w:rsidR="00BC6D0C" w:rsidRPr="0008241B" w:rsidRDefault="00BC6D0C" w:rsidP="00024F01">
            <w:pPr>
              <w:ind w:leftChars="-51" w:left="-107" w:rightChars="-51" w:right="-107"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Race</w:t>
            </w:r>
          </w:p>
        </w:tc>
        <w:tc>
          <w:tcPr>
            <w:tcW w:w="95" w:type="pct"/>
            <w:tcBorders>
              <w:left w:val="nil"/>
            </w:tcBorders>
            <w:vAlign w:val="center"/>
          </w:tcPr>
          <w:p w:rsidR="00BC6D0C" w:rsidRPr="0008241B" w:rsidRDefault="00BC6D0C" w:rsidP="00024F01">
            <w:pPr>
              <w:ind w:leftChars="-50" w:left="-105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81" w:left="-170" w:rightChars="-45"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22" w:left="-46" w:rightChars="-53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49" w:left="-103" w:rightChars="-93" w:right="-19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43" w:left="-90" w:rightChars="-34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68" w:left="-143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63" w:left="-132" w:rightChars="-48" w:right="-10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96" w:left="-202" w:rightChars="-59" w:right="-1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34" w:left="-71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3" w:left="-153" w:rightChars="-29"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8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68" w:left="-143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6D0C" w:rsidRPr="0008241B" w:rsidTr="00BC6D0C">
        <w:trPr>
          <w:cantSplit/>
          <w:trHeight w:hRule="exact" w:val="500"/>
        </w:trPr>
        <w:tc>
          <w:tcPr>
            <w:tcW w:w="310" w:type="pct"/>
            <w:vAlign w:val="center"/>
          </w:tcPr>
          <w:p w:rsidR="00BC6D0C" w:rsidRPr="0008241B" w:rsidRDefault="00BC6D0C" w:rsidP="00024F01">
            <w:pPr>
              <w:ind w:leftChars="-51" w:left="-107" w:rightChars="-51" w:right="-107" w:firstLineChars="150" w:firstLine="270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 xml:space="preserve">Asian </w:t>
            </w:r>
          </w:p>
        </w:tc>
        <w:tc>
          <w:tcPr>
            <w:tcW w:w="95" w:type="pct"/>
            <w:tcBorders>
              <w:left w:val="nil"/>
            </w:tcBorders>
            <w:vAlign w:val="center"/>
          </w:tcPr>
          <w:p w:rsidR="00BC6D0C" w:rsidRPr="0008241B" w:rsidRDefault="00BC6D0C" w:rsidP="00024F01">
            <w:pPr>
              <w:ind w:leftChars="-50" w:left="-105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32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1.03</w:t>
            </w:r>
          </w:p>
        </w:tc>
        <w:tc>
          <w:tcPr>
            <w:tcW w:w="261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0.97-1.10</w:t>
            </w:r>
          </w:p>
        </w:tc>
        <w:tc>
          <w:tcPr>
            <w:tcW w:w="15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0.32</w:t>
            </w:r>
          </w:p>
        </w:tc>
        <w:tc>
          <w:tcPr>
            <w:tcW w:w="13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13.5</w:t>
            </w:r>
          </w:p>
        </w:tc>
        <w:tc>
          <w:tcPr>
            <w:tcW w:w="79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0.97</w:t>
            </w:r>
          </w:p>
        </w:tc>
        <w:tc>
          <w:tcPr>
            <w:tcW w:w="268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0.89-1.05</w:t>
            </w:r>
          </w:p>
        </w:tc>
        <w:tc>
          <w:tcPr>
            <w:tcW w:w="14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49" w:left="-103" w:rightChars="-93" w:right="-1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0.43</w:t>
            </w:r>
          </w:p>
        </w:tc>
        <w:tc>
          <w:tcPr>
            <w:tcW w:w="115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0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43" w:left="-90" w:rightChars="-34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1.19</w:t>
            </w:r>
          </w:p>
        </w:tc>
        <w:tc>
          <w:tcPr>
            <w:tcW w:w="261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68" w:left="-143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1.02-1.38</w:t>
            </w:r>
          </w:p>
        </w:tc>
        <w:tc>
          <w:tcPr>
            <w:tcW w:w="139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63" w:left="-132" w:rightChars="-48" w:right="-10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132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16.0</w:t>
            </w:r>
          </w:p>
        </w:tc>
        <w:tc>
          <w:tcPr>
            <w:tcW w:w="85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1.00</w:t>
            </w:r>
          </w:p>
        </w:tc>
        <w:tc>
          <w:tcPr>
            <w:tcW w:w="264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88" w:rightChars="-60" w:right="-126" w:hangingChars="35" w:hanging="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0.92-1.08</w:t>
            </w:r>
          </w:p>
        </w:tc>
        <w:tc>
          <w:tcPr>
            <w:tcW w:w="145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49" w:left="-103" w:rightChars="-93" w:right="-1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0.96</w:t>
            </w:r>
          </w:p>
        </w:tc>
        <w:tc>
          <w:tcPr>
            <w:tcW w:w="141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4.4</w:t>
            </w:r>
          </w:p>
        </w:tc>
        <w:tc>
          <w:tcPr>
            <w:tcW w:w="7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1.19</w:t>
            </w:r>
          </w:p>
        </w:tc>
        <w:tc>
          <w:tcPr>
            <w:tcW w:w="23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1.03-1.38</w:t>
            </w:r>
          </w:p>
        </w:tc>
        <w:tc>
          <w:tcPr>
            <w:tcW w:w="16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49" w:left="-103" w:rightChars="-93" w:right="-1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153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9.0</w:t>
            </w:r>
          </w:p>
        </w:tc>
        <w:tc>
          <w:tcPr>
            <w:tcW w:w="7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1.06</w:t>
            </w:r>
          </w:p>
        </w:tc>
        <w:tc>
          <w:tcPr>
            <w:tcW w:w="300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0.98-1.15</w:t>
            </w:r>
          </w:p>
        </w:tc>
        <w:tc>
          <w:tcPr>
            <w:tcW w:w="168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299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143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</w:p>
        </w:tc>
      </w:tr>
      <w:tr w:rsidR="00BC6D0C" w:rsidRPr="0008241B" w:rsidTr="00BC6D0C">
        <w:trPr>
          <w:cantSplit/>
          <w:trHeight w:hRule="exact" w:val="500"/>
        </w:trPr>
        <w:tc>
          <w:tcPr>
            <w:tcW w:w="310" w:type="pct"/>
            <w:vAlign w:val="center"/>
          </w:tcPr>
          <w:p w:rsidR="00BC6D0C" w:rsidRPr="0008241B" w:rsidRDefault="00BC6D0C" w:rsidP="00024F01">
            <w:pPr>
              <w:ind w:leftChars="-51" w:left="-107" w:rightChars="-51" w:right="-107" w:firstLineChars="150" w:firstLine="270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Other</w:t>
            </w:r>
          </w:p>
        </w:tc>
        <w:tc>
          <w:tcPr>
            <w:tcW w:w="95" w:type="pct"/>
            <w:tcBorders>
              <w:left w:val="nil"/>
            </w:tcBorders>
            <w:vAlign w:val="center"/>
          </w:tcPr>
          <w:p w:rsidR="00BC6D0C" w:rsidRPr="0008241B" w:rsidRDefault="00BC6D0C" w:rsidP="00024F01">
            <w:pPr>
              <w:ind w:leftChars="-50" w:left="-105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2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0.69</w:t>
            </w:r>
          </w:p>
        </w:tc>
        <w:tc>
          <w:tcPr>
            <w:tcW w:w="261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0.41-1.16</w:t>
            </w:r>
          </w:p>
        </w:tc>
        <w:tc>
          <w:tcPr>
            <w:tcW w:w="15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0.16</w:t>
            </w:r>
          </w:p>
        </w:tc>
        <w:tc>
          <w:tcPr>
            <w:tcW w:w="13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80.9</w:t>
            </w:r>
          </w:p>
        </w:tc>
        <w:tc>
          <w:tcPr>
            <w:tcW w:w="79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0.69</w:t>
            </w:r>
          </w:p>
        </w:tc>
        <w:tc>
          <w:tcPr>
            <w:tcW w:w="268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0.34-1.41</w:t>
            </w:r>
          </w:p>
        </w:tc>
        <w:tc>
          <w:tcPr>
            <w:tcW w:w="14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49" w:left="-103" w:rightChars="-93" w:right="-1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0.31</w:t>
            </w:r>
          </w:p>
        </w:tc>
        <w:tc>
          <w:tcPr>
            <w:tcW w:w="115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87.8</w:t>
            </w:r>
          </w:p>
        </w:tc>
        <w:tc>
          <w:tcPr>
            <w:tcW w:w="80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43" w:left="-90" w:rightChars="-34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0.70</w:t>
            </w:r>
          </w:p>
        </w:tc>
        <w:tc>
          <w:tcPr>
            <w:tcW w:w="261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68" w:left="-143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0.47-1.06</w:t>
            </w:r>
          </w:p>
        </w:tc>
        <w:tc>
          <w:tcPr>
            <w:tcW w:w="139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63" w:left="-132" w:rightChars="-48" w:right="-10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0.09</w:t>
            </w:r>
          </w:p>
        </w:tc>
        <w:tc>
          <w:tcPr>
            <w:tcW w:w="132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0.68</w:t>
            </w:r>
          </w:p>
        </w:tc>
        <w:tc>
          <w:tcPr>
            <w:tcW w:w="264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88" w:rightChars="-60" w:right="-126" w:hangingChars="35" w:hanging="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0.35-1.30</w:t>
            </w:r>
          </w:p>
        </w:tc>
        <w:tc>
          <w:tcPr>
            <w:tcW w:w="145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49" w:left="-103" w:rightChars="-93" w:right="-1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0.24</w:t>
            </w:r>
          </w:p>
        </w:tc>
        <w:tc>
          <w:tcPr>
            <w:tcW w:w="141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85.9</w:t>
            </w:r>
          </w:p>
        </w:tc>
        <w:tc>
          <w:tcPr>
            <w:tcW w:w="7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0.66</w:t>
            </w:r>
          </w:p>
        </w:tc>
        <w:tc>
          <w:tcPr>
            <w:tcW w:w="23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0.44-0.98</w:t>
            </w:r>
          </w:p>
        </w:tc>
        <w:tc>
          <w:tcPr>
            <w:tcW w:w="16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49" w:left="-103" w:rightChars="-93" w:right="-1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153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1.43</w:t>
            </w:r>
          </w:p>
        </w:tc>
        <w:tc>
          <w:tcPr>
            <w:tcW w:w="300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0.68-3.01</w:t>
            </w:r>
          </w:p>
        </w:tc>
        <w:tc>
          <w:tcPr>
            <w:tcW w:w="168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0.35</w:t>
            </w:r>
          </w:p>
        </w:tc>
        <w:tc>
          <w:tcPr>
            <w:tcW w:w="143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299">
              <w:rPr>
                <w:rFonts w:ascii="Times New Roman" w:hAnsi="Times New Roman"/>
                <w:sz w:val="18"/>
                <w:szCs w:val="18"/>
              </w:rPr>
              <w:t>88.9</w:t>
            </w:r>
          </w:p>
        </w:tc>
      </w:tr>
      <w:tr w:rsidR="00BC6D0C" w:rsidRPr="0008241B" w:rsidTr="00BC6D0C">
        <w:trPr>
          <w:cantSplit/>
          <w:trHeight w:hRule="exact" w:val="500"/>
        </w:trPr>
        <w:tc>
          <w:tcPr>
            <w:tcW w:w="310" w:type="pct"/>
            <w:vAlign w:val="center"/>
          </w:tcPr>
          <w:p w:rsidR="00BC6D0C" w:rsidRPr="0008241B" w:rsidRDefault="00BC6D0C" w:rsidP="00024F01">
            <w:pPr>
              <w:ind w:leftChars="-51" w:left="-107" w:rightChars="-51" w:right="-107"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Design</w:t>
            </w:r>
          </w:p>
        </w:tc>
        <w:tc>
          <w:tcPr>
            <w:tcW w:w="95" w:type="pct"/>
            <w:tcBorders>
              <w:left w:val="nil"/>
            </w:tcBorders>
            <w:vAlign w:val="center"/>
          </w:tcPr>
          <w:p w:rsidR="00BC6D0C" w:rsidRPr="0008241B" w:rsidRDefault="00BC6D0C" w:rsidP="00024F01">
            <w:pPr>
              <w:ind w:leftChars="-50" w:left="-105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101" w:left="-108" w:rightChars="-53" w:right="-111" w:hangingChars="58" w:hanging="10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81" w:left="-170" w:rightChars="-45"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22" w:left="-46" w:rightChars="-53" w:right="-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49" w:left="-103" w:rightChars="-93" w:right="-19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43" w:left="-90" w:rightChars="-34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68" w:left="-143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63" w:left="-132" w:rightChars="-48" w:right="-10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96" w:left="-202" w:rightChars="-59" w:right="-12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34" w:left="-71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3" w:left="-153" w:rightChars="-29"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8" w:right="-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68" w:left="-143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6D0C" w:rsidRPr="0008241B" w:rsidTr="00BC6D0C">
        <w:trPr>
          <w:cantSplit/>
          <w:trHeight w:hRule="exact" w:val="500"/>
        </w:trPr>
        <w:tc>
          <w:tcPr>
            <w:tcW w:w="310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ind w:leftChars="-51" w:left="-107" w:rightChars="-51" w:right="-107" w:firstLineChars="150" w:firstLine="270"/>
              <w:rPr>
                <w:rFonts w:ascii="Times New Roman" w:hAnsi="Times New Roman"/>
                <w:sz w:val="18"/>
                <w:szCs w:val="18"/>
              </w:rPr>
            </w:pPr>
            <w:r w:rsidRPr="00ED02D3">
              <w:rPr>
                <w:rFonts w:ascii="Times New Roman" w:hAnsi="Times New Roman"/>
                <w:sz w:val="18"/>
                <w:szCs w:val="18"/>
              </w:rPr>
              <w:t>H</w:t>
            </w:r>
            <w:r w:rsidRPr="0008241B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95" w:type="pct"/>
            <w:tcBorders>
              <w:left w:val="nil"/>
            </w:tcBorders>
            <w:vAlign w:val="center"/>
          </w:tcPr>
          <w:p w:rsidR="00BC6D0C" w:rsidRPr="0008241B" w:rsidRDefault="00BC6D0C" w:rsidP="00024F01">
            <w:pPr>
              <w:ind w:leftChars="-50" w:left="-105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2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1.04</w:t>
            </w:r>
          </w:p>
        </w:tc>
        <w:tc>
          <w:tcPr>
            <w:tcW w:w="261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0.96-1.11</w:t>
            </w:r>
          </w:p>
        </w:tc>
        <w:tc>
          <w:tcPr>
            <w:tcW w:w="15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0.35</w:t>
            </w:r>
          </w:p>
        </w:tc>
        <w:tc>
          <w:tcPr>
            <w:tcW w:w="13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24.9</w:t>
            </w:r>
          </w:p>
        </w:tc>
        <w:tc>
          <w:tcPr>
            <w:tcW w:w="79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0.97</w:t>
            </w:r>
          </w:p>
        </w:tc>
        <w:tc>
          <w:tcPr>
            <w:tcW w:w="268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0.88-1.07</w:t>
            </w:r>
          </w:p>
        </w:tc>
        <w:tc>
          <w:tcPr>
            <w:tcW w:w="14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49" w:left="-103" w:rightChars="-93" w:right="-1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0.52</w:t>
            </w:r>
          </w:p>
        </w:tc>
        <w:tc>
          <w:tcPr>
            <w:tcW w:w="115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15.8</w:t>
            </w:r>
          </w:p>
        </w:tc>
        <w:tc>
          <w:tcPr>
            <w:tcW w:w="80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43" w:left="-90" w:rightChars="-34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1.21</w:t>
            </w:r>
          </w:p>
        </w:tc>
        <w:tc>
          <w:tcPr>
            <w:tcW w:w="261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68" w:left="-143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1.01-1.45</w:t>
            </w:r>
          </w:p>
        </w:tc>
        <w:tc>
          <w:tcPr>
            <w:tcW w:w="139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63" w:left="-132" w:rightChars="-48" w:right="-10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132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23.0</w:t>
            </w:r>
          </w:p>
        </w:tc>
        <w:tc>
          <w:tcPr>
            <w:tcW w:w="85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1.00</w:t>
            </w:r>
          </w:p>
        </w:tc>
        <w:tc>
          <w:tcPr>
            <w:tcW w:w="264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88" w:rightChars="-60" w:right="-126" w:hangingChars="35" w:hanging="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0.91-1.10</w:t>
            </w:r>
          </w:p>
        </w:tc>
        <w:tc>
          <w:tcPr>
            <w:tcW w:w="145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49" w:left="-103" w:rightChars="-93" w:right="-1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1.00</w:t>
            </w:r>
          </w:p>
        </w:tc>
        <w:tc>
          <w:tcPr>
            <w:tcW w:w="141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23.2</w:t>
            </w:r>
          </w:p>
        </w:tc>
        <w:tc>
          <w:tcPr>
            <w:tcW w:w="7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1.22</w:t>
            </w:r>
          </w:p>
        </w:tc>
        <w:tc>
          <w:tcPr>
            <w:tcW w:w="23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1.02-1.45</w:t>
            </w:r>
          </w:p>
        </w:tc>
        <w:tc>
          <w:tcPr>
            <w:tcW w:w="16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49" w:left="-103" w:rightChars="-93" w:right="-1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153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17.4</w:t>
            </w:r>
          </w:p>
        </w:tc>
        <w:tc>
          <w:tcPr>
            <w:tcW w:w="7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1.06</w:t>
            </w:r>
          </w:p>
        </w:tc>
        <w:tc>
          <w:tcPr>
            <w:tcW w:w="300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0.96-1.17</w:t>
            </w:r>
          </w:p>
        </w:tc>
        <w:tc>
          <w:tcPr>
            <w:tcW w:w="168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4DB3">
              <w:rPr>
                <w:rFonts w:ascii="Times New Roman" w:hAnsi="Times New Roman"/>
                <w:sz w:val="18"/>
                <w:szCs w:val="18"/>
              </w:rPr>
              <w:t>0.22</w:t>
            </w:r>
          </w:p>
        </w:tc>
        <w:tc>
          <w:tcPr>
            <w:tcW w:w="143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</w:p>
        </w:tc>
      </w:tr>
      <w:tr w:rsidR="00BC6D0C" w:rsidRPr="0008241B" w:rsidTr="00BC6D0C">
        <w:trPr>
          <w:cantSplit/>
          <w:trHeight w:hRule="exact" w:val="500"/>
        </w:trPr>
        <w:tc>
          <w:tcPr>
            <w:tcW w:w="310" w:type="pct"/>
            <w:vAlign w:val="center"/>
          </w:tcPr>
          <w:p w:rsidR="00BC6D0C" w:rsidRPr="0008241B" w:rsidRDefault="00BC6D0C" w:rsidP="00024F01">
            <w:pPr>
              <w:ind w:leftChars="-51" w:left="-107" w:rightChars="-51" w:right="-107" w:firstLineChars="150" w:firstLine="270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PB</w:t>
            </w:r>
          </w:p>
        </w:tc>
        <w:tc>
          <w:tcPr>
            <w:tcW w:w="95" w:type="pct"/>
            <w:tcBorders>
              <w:left w:val="nil"/>
            </w:tcBorders>
            <w:vAlign w:val="center"/>
          </w:tcPr>
          <w:p w:rsidR="00BC6D0C" w:rsidRPr="0008241B" w:rsidRDefault="00BC6D0C" w:rsidP="00024F01">
            <w:pPr>
              <w:ind w:leftChars="-50" w:left="-105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2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0.86</w:t>
            </w:r>
          </w:p>
        </w:tc>
        <w:tc>
          <w:tcPr>
            <w:tcW w:w="261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0.70-1.06</w:t>
            </w:r>
          </w:p>
        </w:tc>
        <w:tc>
          <w:tcPr>
            <w:tcW w:w="15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0.16</w:t>
            </w:r>
          </w:p>
        </w:tc>
        <w:tc>
          <w:tcPr>
            <w:tcW w:w="13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71.4</w:t>
            </w:r>
          </w:p>
        </w:tc>
        <w:tc>
          <w:tcPr>
            <w:tcW w:w="79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0.83</w:t>
            </w:r>
          </w:p>
        </w:tc>
        <w:tc>
          <w:tcPr>
            <w:tcW w:w="268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0.63-1.11</w:t>
            </w:r>
          </w:p>
        </w:tc>
        <w:tc>
          <w:tcPr>
            <w:tcW w:w="14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49" w:left="-103" w:rightChars="-93" w:right="-1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0.21</w:t>
            </w:r>
          </w:p>
        </w:tc>
        <w:tc>
          <w:tcPr>
            <w:tcW w:w="115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75.8</w:t>
            </w:r>
          </w:p>
        </w:tc>
        <w:tc>
          <w:tcPr>
            <w:tcW w:w="80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0.92</w:t>
            </w:r>
          </w:p>
        </w:tc>
        <w:tc>
          <w:tcPr>
            <w:tcW w:w="261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0.65-1.29</w:t>
            </w:r>
          </w:p>
        </w:tc>
        <w:tc>
          <w:tcPr>
            <w:tcW w:w="139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63" w:left="-132" w:rightChars="-48" w:right="-10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0.62</w:t>
            </w:r>
          </w:p>
        </w:tc>
        <w:tc>
          <w:tcPr>
            <w:tcW w:w="132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41.4</w:t>
            </w:r>
          </w:p>
        </w:tc>
        <w:tc>
          <w:tcPr>
            <w:tcW w:w="85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0.83</w:t>
            </w:r>
          </w:p>
        </w:tc>
        <w:tc>
          <w:tcPr>
            <w:tcW w:w="264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0.64-1.09</w:t>
            </w:r>
          </w:p>
        </w:tc>
        <w:tc>
          <w:tcPr>
            <w:tcW w:w="145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0.18</w:t>
            </w:r>
          </w:p>
        </w:tc>
        <w:tc>
          <w:tcPr>
            <w:tcW w:w="141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73.8</w:t>
            </w:r>
          </w:p>
        </w:tc>
        <w:tc>
          <w:tcPr>
            <w:tcW w:w="7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43" w:left="-90" w:rightChars="-34" w:right="-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0.90</w:t>
            </w:r>
          </w:p>
        </w:tc>
        <w:tc>
          <w:tcPr>
            <w:tcW w:w="23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68" w:left="-143" w:rightChars="-47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0.61-1.32</w:t>
            </w:r>
          </w:p>
        </w:tc>
        <w:tc>
          <w:tcPr>
            <w:tcW w:w="16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49" w:left="-103" w:rightChars="-93" w:right="-1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0.58</w:t>
            </w:r>
          </w:p>
        </w:tc>
        <w:tc>
          <w:tcPr>
            <w:tcW w:w="153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54.8</w:t>
            </w:r>
          </w:p>
        </w:tc>
        <w:tc>
          <w:tcPr>
            <w:tcW w:w="7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1.19</w:t>
            </w:r>
          </w:p>
        </w:tc>
        <w:tc>
          <w:tcPr>
            <w:tcW w:w="300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0.89-1.59</w:t>
            </w:r>
          </w:p>
        </w:tc>
        <w:tc>
          <w:tcPr>
            <w:tcW w:w="168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4DB3">
              <w:rPr>
                <w:rFonts w:ascii="Times New Roman" w:hAnsi="Times New Roman"/>
                <w:sz w:val="18"/>
                <w:szCs w:val="18"/>
              </w:rPr>
              <w:t>0.2</w:t>
            </w: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143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4DB3">
              <w:rPr>
                <w:rFonts w:ascii="Times New Roman" w:hAnsi="Times New Roman"/>
                <w:sz w:val="18"/>
                <w:szCs w:val="18"/>
              </w:rPr>
              <w:t>78.0</w:t>
            </w:r>
          </w:p>
        </w:tc>
      </w:tr>
      <w:tr w:rsidR="00BC6D0C" w:rsidRPr="0008241B" w:rsidTr="00BC6D0C">
        <w:trPr>
          <w:cantSplit/>
          <w:trHeight w:hRule="exact" w:val="500"/>
        </w:trPr>
        <w:tc>
          <w:tcPr>
            <w:tcW w:w="310" w:type="pct"/>
            <w:vAlign w:val="center"/>
          </w:tcPr>
          <w:p w:rsidR="00BC6D0C" w:rsidRPr="0008241B" w:rsidRDefault="00BC6D0C" w:rsidP="00024F01">
            <w:pPr>
              <w:ind w:leftChars="-51" w:left="-107" w:rightChars="-51" w:right="-107" w:firstLineChars="67" w:firstLine="121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Type</w:t>
            </w:r>
          </w:p>
        </w:tc>
        <w:tc>
          <w:tcPr>
            <w:tcW w:w="95" w:type="pct"/>
            <w:tcBorders>
              <w:left w:val="nil"/>
            </w:tcBorders>
            <w:vAlign w:val="center"/>
          </w:tcPr>
          <w:p w:rsidR="00BC6D0C" w:rsidRPr="0008241B" w:rsidRDefault="00BC6D0C" w:rsidP="00024F01">
            <w:pPr>
              <w:ind w:leftChars="-50" w:left="-105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49" w:left="-103" w:rightChars="-93" w:right="-19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63" w:left="-132" w:rightChars="-48" w:right="-10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3" w:left="-153" w:rightChars="-29"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6D0C" w:rsidRPr="0008241B" w:rsidTr="00BC6D0C">
        <w:trPr>
          <w:cantSplit/>
          <w:trHeight w:hRule="exact" w:val="500"/>
        </w:trPr>
        <w:tc>
          <w:tcPr>
            <w:tcW w:w="310" w:type="pct"/>
            <w:vAlign w:val="center"/>
          </w:tcPr>
          <w:p w:rsidR="00BC6D0C" w:rsidRPr="0008241B" w:rsidRDefault="00BC6D0C" w:rsidP="00024F01">
            <w:pPr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ESCC</w:t>
            </w:r>
          </w:p>
        </w:tc>
        <w:tc>
          <w:tcPr>
            <w:tcW w:w="95" w:type="pct"/>
            <w:tcBorders>
              <w:left w:val="nil"/>
            </w:tcBorders>
            <w:vAlign w:val="center"/>
          </w:tcPr>
          <w:p w:rsidR="00BC6D0C" w:rsidRPr="0008241B" w:rsidRDefault="00BC6D0C" w:rsidP="00024F01">
            <w:pPr>
              <w:ind w:leftChars="-50" w:left="-105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2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0.81</w:t>
            </w:r>
          </w:p>
        </w:tc>
        <w:tc>
          <w:tcPr>
            <w:tcW w:w="261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0.60-1.10</w:t>
            </w:r>
          </w:p>
        </w:tc>
        <w:tc>
          <w:tcPr>
            <w:tcW w:w="15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0.17</w:t>
            </w:r>
          </w:p>
        </w:tc>
        <w:tc>
          <w:tcPr>
            <w:tcW w:w="13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77.8</w:t>
            </w:r>
          </w:p>
        </w:tc>
        <w:tc>
          <w:tcPr>
            <w:tcW w:w="79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0.74</w:t>
            </w:r>
          </w:p>
        </w:tc>
        <w:tc>
          <w:tcPr>
            <w:tcW w:w="268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0.52-1.03</w:t>
            </w:r>
          </w:p>
        </w:tc>
        <w:tc>
          <w:tcPr>
            <w:tcW w:w="14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49" w:left="-103" w:rightChars="-93" w:right="-1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0.08</w:t>
            </w:r>
          </w:p>
        </w:tc>
        <w:tc>
          <w:tcPr>
            <w:tcW w:w="115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74.0</w:t>
            </w:r>
          </w:p>
        </w:tc>
        <w:tc>
          <w:tcPr>
            <w:tcW w:w="80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1.19</w:t>
            </w:r>
          </w:p>
        </w:tc>
        <w:tc>
          <w:tcPr>
            <w:tcW w:w="261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0.92-1.54</w:t>
            </w:r>
          </w:p>
        </w:tc>
        <w:tc>
          <w:tcPr>
            <w:tcW w:w="139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63" w:left="-132" w:rightChars="-48" w:right="-10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0.18</w:t>
            </w:r>
          </w:p>
        </w:tc>
        <w:tc>
          <w:tcPr>
            <w:tcW w:w="132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0.75</w:t>
            </w:r>
          </w:p>
        </w:tc>
        <w:tc>
          <w:tcPr>
            <w:tcW w:w="264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0.53-1.07</w:t>
            </w:r>
          </w:p>
        </w:tc>
        <w:tc>
          <w:tcPr>
            <w:tcW w:w="145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3" w:left="-153" w:rightChars="-29" w:right="-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0.11</w:t>
            </w:r>
          </w:p>
        </w:tc>
        <w:tc>
          <w:tcPr>
            <w:tcW w:w="141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77.0</w:t>
            </w:r>
          </w:p>
        </w:tc>
        <w:tc>
          <w:tcPr>
            <w:tcW w:w="7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1.22</w:t>
            </w:r>
          </w:p>
        </w:tc>
        <w:tc>
          <w:tcPr>
            <w:tcW w:w="23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0.95-1.56</w:t>
            </w:r>
          </w:p>
        </w:tc>
        <w:tc>
          <w:tcPr>
            <w:tcW w:w="16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0.12</w:t>
            </w:r>
          </w:p>
        </w:tc>
        <w:tc>
          <w:tcPr>
            <w:tcW w:w="153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1.37</w:t>
            </w:r>
          </w:p>
        </w:tc>
        <w:tc>
          <w:tcPr>
            <w:tcW w:w="300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0.99-1.89</w:t>
            </w:r>
          </w:p>
        </w:tc>
        <w:tc>
          <w:tcPr>
            <w:tcW w:w="168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0.06</w:t>
            </w:r>
          </w:p>
        </w:tc>
        <w:tc>
          <w:tcPr>
            <w:tcW w:w="143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6C4">
              <w:rPr>
                <w:rFonts w:ascii="Times New Roman" w:hAnsi="Times New Roman"/>
                <w:sz w:val="18"/>
                <w:szCs w:val="18"/>
              </w:rPr>
              <w:t>71.8</w:t>
            </w:r>
          </w:p>
        </w:tc>
      </w:tr>
      <w:tr w:rsidR="00BC6D0C" w:rsidRPr="0008241B" w:rsidTr="00BC6D0C">
        <w:trPr>
          <w:cantSplit/>
          <w:trHeight w:hRule="exact" w:val="500"/>
        </w:trPr>
        <w:tc>
          <w:tcPr>
            <w:tcW w:w="310" w:type="pct"/>
            <w:vAlign w:val="center"/>
          </w:tcPr>
          <w:p w:rsidR="00BC6D0C" w:rsidRPr="0008241B" w:rsidRDefault="00BC6D0C" w:rsidP="00024F01">
            <w:pPr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LC</w:t>
            </w:r>
          </w:p>
        </w:tc>
        <w:tc>
          <w:tcPr>
            <w:tcW w:w="95" w:type="pct"/>
            <w:tcBorders>
              <w:left w:val="nil"/>
            </w:tcBorders>
            <w:vAlign w:val="center"/>
          </w:tcPr>
          <w:p w:rsidR="00BC6D0C" w:rsidRPr="0008241B" w:rsidRDefault="00BC6D0C" w:rsidP="00024F01">
            <w:pPr>
              <w:ind w:leftChars="-50" w:left="-105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2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1.13</w:t>
            </w:r>
          </w:p>
        </w:tc>
        <w:tc>
          <w:tcPr>
            <w:tcW w:w="261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0.89-1.44</w:t>
            </w:r>
          </w:p>
        </w:tc>
        <w:tc>
          <w:tcPr>
            <w:tcW w:w="15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0.33</w:t>
            </w:r>
          </w:p>
        </w:tc>
        <w:tc>
          <w:tcPr>
            <w:tcW w:w="13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60.2</w:t>
            </w:r>
          </w:p>
        </w:tc>
        <w:tc>
          <w:tcPr>
            <w:tcW w:w="79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1.00</w:t>
            </w:r>
          </w:p>
        </w:tc>
        <w:tc>
          <w:tcPr>
            <w:tcW w:w="268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0.65-1.55</w:t>
            </w:r>
          </w:p>
        </w:tc>
        <w:tc>
          <w:tcPr>
            <w:tcW w:w="14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49" w:left="-103" w:rightChars="-93" w:right="-1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1.00</w:t>
            </w:r>
          </w:p>
        </w:tc>
        <w:tc>
          <w:tcPr>
            <w:tcW w:w="115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76.9</w:t>
            </w:r>
          </w:p>
        </w:tc>
        <w:tc>
          <w:tcPr>
            <w:tcW w:w="80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1.62</w:t>
            </w:r>
          </w:p>
        </w:tc>
        <w:tc>
          <w:tcPr>
            <w:tcW w:w="261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1.17-2.25</w:t>
            </w:r>
          </w:p>
        </w:tc>
        <w:tc>
          <w:tcPr>
            <w:tcW w:w="139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63" w:left="-132" w:rightChars="-48" w:right="-10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&lt;0.01</w:t>
            </w:r>
          </w:p>
        </w:tc>
        <w:tc>
          <w:tcPr>
            <w:tcW w:w="132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1.07</w:t>
            </w:r>
          </w:p>
        </w:tc>
        <w:tc>
          <w:tcPr>
            <w:tcW w:w="264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0.71-1.62</w:t>
            </w:r>
          </w:p>
        </w:tc>
        <w:tc>
          <w:tcPr>
            <w:tcW w:w="145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0.75</w:t>
            </w:r>
          </w:p>
        </w:tc>
        <w:tc>
          <w:tcPr>
            <w:tcW w:w="141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76.4</w:t>
            </w:r>
          </w:p>
        </w:tc>
        <w:tc>
          <w:tcPr>
            <w:tcW w:w="7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1.51</w:t>
            </w:r>
          </w:p>
        </w:tc>
        <w:tc>
          <w:tcPr>
            <w:tcW w:w="23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1.11-2.06</w:t>
            </w:r>
          </w:p>
        </w:tc>
        <w:tc>
          <w:tcPr>
            <w:tcW w:w="167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153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1.07</w:t>
            </w:r>
          </w:p>
        </w:tc>
        <w:tc>
          <w:tcPr>
            <w:tcW w:w="300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0.74-1.56</w:t>
            </w:r>
          </w:p>
        </w:tc>
        <w:tc>
          <w:tcPr>
            <w:tcW w:w="168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0.70</w:t>
            </w:r>
          </w:p>
        </w:tc>
        <w:tc>
          <w:tcPr>
            <w:tcW w:w="143" w:type="pct"/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6C4">
              <w:rPr>
                <w:rFonts w:ascii="Times New Roman" w:hAnsi="Times New Roman"/>
                <w:sz w:val="18"/>
                <w:szCs w:val="18"/>
              </w:rPr>
              <w:t>70.6</w:t>
            </w:r>
          </w:p>
        </w:tc>
      </w:tr>
      <w:tr w:rsidR="00BC6D0C" w:rsidRPr="0008241B" w:rsidTr="00BC6D0C">
        <w:trPr>
          <w:cantSplit/>
          <w:trHeight w:hRule="exact" w:val="500"/>
        </w:trPr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ind w:firstLineChars="97" w:firstLine="175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lastRenderedPageBreak/>
              <w:t>CRC</w:t>
            </w:r>
          </w:p>
        </w:tc>
        <w:tc>
          <w:tcPr>
            <w:tcW w:w="95" w:type="pct"/>
            <w:tcBorders>
              <w:left w:val="nil"/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ind w:leftChars="-50" w:left="-105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2" w:type="pct"/>
            <w:tcBorders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1.01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0.91-1.12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0.90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" w:type="pct"/>
            <w:tcBorders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0.93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0.81-1.06</w:t>
            </w:r>
          </w:p>
        </w:tc>
        <w:tc>
          <w:tcPr>
            <w:tcW w:w="146" w:type="pct"/>
            <w:tcBorders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49" w:left="-103" w:rightChars="-93" w:right="-1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0.28</w:t>
            </w:r>
          </w:p>
        </w:tc>
        <w:tc>
          <w:tcPr>
            <w:tcW w:w="115" w:type="pct"/>
            <w:tcBorders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1.18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0.90-1.53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63" w:left="-132" w:rightChars="-48" w:right="-10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0.22</w:t>
            </w:r>
          </w:p>
        </w:tc>
        <w:tc>
          <w:tcPr>
            <w:tcW w:w="132" w:type="pct"/>
            <w:tcBorders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" w:type="pct"/>
            <w:tcBorders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0.96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0.85-1.09</w:t>
            </w:r>
          </w:p>
        </w:tc>
        <w:tc>
          <w:tcPr>
            <w:tcW w:w="145" w:type="pct"/>
            <w:tcBorders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0.55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" w:type="pct"/>
            <w:tcBorders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51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" w:type="pct"/>
            <w:tcBorders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1" w:left="-107" w:rightChars="-3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1.22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72" w:left="-151" w:rightChars="-60" w:right="-1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0.94-1.57</w:t>
            </w:r>
          </w:p>
        </w:tc>
        <w:tc>
          <w:tcPr>
            <w:tcW w:w="167" w:type="pct"/>
            <w:tcBorders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153" w:type="pct"/>
            <w:tcBorders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41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" w:type="pct"/>
            <w:tcBorders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" w:type="pct"/>
            <w:tcBorders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1.10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0.96-1.25</w:t>
            </w:r>
          </w:p>
        </w:tc>
        <w:tc>
          <w:tcPr>
            <w:tcW w:w="168" w:type="pct"/>
            <w:tcBorders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0.17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vAlign w:val="center"/>
          </w:tcPr>
          <w:p w:rsidR="00BC6D0C" w:rsidRPr="0008241B" w:rsidRDefault="00BC6D0C" w:rsidP="00024F01">
            <w:pPr>
              <w:autoSpaceDE w:val="0"/>
              <w:autoSpaceDN w:val="0"/>
              <w:adjustRightInd w:val="0"/>
              <w:spacing w:line="480" w:lineRule="auto"/>
              <w:ind w:rightChars="-50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</w:p>
        </w:tc>
      </w:tr>
    </w:tbl>
    <w:p w:rsidR="00BC6D0C" w:rsidRPr="00ED02D3" w:rsidRDefault="00BC6D0C" w:rsidP="001E0EA1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ED02D3">
        <w:rPr>
          <w:rFonts w:ascii="Times New Roman" w:hAnsi="Times New Roman"/>
          <w:sz w:val="18"/>
          <w:szCs w:val="18"/>
          <w:vertAlign w:val="superscript"/>
        </w:rPr>
        <w:t>*</w:t>
      </w:r>
      <w:r w:rsidRPr="00ED02D3">
        <w:rPr>
          <w:rFonts w:ascii="Times New Roman" w:hAnsi="Times New Roman"/>
          <w:sz w:val="18"/>
          <w:szCs w:val="18"/>
        </w:rPr>
        <w:t xml:space="preserve"> Numbers of comparisons</w:t>
      </w:r>
    </w:p>
    <w:p w:rsidR="00BC6D0C" w:rsidRPr="00ED02D3" w:rsidRDefault="00BC6D0C" w:rsidP="00BC6D0C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sz w:val="18"/>
          <w:szCs w:val="18"/>
        </w:rPr>
      </w:pPr>
      <w:r w:rsidRPr="00ED02D3">
        <w:rPr>
          <w:rFonts w:ascii="Times New Roman" w:hAnsi="Times New Roman"/>
          <w:sz w:val="18"/>
          <w:szCs w:val="18"/>
        </w:rPr>
        <w:t xml:space="preserve">HB: Hospital-based PB: Population-based  </w:t>
      </w:r>
    </w:p>
    <w:p w:rsidR="00BC6D0C" w:rsidRPr="00ED02D3" w:rsidRDefault="00BC6D0C" w:rsidP="00BC6D0C">
      <w:pPr>
        <w:adjustRightInd w:val="0"/>
        <w:snapToGrid w:val="0"/>
        <w:spacing w:line="360" w:lineRule="auto"/>
        <w:rPr>
          <w:rFonts w:ascii="Times New Roman" w:hAnsi="Times New Roman"/>
          <w:sz w:val="18"/>
          <w:szCs w:val="18"/>
        </w:rPr>
      </w:pPr>
      <w:r w:rsidRPr="00ED02D3">
        <w:rPr>
          <w:rFonts w:ascii="Times New Roman" w:hAnsi="Times New Roman"/>
          <w:sz w:val="18"/>
          <w:szCs w:val="18"/>
        </w:rPr>
        <w:t>ESCC:</w:t>
      </w:r>
      <w:r w:rsidRPr="00ED02D3">
        <w:rPr>
          <w:rFonts w:ascii="Times New Roman" w:eastAsia="AdvT158" w:hAnsi="Times New Roman"/>
          <w:sz w:val="18"/>
          <w:szCs w:val="18"/>
        </w:rPr>
        <w:t xml:space="preserve"> Esophageal Squamous Cell Carcinoma; </w:t>
      </w:r>
      <w:r w:rsidRPr="00ED02D3">
        <w:rPr>
          <w:rFonts w:ascii="Times New Roman" w:hAnsi="Times New Roman"/>
          <w:sz w:val="18"/>
          <w:szCs w:val="18"/>
        </w:rPr>
        <w:t>LC: lung cancer; CRC: colorectal cancer</w:t>
      </w:r>
    </w:p>
    <w:p w:rsidR="00BC6D0C" w:rsidRDefault="00BC6D0C" w:rsidP="00BC6D0C">
      <w:pPr>
        <w:rPr>
          <w:rFonts w:ascii="Times New Roman" w:hAnsi="Times New Roman"/>
          <w:sz w:val="24"/>
          <w:szCs w:val="24"/>
        </w:rPr>
      </w:pPr>
    </w:p>
    <w:p w:rsidR="006E4D30" w:rsidRPr="00BC6D0C" w:rsidRDefault="004C33D7"/>
    <w:sectPr w:rsidR="006E4D30" w:rsidRPr="00BC6D0C" w:rsidSect="00BC6D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574" w:rsidRDefault="00E46574" w:rsidP="00BC6D0C">
      <w:r>
        <w:separator/>
      </w:r>
    </w:p>
  </w:endnote>
  <w:endnote w:type="continuationSeparator" w:id="0">
    <w:p w:rsidR="00E46574" w:rsidRDefault="00E46574" w:rsidP="00BC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dvT158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574" w:rsidRDefault="00E46574" w:rsidP="00BC6D0C">
      <w:r>
        <w:separator/>
      </w:r>
    </w:p>
  </w:footnote>
  <w:footnote w:type="continuationSeparator" w:id="0">
    <w:p w:rsidR="00E46574" w:rsidRDefault="00E46574" w:rsidP="00BC6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0C"/>
    <w:rsid w:val="000309EB"/>
    <w:rsid w:val="000640F5"/>
    <w:rsid w:val="001E0EA1"/>
    <w:rsid w:val="0028565D"/>
    <w:rsid w:val="004C33D7"/>
    <w:rsid w:val="005B4EED"/>
    <w:rsid w:val="00732CA0"/>
    <w:rsid w:val="00AB14E3"/>
    <w:rsid w:val="00BC6D0C"/>
    <w:rsid w:val="00E4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0C"/>
    <w:pPr>
      <w:widowControl w:val="0"/>
      <w:jc w:val="both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C6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C6D0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BC6D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D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0C"/>
    <w:pPr>
      <w:widowControl w:val="0"/>
      <w:jc w:val="both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C6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C6D0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BC6D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D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5</cp:revision>
  <dcterms:created xsi:type="dcterms:W3CDTF">2020-07-09T05:54:00Z</dcterms:created>
  <dcterms:modified xsi:type="dcterms:W3CDTF">2020-07-21T14:23:00Z</dcterms:modified>
</cp:coreProperties>
</file>