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2" w:rsidRPr="00125497" w:rsidRDefault="006343D2" w:rsidP="006343D2">
      <w:pPr>
        <w:spacing w:after="200" w:line="360" w:lineRule="auto"/>
        <w:jc w:val="both"/>
        <w:rPr>
          <w:rFonts w:ascii="Calibri" w:eastAsia="Calibri" w:hAnsi="Calibri" w:cs="Times New Roman"/>
          <w:iCs/>
          <w:sz w:val="24"/>
          <w:szCs w:val="18"/>
          <w:lang w:val="en-GB"/>
        </w:rPr>
      </w:pPr>
      <w:bookmarkStart w:id="0" w:name="_Ref41214077"/>
      <w:proofErr w:type="gramStart"/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t xml:space="preserve">Supplementary Table </w:t>
      </w:r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begin"/>
      </w:r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instrText xml:space="preserve"> SEQ Supplementary_Table \* ARABIC </w:instrText>
      </w:r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separate"/>
      </w:r>
      <w:r w:rsidRPr="006343D2">
        <w:rPr>
          <w:rFonts w:ascii="Times New Roman" w:eastAsia="SimSun" w:hAnsi="Times New Roman" w:cs="Times New Roman"/>
          <w:b/>
          <w:iCs/>
          <w:noProof/>
          <w:sz w:val="24"/>
          <w:szCs w:val="18"/>
        </w:rPr>
        <w:t>10</w:t>
      </w:r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end"/>
      </w:r>
      <w:bookmarkEnd w:id="0"/>
      <w:r w:rsidRPr="006343D2">
        <w:rPr>
          <w:rFonts w:ascii="Times New Roman" w:eastAsia="SimSun" w:hAnsi="Times New Roman" w:cs="Times New Roman"/>
          <w:b/>
          <w:iCs/>
          <w:sz w:val="24"/>
          <w:szCs w:val="18"/>
        </w:rPr>
        <w:t>.</w:t>
      </w:r>
      <w:proofErr w:type="gramEnd"/>
      <w:r w:rsidRPr="006343D2">
        <w:rPr>
          <w:rFonts w:ascii="Times New Roman" w:eastAsia="SimSun" w:hAnsi="Times New Roman" w:cs="Times New Roman"/>
          <w:b/>
          <w:iCs/>
          <w:sz w:val="24"/>
          <w:szCs w:val="18"/>
          <w:lang w:val="en-GB"/>
        </w:rPr>
        <w:t xml:space="preserve"> Correlations of </w:t>
      </w:r>
      <w:proofErr w:type="spellStart"/>
      <w:r w:rsidRPr="006343D2">
        <w:rPr>
          <w:rFonts w:ascii="Times New Roman" w:eastAsia="SimSun" w:hAnsi="Times New Roman" w:cs="Times New Roman"/>
          <w:b/>
          <w:iCs/>
          <w:sz w:val="24"/>
          <w:szCs w:val="18"/>
          <w:lang w:val="en-GB"/>
        </w:rPr>
        <w:t>IgG</w:t>
      </w:r>
      <w:proofErr w:type="spellEnd"/>
      <w:r w:rsidRPr="006343D2">
        <w:rPr>
          <w:rFonts w:ascii="Times New Roman" w:eastAsia="SimSun" w:hAnsi="Times New Roman" w:cs="Times New Roman"/>
          <w:b/>
          <w:iCs/>
          <w:sz w:val="24"/>
          <w:szCs w:val="18"/>
          <w:lang w:val="en-GB"/>
        </w:rPr>
        <w:t xml:space="preserve"> Fc derived glycan traits with participant’s country of residence development indicators.</w: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Pearson's correlation coefficient with accompanying P values are given (n=14) and P values adjusted for multiple testing. Abbreviations: MMR = maternal mortality ratio; SBA = skilled birth attendance;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Nnmort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= neonatal mortality; NTDs = neglected tropical diseases; NCDs = non-communicable diseases;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FPneedmet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= family planning need met, modern contraception;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Adol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= Adolescent birth rate; UHC = universal health coverage; Air poll mort = Air pollution mortality;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WaSH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= water, sanitation, and hygiene; IPV = intimate partner violence;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HHairpoll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= household air pollution; MDG = </w:t>
      </w:r>
      <w:proofErr w:type="spellStart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Millenium</w:t>
      </w:r>
      <w:proofErr w:type="spellEnd"/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Development Goals; HDI = Human development Index; SDG = Sustainable Development Goals. Development indicators are described in </w: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instrText xml:space="preserve"> REF _Ref41216912 \h </w:instrTex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Supplementary Table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11</w: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 xml:space="preserve"> and </w: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instrText xml:space="preserve"> REF _Ref41216920 \h </w:instrTex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Supplementary Table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12</w:t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18"/>
          <w:lang w:val="en-GB"/>
        </w:rPr>
        <w:t>.</w:t>
      </w:r>
    </w:p>
    <w:tbl>
      <w:tblPr>
        <w:tblStyle w:val="TableGrid2"/>
        <w:tblW w:w="8646" w:type="dxa"/>
        <w:tblLook w:val="04A0" w:firstRow="1" w:lastRow="0" w:firstColumn="1" w:lastColumn="0" w:noHBand="0" w:noVBand="1"/>
      </w:tblPr>
      <w:tblGrid>
        <w:gridCol w:w="2268"/>
        <w:gridCol w:w="2127"/>
        <w:gridCol w:w="1417"/>
        <w:gridCol w:w="1417"/>
        <w:gridCol w:w="1417"/>
      </w:tblGrid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Glycan Trait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Development index/indicator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125497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 value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adjusted P value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0,969434756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1,10E-08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7,44E-06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0,967055014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1,72E-08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1,16E-05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0,965825352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2,14E-08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1,44E-05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-0,95037426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1,94E-07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1,31E-04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-0,950003444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2,02E-07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1,37E-04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0,945363091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3,41E-07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2,30E-04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-0,9420058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4,84E-07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3,27E-04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0,940338227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5,72E-07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3,86E-04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0,937368449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7,61E-07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5,14E-04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0,93089952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1,35E-06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9,13E-04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0,930467933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1,40E-06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9,47E-04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0,923405123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2,47E-06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1,67E-03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0,916985412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3,94E-06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2,66E-03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0,914275509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4,75E-06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3,21E-03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-0,906023161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8,10E-06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5,47E-03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0,901032539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1,09E-05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7,38E-03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0,901010147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1,09E-05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7,39E-03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-0,899285831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1,21E-05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8,16E-03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0,898094676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1,29E-05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8,73E-03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-0,895317502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1,51E-05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0,895249048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1,52E-05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-0,891382686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1,87E-05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1,26E-02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0,890858888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1,92E-05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1,30E-02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-0,890488563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1,96E-05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0,890356305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1,97E-05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1,33E-02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0,888528777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2,17E-05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1,46E-02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0,884836577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2,62E-05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1,77E-02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0,881989588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3,01E-05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2,03E-02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0,880105424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3,30E-05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0,875839535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4,03E-05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0,87368469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4,44E-05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3,00E-02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0,872607839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4,66E-05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-0,871570709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4,88E-05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3,30E-02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-0,871295686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4,94E-05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3,34E-02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0,870585663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5,10E-05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3,44E-02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0,868743447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5,53E-05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3,73E-02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0,867063308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5,95E-05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4,01E-02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0,866441892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6,11E-05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0,866368769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6,13E-05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4,14E-02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0,864097812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6,74E-05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0,864088251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6,75E-05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0,863881556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6,80E-05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4,59E-02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0,862569569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7,19E-05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-0,861935177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7,38E-05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4,98E-02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0,861366104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7,55E-05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5,10E-02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0,860780423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7,74E-05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5,22E-02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0,853575289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0,848991406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8,28E-02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0,846935798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1,32E-04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8,94E-02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0,845494245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1,40E-04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9,42E-02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0,844836201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9,65E-02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-0,843662929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0,842223049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1,06E-01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0,84175077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1,60E-04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1,08E-01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0,840123908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-0,839575445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1,16E-01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0,837973778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1,82E-04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1,23E-01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-0,833457052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0,829385853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0,827296068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2,61E-04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1,76E-01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0,826515112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2,68E-04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-0,826331354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-0,824494857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2,86E-04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1,93E-01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-0,823894008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2,91E-04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0,823431265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2,96E-04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2,00E-01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0,823239508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0,822245754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-0,821517563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0,821496789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-0,821489913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0,820466756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2,19E-01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0,820204125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0,812966233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4,08E-04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0,812231749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-0,809870949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4,47E-04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-0,809791983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4,48E-04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0,807061294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4,85E-04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0,806219491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4,96E-04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-0,806160418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3,36E-01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0,806030521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0,804797471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3,49E-01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0,802333078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5,54E-04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-0,798814855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6,11E-04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-0,797763059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6,29E-04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-0,797752927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6,29E-04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0,79697559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0,796649312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6,48E-04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4,38E-01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0,794179045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6,93E-04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4,68E-01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0,793871394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6,99E-04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4,72E-01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0,791100782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7,52E-04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5,08E-01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0,789357384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5,32E-01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0,787301248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8,31E-04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5,61E-01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0,786664858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5,70E-01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0,786047351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8,58E-04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5,79E-01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0,785717063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8,65E-04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0,785520456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8,70E-04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-0,783580847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9,14E-04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0,780914085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9,77E-04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6,60E-01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-0,779220205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6,88E-01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-0,77700753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7,27E-01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0,776086511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7,43E-01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0,774879532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7,66E-01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0,771267904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0,770597406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8,49E-01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0,767918251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9,04E-01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0,767152449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9,21E-01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0,766742835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9,29E-01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0,764681027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9,75E-01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-0,512835432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6,08E-02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0,647646104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-0,756061358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0,649999603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0,121510885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0,529085703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-0,395134154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0,240297289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-0,052923302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HDI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0,030439221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-0,468841347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0,529506192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-0,704767262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0,58127416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0,073926851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8,02E-01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0,411231552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-0,316231061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0,725112788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0,16147417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-0,112824422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7,01E-01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0,009620853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-0,68565858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6,79E-03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0,6608941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0,479713009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8,26E-02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0,111545691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7,04E-01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0,209030447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4,73E-01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-0,411580883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0,587857022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0,188855976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0,157024067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-0,000407641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9,99E-01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-0,285038409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0,582205084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0,087805905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0,078446819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Disaster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-0,013813054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-0,518666635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0,640431247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0,737032466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0,191858217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0,485180471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-0,524210355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0,390887956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0,039326919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8,94E-01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Stunting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-0,077366962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-0,622517725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0,558535171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-0,54822426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0,425687396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-0,486896407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0,680690058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7,37E-03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0,376317069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-0,160863862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0,427929189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0,004851465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0,475830488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-0,15516085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-0,375822845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Wasting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0,259264679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0,440063315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-0,597639054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-0,474084685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8,68E-02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0,651490247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-0,540272828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0,38036389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-0,543930227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4,44E-02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-0,383445469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0,296425717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-0,586556576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0,007801878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-0,38011317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0,081318441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0,301473685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-0,414746144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-0,626475779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-0,743594726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0,676905841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0,176345168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0,698558966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5,45E-03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-0,426005718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0,707747908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0,315794855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0,003984067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MMR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0,142564154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6,27E-01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-0,506135755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0,676067183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0,260388753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0,507473706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-0,627201116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0,540164578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0,171052148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5,59E-01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SBA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-0,188359717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-0,586299164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0,589730559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-0,712602803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0,656419002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0,095756562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0,534202452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-0,318690201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0,66574538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9,35E-03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0,219735454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-0,114031357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Under5Mort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0,013005203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-0,715323835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0,727820535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3,17E-03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-0,606915915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0,558862093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-0,646188088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0,732182185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0,602425825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0,054118823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0,533005119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-0,229448008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0,600980357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0,137171605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-0,187733241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5,20E-01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Nnmort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0,056595872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-0,461388721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0,599964338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0,418003706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-0,454826608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0,688790351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-0,275785121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0,439740809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0,194577069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5,05E-01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-0,157795771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0,662516552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0,036314938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0,318221483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-0,170423567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5,60E-01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-0,182679967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HIV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0,401165555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-0,603069247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0,76203146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0,517171826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-0,490455499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0,524246562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-0,442737669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0,665653408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9,36E-03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0,310149244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-0,167224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5,68E-01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0,493822105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7,27E-02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-0,004363498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0,484600794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-0,169672041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5,62E-01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-0,30977615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Tuberculosis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0,308524401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-0,107121449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0,147136165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0,089636204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-0,125945371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6,68E-01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0,415959578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0,01787872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-0,059131692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-0,029620599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0,135425653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0,411093709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-0,053910439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0,069863161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8,12E-01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-0,002788222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0,097345335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Malaria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0,227295177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0,690722326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6,24E-03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-0,313363699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0,492759131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-0,61673081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0,4293719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0,122767741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0,368579372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-0,304482452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2,90E-01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0,699305953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0,104314697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-0,065251782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8,25E-01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HepatB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0,156866034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0,003983452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0,025072478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9,32E-01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-0,020147237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-0,046904279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0,332299083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0,095570966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-0,166334821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-0,10243172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7,28E-01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0,180646576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0,344380425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-0,028134675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-0,017998302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-0,006793718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0,122593774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NTDs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0,205752388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-0,763208648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1,49E-03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0,709659459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4,47E-03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-0,494615449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7,22E-02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0,611930921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-0,718087966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3,82E-03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0,572247718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0,278644748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0,533132994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-0,405769059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0,679253371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7,55E-03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0,282577889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-0,01516047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NCDs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0,144924452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6,21E-01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-0,28838536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0,383192902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0,281059652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-0,426197376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0,354301464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-0,293529669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0,366141401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0,230680994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-0,088711598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0,397810584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0,035279648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0,191424793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-0,099371818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-0,247002195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Suicide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0,319975306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0,397379917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-0,329454176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-0,317509086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-0,083148757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-0,257377094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0,25818445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-0,242742822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-0,18911913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-0,273261169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-0,15540424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0,382954552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-0,374776358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-0,2912194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-0,292786116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Alcohol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-0,03195087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-0,724146439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0,569398699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-0,310861245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2,79E-01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0,559478746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-0,467323306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0,647845416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0,27558139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0,062064223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0,484967013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-0,114322383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0,538160679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4,71E-02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-0,09187628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-0,150732945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6,07E-01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RoadInjuries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0,295185425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-0,631416341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0,677482759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7,77E-03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0,657751769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-0,485834436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0,086512634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-0,61524581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0,705505521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4,82E-03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0,589614418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-0,054212841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0,017824051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-0,214637897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0,576068283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0,157424438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-0,275092581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FPneedMet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-0,287801317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-0,740408874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0,747298947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-0,668919108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8,90E-03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0,595527048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-0,599888648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0,559378586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-0,183342184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0,533989531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-0,164733276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0,633020849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0,035947295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-0,264762893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AdolBirthRate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0,161430215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-0,347857289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0,596825453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0,611301378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0,284858144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0,416957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-0,567544362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0,390450897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0,133111681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6,50E-01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UHCTracer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0,043153528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-0,381918984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0,564891819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-0,738456494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0,584565427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0,163921308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0,431257539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-0,425785871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0,748217385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0,263719385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0,029099193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AirPollMort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-0,008167816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-0,611132604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-0,652927641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0,746175121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0,596180444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0,01726152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0,698411923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-0,372968011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0,687089871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6,63E-03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0,235928752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-0,010438687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WaSHMort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0,242987966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-0,648514893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0,743496698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2,30E-03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0,597785187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-0,440526145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0,678458832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-0,558160794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3,80E-02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0,670467914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8,69E-03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0,436428493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0,092499433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0,582413369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-0,243672541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0,615992284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0,089943449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7,60E-01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-0,108035979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Poisons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0,189252866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-0,099933896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-0,046616626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0,013546408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0,362673835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-0,32246721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-0,166154566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0,058853238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0,041980921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0,501186823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6,79E-02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-0,46205343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-0,431116956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0,186566743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0,447683403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0,391761623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Smoking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-0,399004099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-0,419612264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1,35E-01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0,489348659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0,466933299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-0,380704071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0,21145097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-0,233873776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0,368235122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0,293465971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-0,326295967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0,160831397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0,078884319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0,249122518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-0,11848905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-0,260186921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IPV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-0,090335553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7,59E-01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-0,454339058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0,431752919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0,414740925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-0,13747466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6,39E-01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0,078682325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-0,33100302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0,318844109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0,291060825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0,147575429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6,15E-01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0,067696398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-0,079974915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7,86E-01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0,235837663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0,034664051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-0,108199571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-0,059984675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-0,500133398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0,477524502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0,374921373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0,028572446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0,176640513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-0,352436785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0,36153456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0,227472913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0,274291358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3,43E-01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0,179309324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-0,106223199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0,230733157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0,005183696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0,001487366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9,96E-01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0,027757414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0,747485957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-0,450870212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0,349683998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2,20E-01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-0,68099141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0,579158477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0,031370797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0,282419789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-0,256146624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0,666548835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0,119961694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-0,188565215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Hygiene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-0,06214232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-0,720442239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3,66E-03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0,760921273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1,57E-03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-0,532595223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0,525572249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-0,63117229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0,748424795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0,631430596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-0,13154409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6,54E-01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0,451423307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-0,25040777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3,88E-01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0,582940986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0,15971854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-0,114732718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HHAirPoll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-0,10805427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7,13E-01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-0,310366031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0,636037041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0,660271401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0,332632221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0,452935795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-0,634120283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0,473461278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0,233319001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4,22E-01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OccRiskBurden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-0,060478231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-0,352606175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0,441458504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0,22900934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-0,012648481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-0,010973801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9,70E-01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-0,151209958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0,386065459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0,047932004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8,71E-01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-0,227502754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-0,031764367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9,14E-01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0,154811764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5,97E-01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0,175404906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5,49E-01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-0,277974539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3,36E-01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-0,21534634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MeanPM25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-0,100472943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-0,500811625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0,632302075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0,427965071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-0,467387133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0,46685683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-0,35769412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0,483475635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0,239811099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-0,0075278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0,480446822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8,21E-02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0,05151224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0,359806799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-0,179675001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5,39E-01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-0,335928661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Violece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0,409614134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-0,059882122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0,065298588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8,24E-01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0,029698473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0,050331837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8,64E-01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-0,401681394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-0,055065677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8,52E-01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0,098731137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0,024849879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9,33E-01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0,022279441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-0,443485664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0,059622545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0,07788774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-0,041798468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-0,194037949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War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-0,266306289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-0,559063328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3,77E-02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0,649044094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-0,752689382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1,89E-03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0,653583565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0,09728731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0,54147241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-0,38532966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0,235367786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-0,074162216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8,01E-01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MDG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0,074469515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8,00E-01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0,763586031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-0,39564521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0,444662768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-0,669538467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0,541265208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0,072354456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8,06E-01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0,319796199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2,65E-01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-0,288542102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0,684048278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6,98E-03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0,139539727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6,34E-01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-0,109674342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Non.MDG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-0,063397227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8,30E-01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-0,662663994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0,614494663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-0,71684363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0,655658929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0,020279666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0,560632817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3,70E-02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-0,267980642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0,666783746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0,15831053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-0,192767766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0,076453001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-0,662438241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0,66832596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8,98E-03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-0,749277696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2,04E-03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0,695195443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0,039962836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0,607084012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-0,325427159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0,69788165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5,51E-03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0,214268566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4,62E-01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-0,136057774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LifeExp_F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0,070999032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8,09E-01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-0,759156802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0,75944531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-0,64849518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1,21E-02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0,553120978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4,02E-02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-0,678035087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7,70E-03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0,608383469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2,10E-02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0,01312646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9,64E-01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0,505541209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6,52E-02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-0,218670542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4,53E-01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0,63055583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1,56E-02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0,112452061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7,02E-01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-0,236036038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LifeExp_M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0,083298089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7,77E-01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0,722327529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-0,370525677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0,396319233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1,61E-01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-0,660469461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0,507510019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0,041486819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0,265866083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-0,294156887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3,07E-01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0,726472538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3,25E-03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0,121055593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6,80E-01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-0,136002315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6,43E-01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GDP_2013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-0,034072452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9,08E-01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-0,383263188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0,659262122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1,03E-02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-0,695746356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5,72E-03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0,553948047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0,206766445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4,78E-01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0,527698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5,25E-02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-0,408763064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1,47E-01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0,225728967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4,38E-01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0,016480716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9,55E-01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EduIndx_2014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0,096558068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7,43E-01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-0,662358154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9,85E-03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0,615823045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-0,716725057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3,92E-03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0,655358606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1,10E-02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0,020945002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9,43E-01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0,562134208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3,64E-02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-0,268198259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3,54E-01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0,666583879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9,23E-03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0,158356062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5,89E-01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-0,192002517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5,11E-01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HealthIndx_2014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0,077687209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7,92E-01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-0,379683953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1,81E-01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IgG2_Monogalactosylation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0,751575387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1,94E-03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0,741306579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2,41E-03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0,556240275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3,89E-02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0,59416513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0,704510245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4,91E-03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0,387514548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1,71E-01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Water_UN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-0,043416056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8,83E-01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-0,507815664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6,38E-02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IgG1_Bisecting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0,728398612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3,13E-03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0,713336362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4,18E-03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0,238386729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4,12E-01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IgG2_Bisecting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0,59228991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2,56E-02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IgG4_Agalactosylation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-0,520945372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5,61E-02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IgG4_Digalactosylation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0,409075318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IgG4_Sialylation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0,101216901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7,31E-01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  <w:tr w:rsidR="006343D2" w:rsidRPr="00125497" w:rsidTr="00BC5C1C">
        <w:trPr>
          <w:trHeight w:val="300"/>
        </w:trPr>
        <w:tc>
          <w:tcPr>
            <w:tcW w:w="2268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IgG4_Bisecting</w:t>
            </w:r>
          </w:p>
        </w:tc>
        <w:tc>
          <w:tcPr>
            <w:tcW w:w="212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Sanitation_UN</w:t>
            </w:r>
            <w:proofErr w:type="spellEnd"/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-0,057322838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8,46E-01</w:t>
            </w:r>
          </w:p>
        </w:tc>
        <w:tc>
          <w:tcPr>
            <w:tcW w:w="1417" w:type="dxa"/>
            <w:noWrap/>
            <w:hideMark/>
          </w:tcPr>
          <w:p w:rsidR="006343D2" w:rsidRPr="00125497" w:rsidRDefault="006343D2" w:rsidP="00BC5C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hAnsi="Times New Roman" w:cs="Times New Roman"/>
                <w:sz w:val="16"/>
                <w:szCs w:val="16"/>
              </w:rPr>
              <w:t>1,00E+00</w:t>
            </w:r>
          </w:p>
        </w:tc>
      </w:tr>
    </w:tbl>
    <w:p w:rsidR="006343D2" w:rsidRPr="00125497" w:rsidRDefault="006343D2" w:rsidP="006343D2">
      <w:pPr>
        <w:rPr>
          <w:rFonts w:ascii="Times New Roman" w:eastAsia="SimSun" w:hAnsi="Times New Roman" w:cs="Times New Roman"/>
          <w:lang w:val="en-GB"/>
        </w:rPr>
      </w:pPr>
    </w:p>
    <w:p w:rsidR="006343D2" w:rsidRPr="00125497" w:rsidRDefault="006343D2" w:rsidP="006343D2">
      <w:pPr>
        <w:spacing w:after="0" w:line="240" w:lineRule="auto"/>
        <w:rPr>
          <w:rFonts w:ascii="Times New Roman" w:eastAsia="SimSun" w:hAnsi="Times New Roman" w:cs="Times New Roman"/>
          <w:lang w:val="en-GB"/>
        </w:rPr>
      </w:pPr>
      <w:bookmarkStart w:id="1" w:name="_GoBack"/>
      <w:bookmarkEnd w:id="1"/>
    </w:p>
    <w:p w:rsidR="00A4253E" w:rsidRPr="006343D2" w:rsidRDefault="00A4253E" w:rsidP="006343D2"/>
    <w:sectPr w:rsidR="00A4253E" w:rsidRPr="0063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80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ECB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5221"/>
    <w:multiLevelType w:val="multilevel"/>
    <w:tmpl w:val="EB3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F0"/>
    <w:rsid w:val="000403F0"/>
    <w:rsid w:val="000B1FCA"/>
    <w:rsid w:val="000C0102"/>
    <w:rsid w:val="00156998"/>
    <w:rsid w:val="001766A1"/>
    <w:rsid w:val="00192F51"/>
    <w:rsid w:val="002371E1"/>
    <w:rsid w:val="00250E99"/>
    <w:rsid w:val="002D011F"/>
    <w:rsid w:val="0032609F"/>
    <w:rsid w:val="003505EA"/>
    <w:rsid w:val="0035446C"/>
    <w:rsid w:val="003817B5"/>
    <w:rsid w:val="003A6880"/>
    <w:rsid w:val="00421D32"/>
    <w:rsid w:val="00466091"/>
    <w:rsid w:val="00476A8E"/>
    <w:rsid w:val="004C2B2F"/>
    <w:rsid w:val="00543C8D"/>
    <w:rsid w:val="0058643A"/>
    <w:rsid w:val="005908DD"/>
    <w:rsid w:val="00597E91"/>
    <w:rsid w:val="005A46F0"/>
    <w:rsid w:val="006343D2"/>
    <w:rsid w:val="006C7B06"/>
    <w:rsid w:val="006F66E4"/>
    <w:rsid w:val="007136D0"/>
    <w:rsid w:val="00734700"/>
    <w:rsid w:val="00797B11"/>
    <w:rsid w:val="00942DF1"/>
    <w:rsid w:val="00A2177F"/>
    <w:rsid w:val="00A4253E"/>
    <w:rsid w:val="00A571D9"/>
    <w:rsid w:val="00AB7DF6"/>
    <w:rsid w:val="00AE2F3D"/>
    <w:rsid w:val="00B12A49"/>
    <w:rsid w:val="00B17F46"/>
    <w:rsid w:val="00B348DE"/>
    <w:rsid w:val="00B47DEB"/>
    <w:rsid w:val="00BB2E05"/>
    <w:rsid w:val="00BD3491"/>
    <w:rsid w:val="00C61B88"/>
    <w:rsid w:val="00C776BD"/>
    <w:rsid w:val="00CA3733"/>
    <w:rsid w:val="00CA38C3"/>
    <w:rsid w:val="00CE7C17"/>
    <w:rsid w:val="00CF4C71"/>
    <w:rsid w:val="00D7795B"/>
    <w:rsid w:val="00D84077"/>
    <w:rsid w:val="00DA1C29"/>
    <w:rsid w:val="00DD6D7D"/>
    <w:rsid w:val="00E00B00"/>
    <w:rsid w:val="00E51F1D"/>
    <w:rsid w:val="00EE281C"/>
    <w:rsid w:val="00F53E2F"/>
    <w:rsid w:val="00F645AD"/>
    <w:rsid w:val="00F66306"/>
    <w:rsid w:val="00FA5982"/>
    <w:rsid w:val="00FB4C14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46F0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A46F0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A46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A46F0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A46F0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5A46F0"/>
  </w:style>
  <w:style w:type="character" w:customStyle="1" w:styleId="InternetLink">
    <w:name w:val="Internet Link"/>
    <w:basedOn w:val="DefaultParagraphFont"/>
    <w:uiPriority w:val="99"/>
    <w:unhideWhenUsed/>
    <w:rsid w:val="005A46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A46F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46F0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A46F0"/>
    <w:rPr>
      <w:rFonts w:ascii="Times New Roman" w:hAnsi="Times New Roman"/>
      <w:sz w:val="24"/>
    </w:rPr>
  </w:style>
  <w:style w:type="character" w:customStyle="1" w:styleId="LineNumbering">
    <w:name w:val="Line Numbering"/>
    <w:rsid w:val="005A46F0"/>
  </w:style>
  <w:style w:type="paragraph" w:customStyle="1" w:styleId="Heading">
    <w:name w:val="Heading"/>
    <w:basedOn w:val="Normal"/>
    <w:next w:val="BodyText"/>
    <w:qFormat/>
    <w:rsid w:val="005A46F0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5A46F0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A46F0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5A46F0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5A46F0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5A46F0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A46F0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A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A46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A46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6F0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5A46F0"/>
  </w:style>
  <w:style w:type="paragraph" w:styleId="Footer">
    <w:name w:val="footer"/>
    <w:basedOn w:val="Normal"/>
    <w:link w:val="FooterChar"/>
    <w:uiPriority w:val="99"/>
    <w:unhideWhenUsed/>
    <w:rsid w:val="005A46F0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5A46F0"/>
  </w:style>
  <w:style w:type="numbering" w:customStyle="1" w:styleId="NoList11">
    <w:name w:val="No List11"/>
    <w:uiPriority w:val="99"/>
    <w:semiHidden/>
    <w:unhideWhenUsed/>
    <w:qFormat/>
    <w:rsid w:val="005A46F0"/>
  </w:style>
  <w:style w:type="table" w:styleId="TableGrid">
    <w:name w:val="Table Grid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6F0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5A46F0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5A46F0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5A46F0"/>
  </w:style>
  <w:style w:type="character" w:customStyle="1" w:styleId="Hyperlink1">
    <w:name w:val="Hyperlink1"/>
    <w:basedOn w:val="DefaultParagraphFont"/>
    <w:uiPriority w:val="99"/>
    <w:unhideWhenUsed/>
    <w:rsid w:val="005A46F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A46F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6F0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6F0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6F0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5A46F0"/>
  </w:style>
  <w:style w:type="character" w:customStyle="1" w:styleId="BalloonTextChar1">
    <w:name w:val="Balloon Text Char1"/>
    <w:basedOn w:val="DefaultParagraphFont"/>
    <w:uiPriority w:val="99"/>
    <w:semiHidden/>
    <w:rsid w:val="005A46F0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5A46F0"/>
  </w:style>
  <w:style w:type="table" w:customStyle="1" w:styleId="TableGrid2">
    <w:name w:val="Table Grid2"/>
    <w:basedOn w:val="TableNormal"/>
    <w:next w:val="TableGrid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A46F0"/>
  </w:style>
  <w:style w:type="table" w:customStyle="1" w:styleId="TableGrid21">
    <w:name w:val="Table Grid21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5A46F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5A46F0"/>
  </w:style>
  <w:style w:type="table" w:customStyle="1" w:styleId="TableGrid3">
    <w:name w:val="Table Grid3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5A46F0"/>
  </w:style>
  <w:style w:type="table" w:customStyle="1" w:styleId="TableGrid4">
    <w:name w:val="Table Grid4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46F0"/>
    <w:rPr>
      <w:color w:val="954F72"/>
      <w:u w:val="single"/>
    </w:rPr>
  </w:style>
  <w:style w:type="paragraph" w:customStyle="1" w:styleId="msonormal0">
    <w:name w:val="msonormal"/>
    <w:basedOn w:val="Normal"/>
    <w:rsid w:val="005A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5A46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5A46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46F0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5A46F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5A46F0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A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A46F0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5A46F0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A46F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A46F0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5A46F0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5A46F0"/>
  </w:style>
  <w:style w:type="character" w:customStyle="1" w:styleId="InternetLink">
    <w:name w:val="Internet Link"/>
    <w:basedOn w:val="DefaultParagraphFont"/>
    <w:uiPriority w:val="99"/>
    <w:unhideWhenUsed/>
    <w:rsid w:val="005A46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A46F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A46F0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A46F0"/>
    <w:rPr>
      <w:rFonts w:ascii="Times New Roman" w:hAnsi="Times New Roman"/>
      <w:sz w:val="24"/>
    </w:rPr>
  </w:style>
  <w:style w:type="character" w:customStyle="1" w:styleId="LineNumbering">
    <w:name w:val="Line Numbering"/>
    <w:rsid w:val="005A46F0"/>
  </w:style>
  <w:style w:type="paragraph" w:customStyle="1" w:styleId="Heading">
    <w:name w:val="Heading"/>
    <w:basedOn w:val="Normal"/>
    <w:next w:val="BodyText"/>
    <w:qFormat/>
    <w:rsid w:val="005A46F0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5A46F0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5A46F0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5A46F0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5A46F0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5A46F0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A46F0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A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5A46F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A46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6F0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5A46F0"/>
  </w:style>
  <w:style w:type="paragraph" w:styleId="Footer">
    <w:name w:val="footer"/>
    <w:basedOn w:val="Normal"/>
    <w:link w:val="FooterChar"/>
    <w:uiPriority w:val="99"/>
    <w:unhideWhenUsed/>
    <w:rsid w:val="005A46F0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5A46F0"/>
  </w:style>
  <w:style w:type="numbering" w:customStyle="1" w:styleId="NoList11">
    <w:name w:val="No List11"/>
    <w:uiPriority w:val="99"/>
    <w:semiHidden/>
    <w:unhideWhenUsed/>
    <w:qFormat/>
    <w:rsid w:val="005A46F0"/>
  </w:style>
  <w:style w:type="table" w:styleId="TableGrid">
    <w:name w:val="Table Grid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46F0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5A46F0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5A46F0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5A46F0"/>
  </w:style>
  <w:style w:type="character" w:customStyle="1" w:styleId="Hyperlink1">
    <w:name w:val="Hyperlink1"/>
    <w:basedOn w:val="DefaultParagraphFont"/>
    <w:uiPriority w:val="99"/>
    <w:unhideWhenUsed/>
    <w:rsid w:val="005A46F0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A46F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6F0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6F0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6F0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5A46F0"/>
  </w:style>
  <w:style w:type="character" w:customStyle="1" w:styleId="BalloonTextChar1">
    <w:name w:val="Balloon Text Char1"/>
    <w:basedOn w:val="DefaultParagraphFont"/>
    <w:uiPriority w:val="99"/>
    <w:semiHidden/>
    <w:rsid w:val="005A46F0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5A46F0"/>
  </w:style>
  <w:style w:type="table" w:customStyle="1" w:styleId="TableGrid2">
    <w:name w:val="Table Grid2"/>
    <w:basedOn w:val="TableNormal"/>
    <w:next w:val="TableGrid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5A46F0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A46F0"/>
  </w:style>
  <w:style w:type="table" w:customStyle="1" w:styleId="TableGrid21">
    <w:name w:val="Table Grid21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5A46F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5A46F0"/>
  </w:style>
  <w:style w:type="table" w:customStyle="1" w:styleId="TableGrid3">
    <w:name w:val="Table Grid3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5A46F0"/>
  </w:style>
  <w:style w:type="table" w:customStyle="1" w:styleId="TableGrid4">
    <w:name w:val="Table Grid4"/>
    <w:basedOn w:val="TableNormal"/>
    <w:next w:val="TableGrid"/>
    <w:uiPriority w:val="39"/>
    <w:rsid w:val="005A46F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46F0"/>
    <w:rPr>
      <w:color w:val="954F72"/>
      <w:u w:val="single"/>
    </w:rPr>
  </w:style>
  <w:style w:type="paragraph" w:customStyle="1" w:styleId="msonormal0">
    <w:name w:val="msonormal"/>
    <w:basedOn w:val="Normal"/>
    <w:rsid w:val="005A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5A46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5A46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5A46F0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5A46F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5A46F0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6231</Words>
  <Characters>35522</Characters>
  <Application>Microsoft Office Word</Application>
  <DocSecurity>0</DocSecurity>
  <Lines>296</Lines>
  <Paragraphs>83</Paragraphs>
  <ScaleCrop>false</ScaleCrop>
  <Company/>
  <LinksUpToDate>false</LinksUpToDate>
  <CharactersWithSpaces>41670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7</cp:revision>
  <dcterms:created xsi:type="dcterms:W3CDTF">2020-08-02T16:48:00Z</dcterms:created>
  <dcterms:modified xsi:type="dcterms:W3CDTF">2020-08-03T08:34:00Z</dcterms:modified>
</cp:coreProperties>
</file>