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9FFB" w14:textId="306CC9A8" w:rsidR="00EE0F22" w:rsidRPr="00280F37" w:rsidRDefault="008C7698" w:rsidP="00280F3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 xml:space="preserve">Supplementary </w:t>
      </w:r>
      <w:r w:rsidR="00280F37" w:rsidRPr="00280F37">
        <w:rPr>
          <w:rFonts w:ascii="Times New Roman" w:hAnsi="Times New Roman" w:cs="Times New Roman"/>
          <w:b/>
          <w:bCs/>
          <w:sz w:val="24"/>
          <w:szCs w:val="28"/>
        </w:rPr>
        <w:t>Table 1</w:t>
      </w:r>
      <w:r>
        <w:rPr>
          <w:rFonts w:ascii="Times New Roman" w:hAnsi="Times New Roman" w:cs="Times New Roman"/>
          <w:b/>
          <w:bCs/>
          <w:sz w:val="24"/>
          <w:szCs w:val="28"/>
        </w:rPr>
        <w:t>.</w:t>
      </w:r>
      <w:proofErr w:type="gramEnd"/>
      <w:r w:rsidRPr="00280F3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 w:rsidR="00280F37" w:rsidRPr="00280F37">
        <w:rPr>
          <w:rFonts w:ascii="Times New Roman" w:hAnsi="Times New Roman" w:cs="Times New Roman"/>
          <w:b/>
          <w:bCs/>
          <w:sz w:val="24"/>
          <w:szCs w:val="28"/>
        </w:rPr>
        <w:t xml:space="preserve">The </w:t>
      </w:r>
      <w:proofErr w:type="spellStart"/>
      <w:r w:rsidR="00280F37" w:rsidRPr="00280F37">
        <w:rPr>
          <w:rFonts w:ascii="Times New Roman" w:hAnsi="Times New Roman" w:cs="Times New Roman"/>
          <w:b/>
          <w:bCs/>
          <w:sz w:val="24"/>
          <w:szCs w:val="28"/>
        </w:rPr>
        <w:t>upregulated</w:t>
      </w:r>
      <w:proofErr w:type="spellEnd"/>
      <w:r w:rsidR="00280F37" w:rsidRPr="00280F37">
        <w:rPr>
          <w:rFonts w:ascii="Times New Roman" w:hAnsi="Times New Roman" w:cs="Times New Roman"/>
          <w:b/>
          <w:bCs/>
          <w:sz w:val="24"/>
          <w:szCs w:val="28"/>
        </w:rPr>
        <w:t xml:space="preserve"> proteins in </w:t>
      </w:r>
      <w:r w:rsidR="00D74D82">
        <w:rPr>
          <w:rFonts w:ascii="Times New Roman" w:hAnsi="Times New Roman" w:cs="Times New Roman"/>
          <w:b/>
          <w:bCs/>
          <w:sz w:val="24"/>
          <w:szCs w:val="28"/>
        </w:rPr>
        <w:t>aged kidney</w:t>
      </w:r>
      <w:r>
        <w:rPr>
          <w:rFonts w:ascii="Times New Roman" w:hAnsi="Times New Roman" w:cs="Times New Roman"/>
          <w:b/>
          <w:bCs/>
          <w:sz w:val="24"/>
          <w:szCs w:val="28"/>
        </w:rPr>
        <w:t>.</w:t>
      </w:r>
      <w:bookmarkStart w:id="0" w:name="_GoBack"/>
      <w:bookmarkEnd w:id="0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125"/>
        <w:gridCol w:w="959"/>
        <w:gridCol w:w="885"/>
        <w:gridCol w:w="1010"/>
        <w:gridCol w:w="4212"/>
      </w:tblGrid>
      <w:tr w:rsidR="00280F37" w:rsidRPr="00280F37" w14:paraId="701B97C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95A756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Accession</w:t>
            </w:r>
          </w:p>
        </w:tc>
        <w:tc>
          <w:tcPr>
            <w:tcW w:w="1125" w:type="dxa"/>
            <w:noWrap/>
            <w:vAlign w:val="center"/>
            <w:hideMark/>
          </w:tcPr>
          <w:p w14:paraId="3E571C3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Gene Symbol</w:t>
            </w:r>
          </w:p>
        </w:tc>
        <w:tc>
          <w:tcPr>
            <w:tcW w:w="959" w:type="dxa"/>
            <w:noWrap/>
            <w:vAlign w:val="center"/>
            <w:hideMark/>
          </w:tcPr>
          <w:p w14:paraId="2EE2CA2B" w14:textId="445EEFA2" w:rsidR="00280F37" w:rsidRPr="00280F37" w:rsidRDefault="00280F37" w:rsidP="009D469C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 xml:space="preserve">Kidney </w:t>
            </w:r>
            <w:r w:rsidR="009D469C">
              <w:rPr>
                <w:rFonts w:ascii="Times New Roman" w:hAnsi="Times New Roman" w:cs="Times New Roman"/>
              </w:rPr>
              <w:t>Y</w:t>
            </w:r>
            <w:r w:rsidR="009D469C" w:rsidRPr="00280F37">
              <w:rPr>
                <w:rFonts w:ascii="Times New Roman" w:hAnsi="Times New Roman" w:cs="Times New Roman" w:hint="eastAsia"/>
              </w:rPr>
              <w:t>oung</w:t>
            </w:r>
          </w:p>
        </w:tc>
        <w:tc>
          <w:tcPr>
            <w:tcW w:w="885" w:type="dxa"/>
            <w:noWrap/>
            <w:vAlign w:val="center"/>
            <w:hideMark/>
          </w:tcPr>
          <w:p w14:paraId="304E548A" w14:textId="77777777" w:rsidR="00B67E9D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Kidney</w:t>
            </w:r>
          </w:p>
          <w:p w14:paraId="4D729914" w14:textId="11383547" w:rsidR="00280F37" w:rsidRPr="00280F37" w:rsidRDefault="009D469C" w:rsidP="00280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  <w:r w:rsidRPr="00280F37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010" w:type="dxa"/>
            <w:noWrap/>
            <w:vAlign w:val="center"/>
            <w:hideMark/>
          </w:tcPr>
          <w:p w14:paraId="40677CB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p-value</w:t>
            </w:r>
          </w:p>
        </w:tc>
        <w:tc>
          <w:tcPr>
            <w:tcW w:w="4212" w:type="dxa"/>
            <w:noWrap/>
            <w:vAlign w:val="center"/>
            <w:hideMark/>
          </w:tcPr>
          <w:p w14:paraId="5D285A43" w14:textId="346095A6" w:rsidR="00280F37" w:rsidRPr="00280F37" w:rsidRDefault="009D469C" w:rsidP="00280F37">
            <w:pPr>
              <w:jc w:val="center"/>
              <w:rPr>
                <w:rFonts w:ascii="Times New Roman" w:hAnsi="Times New Roman" w:cs="Times New Roman"/>
              </w:rPr>
            </w:pPr>
            <w:r w:rsidRPr="009D469C">
              <w:rPr>
                <w:rFonts w:ascii="Times New Roman" w:hAnsi="Times New Roman" w:cs="Times New Roman"/>
              </w:rPr>
              <w:t>Description</w:t>
            </w:r>
          </w:p>
        </w:tc>
      </w:tr>
      <w:tr w:rsidR="00280F37" w:rsidRPr="00280F37" w14:paraId="7BDBFAD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D9991A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Q3UEQ9</w:t>
            </w:r>
          </w:p>
        </w:tc>
        <w:tc>
          <w:tcPr>
            <w:tcW w:w="1125" w:type="dxa"/>
            <w:noWrap/>
            <w:vAlign w:val="center"/>
            <w:hideMark/>
          </w:tcPr>
          <w:p w14:paraId="37761CC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Aass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493A8EB4" w14:textId="7A78428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78.30</w:t>
            </w:r>
          </w:p>
        </w:tc>
        <w:tc>
          <w:tcPr>
            <w:tcW w:w="885" w:type="dxa"/>
            <w:noWrap/>
            <w:vAlign w:val="center"/>
            <w:hideMark/>
          </w:tcPr>
          <w:p w14:paraId="668160C3" w14:textId="729E177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121.70</w:t>
            </w:r>
          </w:p>
        </w:tc>
        <w:tc>
          <w:tcPr>
            <w:tcW w:w="1010" w:type="dxa"/>
            <w:noWrap/>
            <w:vAlign w:val="center"/>
            <w:hideMark/>
          </w:tcPr>
          <w:p w14:paraId="0C69FCB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2.24E-03</w:t>
            </w:r>
          </w:p>
        </w:tc>
        <w:tc>
          <w:tcPr>
            <w:tcW w:w="4212" w:type="dxa"/>
            <w:noWrap/>
            <w:vAlign w:val="center"/>
            <w:hideMark/>
          </w:tcPr>
          <w:p w14:paraId="5910FD8D" w14:textId="35F69D4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Aminoadipate-semialdehyde synthase</w:t>
            </w:r>
          </w:p>
        </w:tc>
      </w:tr>
      <w:tr w:rsidR="00280F37" w:rsidRPr="00280F37" w14:paraId="29C4B12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132E42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E9QMV2</w:t>
            </w:r>
          </w:p>
        </w:tc>
        <w:tc>
          <w:tcPr>
            <w:tcW w:w="1125" w:type="dxa"/>
            <w:noWrap/>
            <w:vAlign w:val="center"/>
            <w:hideMark/>
          </w:tcPr>
          <w:p w14:paraId="58682C5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Abracl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2F7A2D4C" w14:textId="50FC621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77.97</w:t>
            </w:r>
          </w:p>
        </w:tc>
        <w:tc>
          <w:tcPr>
            <w:tcW w:w="885" w:type="dxa"/>
            <w:noWrap/>
            <w:vAlign w:val="center"/>
            <w:hideMark/>
          </w:tcPr>
          <w:p w14:paraId="7D2883B7" w14:textId="7D4B05A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122.00</w:t>
            </w:r>
          </w:p>
        </w:tc>
        <w:tc>
          <w:tcPr>
            <w:tcW w:w="1010" w:type="dxa"/>
            <w:noWrap/>
            <w:vAlign w:val="center"/>
            <w:hideMark/>
          </w:tcPr>
          <w:p w14:paraId="1651EBC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5.67E-02</w:t>
            </w:r>
          </w:p>
        </w:tc>
        <w:tc>
          <w:tcPr>
            <w:tcW w:w="4212" w:type="dxa"/>
            <w:noWrap/>
            <w:vAlign w:val="center"/>
            <w:hideMark/>
          </w:tcPr>
          <w:p w14:paraId="5FCF2B80" w14:textId="4224016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Costars family protein ABRACL</w:t>
            </w:r>
          </w:p>
        </w:tc>
      </w:tr>
      <w:tr w:rsidR="00280F37" w:rsidRPr="00280F37" w14:paraId="56CAF11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9CD155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Q05117</w:t>
            </w:r>
          </w:p>
        </w:tc>
        <w:tc>
          <w:tcPr>
            <w:tcW w:w="1125" w:type="dxa"/>
            <w:noWrap/>
            <w:vAlign w:val="center"/>
            <w:hideMark/>
          </w:tcPr>
          <w:p w14:paraId="4BB85AD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Acp5</w:t>
            </w:r>
          </w:p>
        </w:tc>
        <w:tc>
          <w:tcPr>
            <w:tcW w:w="959" w:type="dxa"/>
            <w:noWrap/>
            <w:vAlign w:val="center"/>
            <w:hideMark/>
          </w:tcPr>
          <w:p w14:paraId="7A8282DC" w14:textId="7A5789E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79.20</w:t>
            </w:r>
          </w:p>
        </w:tc>
        <w:tc>
          <w:tcPr>
            <w:tcW w:w="885" w:type="dxa"/>
            <w:noWrap/>
            <w:vAlign w:val="center"/>
            <w:hideMark/>
          </w:tcPr>
          <w:p w14:paraId="7BE3230F" w14:textId="0B51BAC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120.80</w:t>
            </w:r>
          </w:p>
        </w:tc>
        <w:tc>
          <w:tcPr>
            <w:tcW w:w="1010" w:type="dxa"/>
            <w:noWrap/>
            <w:vAlign w:val="center"/>
            <w:hideMark/>
          </w:tcPr>
          <w:p w14:paraId="53C5017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2.34E-02</w:t>
            </w:r>
          </w:p>
        </w:tc>
        <w:tc>
          <w:tcPr>
            <w:tcW w:w="4212" w:type="dxa"/>
            <w:noWrap/>
            <w:vAlign w:val="center"/>
            <w:hideMark/>
          </w:tcPr>
          <w:p w14:paraId="47D523CB" w14:textId="5976708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Tartrate-resistant acid phosphatase type 5</w:t>
            </w:r>
          </w:p>
        </w:tc>
      </w:tr>
      <w:tr w:rsidR="00280F37" w:rsidRPr="00280F37" w14:paraId="112AD67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2910BF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A0A3B0ITG8</w:t>
            </w:r>
          </w:p>
        </w:tc>
        <w:tc>
          <w:tcPr>
            <w:tcW w:w="1125" w:type="dxa"/>
            <w:noWrap/>
            <w:vAlign w:val="center"/>
            <w:hideMark/>
          </w:tcPr>
          <w:p w14:paraId="5184536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Adia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5C7F6B81" w14:textId="2FC7D2E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52.73</w:t>
            </w:r>
          </w:p>
        </w:tc>
        <w:tc>
          <w:tcPr>
            <w:tcW w:w="885" w:type="dxa"/>
            <w:noWrap/>
            <w:vAlign w:val="center"/>
            <w:hideMark/>
          </w:tcPr>
          <w:p w14:paraId="1F4C27B4" w14:textId="1FF26B9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147.27</w:t>
            </w:r>
          </w:p>
        </w:tc>
        <w:tc>
          <w:tcPr>
            <w:tcW w:w="1010" w:type="dxa"/>
            <w:noWrap/>
            <w:vAlign w:val="center"/>
            <w:hideMark/>
          </w:tcPr>
          <w:p w14:paraId="479BF73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5.09E-02</w:t>
            </w:r>
          </w:p>
        </w:tc>
        <w:tc>
          <w:tcPr>
            <w:tcW w:w="4212" w:type="dxa"/>
            <w:noWrap/>
            <w:vAlign w:val="center"/>
            <w:hideMark/>
          </w:tcPr>
          <w:p w14:paraId="4566BB43" w14:textId="321655E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Adiponectin a</w:t>
            </w:r>
          </w:p>
        </w:tc>
      </w:tr>
      <w:tr w:rsidR="00280F37" w:rsidRPr="00280F37" w14:paraId="55506AC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372D7B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A0A3B0INZ4</w:t>
            </w:r>
          </w:p>
        </w:tc>
        <w:tc>
          <w:tcPr>
            <w:tcW w:w="1125" w:type="dxa"/>
            <w:noWrap/>
            <w:vAlign w:val="center"/>
            <w:hideMark/>
          </w:tcPr>
          <w:p w14:paraId="57C9852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Adib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907146B" w14:textId="1DE939E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56.30</w:t>
            </w:r>
          </w:p>
        </w:tc>
        <w:tc>
          <w:tcPr>
            <w:tcW w:w="885" w:type="dxa"/>
            <w:noWrap/>
            <w:vAlign w:val="center"/>
            <w:hideMark/>
          </w:tcPr>
          <w:p w14:paraId="4FA73D7D" w14:textId="17604B3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143.70</w:t>
            </w:r>
          </w:p>
        </w:tc>
        <w:tc>
          <w:tcPr>
            <w:tcW w:w="1010" w:type="dxa"/>
            <w:noWrap/>
            <w:vAlign w:val="center"/>
            <w:hideMark/>
          </w:tcPr>
          <w:p w14:paraId="5DEEBE7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2.98E-02</w:t>
            </w:r>
          </w:p>
        </w:tc>
        <w:tc>
          <w:tcPr>
            <w:tcW w:w="4212" w:type="dxa"/>
            <w:noWrap/>
            <w:vAlign w:val="center"/>
            <w:hideMark/>
          </w:tcPr>
          <w:p w14:paraId="2B0E0E89" w14:textId="643211B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Adiponectin b</w:t>
            </w:r>
          </w:p>
        </w:tc>
      </w:tr>
      <w:tr w:rsidR="00280F37" w:rsidRPr="00280F37" w14:paraId="54FA9F8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91DE37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O89020</w:t>
            </w:r>
          </w:p>
        </w:tc>
        <w:tc>
          <w:tcPr>
            <w:tcW w:w="1125" w:type="dxa"/>
            <w:noWrap/>
            <w:vAlign w:val="center"/>
            <w:hideMark/>
          </w:tcPr>
          <w:p w14:paraId="5AABE70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Afm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0FCBDEFA" w14:textId="6FDF3F3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80.00</w:t>
            </w:r>
          </w:p>
        </w:tc>
        <w:tc>
          <w:tcPr>
            <w:tcW w:w="885" w:type="dxa"/>
            <w:noWrap/>
            <w:vAlign w:val="center"/>
            <w:hideMark/>
          </w:tcPr>
          <w:p w14:paraId="1B35DCF6" w14:textId="6288629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120.00</w:t>
            </w:r>
          </w:p>
        </w:tc>
        <w:tc>
          <w:tcPr>
            <w:tcW w:w="1010" w:type="dxa"/>
            <w:noWrap/>
            <w:vAlign w:val="center"/>
            <w:hideMark/>
          </w:tcPr>
          <w:p w14:paraId="7C6A8F6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3.77E-04</w:t>
            </w:r>
          </w:p>
        </w:tc>
        <w:tc>
          <w:tcPr>
            <w:tcW w:w="4212" w:type="dxa"/>
            <w:noWrap/>
            <w:vAlign w:val="center"/>
            <w:hideMark/>
          </w:tcPr>
          <w:p w14:paraId="1F0D1C12" w14:textId="253A22D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Afamin</w:t>
            </w:r>
          </w:p>
        </w:tc>
      </w:tr>
      <w:tr w:rsidR="00280F37" w:rsidRPr="00280F37" w14:paraId="1292F9E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DC5DDD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Q60F90</w:t>
            </w:r>
          </w:p>
        </w:tc>
        <w:tc>
          <w:tcPr>
            <w:tcW w:w="1125" w:type="dxa"/>
            <w:noWrap/>
            <w:vAlign w:val="center"/>
            <w:hideMark/>
          </w:tcPr>
          <w:p w14:paraId="1ADC9A5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Ahsp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1C199A2E" w14:textId="4256E3C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75.43</w:t>
            </w:r>
          </w:p>
        </w:tc>
        <w:tc>
          <w:tcPr>
            <w:tcW w:w="885" w:type="dxa"/>
            <w:noWrap/>
            <w:vAlign w:val="center"/>
            <w:hideMark/>
          </w:tcPr>
          <w:p w14:paraId="1D3C8E63" w14:textId="1A6DFF9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124.57</w:t>
            </w:r>
          </w:p>
        </w:tc>
        <w:tc>
          <w:tcPr>
            <w:tcW w:w="1010" w:type="dxa"/>
            <w:noWrap/>
            <w:vAlign w:val="center"/>
            <w:hideMark/>
          </w:tcPr>
          <w:p w14:paraId="372F1DD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1.98E-02</w:t>
            </w:r>
          </w:p>
        </w:tc>
        <w:tc>
          <w:tcPr>
            <w:tcW w:w="4212" w:type="dxa"/>
            <w:noWrap/>
            <w:vAlign w:val="center"/>
            <w:hideMark/>
          </w:tcPr>
          <w:p w14:paraId="2599A671" w14:textId="08F2648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Alpha-hemoglobin stabilizing protein</w:t>
            </w:r>
          </w:p>
        </w:tc>
      </w:tr>
      <w:tr w:rsidR="00280F37" w:rsidRPr="00280F37" w14:paraId="415F00D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B898C8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Q571M4</w:t>
            </w:r>
          </w:p>
        </w:tc>
        <w:tc>
          <w:tcPr>
            <w:tcW w:w="1125" w:type="dxa"/>
            <w:noWrap/>
            <w:vAlign w:val="center"/>
            <w:hideMark/>
          </w:tcPr>
          <w:p w14:paraId="56E1C63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Akr1c13</w:t>
            </w:r>
          </w:p>
        </w:tc>
        <w:tc>
          <w:tcPr>
            <w:tcW w:w="959" w:type="dxa"/>
            <w:noWrap/>
            <w:vAlign w:val="center"/>
            <w:hideMark/>
          </w:tcPr>
          <w:p w14:paraId="2E7D8F96" w14:textId="560826E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76.03</w:t>
            </w:r>
          </w:p>
        </w:tc>
        <w:tc>
          <w:tcPr>
            <w:tcW w:w="885" w:type="dxa"/>
            <w:noWrap/>
            <w:vAlign w:val="center"/>
            <w:hideMark/>
          </w:tcPr>
          <w:p w14:paraId="21FA270A" w14:textId="11C92FC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123.93</w:t>
            </w:r>
          </w:p>
        </w:tc>
        <w:tc>
          <w:tcPr>
            <w:tcW w:w="1010" w:type="dxa"/>
            <w:noWrap/>
            <w:vAlign w:val="center"/>
            <w:hideMark/>
          </w:tcPr>
          <w:p w14:paraId="14B8714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4.75E-04</w:t>
            </w:r>
          </w:p>
        </w:tc>
        <w:tc>
          <w:tcPr>
            <w:tcW w:w="4212" w:type="dxa"/>
            <w:noWrap/>
            <w:vAlign w:val="center"/>
            <w:hideMark/>
          </w:tcPr>
          <w:p w14:paraId="02DF08BE" w14:textId="6E3BBB0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MKIAA4014 protein (Fragment)</w:t>
            </w:r>
          </w:p>
        </w:tc>
      </w:tr>
      <w:tr w:rsidR="00280F37" w:rsidRPr="00280F37" w14:paraId="387620D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4B1260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Q546G4</w:t>
            </w:r>
          </w:p>
        </w:tc>
        <w:tc>
          <w:tcPr>
            <w:tcW w:w="1125" w:type="dxa"/>
            <w:noWrap/>
            <w:vAlign w:val="center"/>
            <w:hideMark/>
          </w:tcPr>
          <w:p w14:paraId="4B0DDD0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Alb</w:t>
            </w:r>
          </w:p>
        </w:tc>
        <w:tc>
          <w:tcPr>
            <w:tcW w:w="959" w:type="dxa"/>
            <w:noWrap/>
            <w:vAlign w:val="center"/>
            <w:hideMark/>
          </w:tcPr>
          <w:p w14:paraId="6DE5056B" w14:textId="04835A3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79.27</w:t>
            </w:r>
          </w:p>
        </w:tc>
        <w:tc>
          <w:tcPr>
            <w:tcW w:w="885" w:type="dxa"/>
            <w:noWrap/>
            <w:vAlign w:val="center"/>
            <w:hideMark/>
          </w:tcPr>
          <w:p w14:paraId="060DDCB3" w14:textId="3E295CF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120.77</w:t>
            </w:r>
          </w:p>
        </w:tc>
        <w:tc>
          <w:tcPr>
            <w:tcW w:w="1010" w:type="dxa"/>
            <w:noWrap/>
            <w:vAlign w:val="center"/>
            <w:hideMark/>
          </w:tcPr>
          <w:p w14:paraId="5CD8783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6.02E-03</w:t>
            </w:r>
          </w:p>
        </w:tc>
        <w:tc>
          <w:tcPr>
            <w:tcW w:w="4212" w:type="dxa"/>
            <w:noWrap/>
            <w:vAlign w:val="center"/>
            <w:hideMark/>
          </w:tcPr>
          <w:p w14:paraId="778806B4" w14:textId="53E0D0F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Albumin 1</w:t>
            </w:r>
          </w:p>
        </w:tc>
      </w:tr>
      <w:tr w:rsidR="00280F37" w:rsidRPr="00280F37" w14:paraId="2D6E29E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6D70F9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P24549</w:t>
            </w:r>
          </w:p>
        </w:tc>
        <w:tc>
          <w:tcPr>
            <w:tcW w:w="1125" w:type="dxa"/>
            <w:noWrap/>
            <w:vAlign w:val="center"/>
            <w:hideMark/>
          </w:tcPr>
          <w:p w14:paraId="237E80E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Aldh1a1</w:t>
            </w:r>
          </w:p>
        </w:tc>
        <w:tc>
          <w:tcPr>
            <w:tcW w:w="959" w:type="dxa"/>
            <w:noWrap/>
            <w:vAlign w:val="center"/>
            <w:hideMark/>
          </w:tcPr>
          <w:p w14:paraId="4724F936" w14:textId="72BD6E0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55.23</w:t>
            </w:r>
          </w:p>
        </w:tc>
        <w:tc>
          <w:tcPr>
            <w:tcW w:w="885" w:type="dxa"/>
            <w:noWrap/>
            <w:vAlign w:val="center"/>
            <w:hideMark/>
          </w:tcPr>
          <w:p w14:paraId="707962C8" w14:textId="68328AE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144.77</w:t>
            </w:r>
          </w:p>
        </w:tc>
        <w:tc>
          <w:tcPr>
            <w:tcW w:w="1010" w:type="dxa"/>
            <w:noWrap/>
            <w:vAlign w:val="center"/>
            <w:hideMark/>
          </w:tcPr>
          <w:p w14:paraId="7BCF8E8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2.03E-07</w:t>
            </w:r>
          </w:p>
        </w:tc>
        <w:tc>
          <w:tcPr>
            <w:tcW w:w="4212" w:type="dxa"/>
            <w:noWrap/>
            <w:vAlign w:val="center"/>
            <w:hideMark/>
          </w:tcPr>
          <w:p w14:paraId="649B1B2B" w14:textId="7608D9D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Retinal dehydrogenase 1</w:t>
            </w:r>
          </w:p>
        </w:tc>
      </w:tr>
      <w:tr w:rsidR="00280F37" w:rsidRPr="00280F37" w14:paraId="1C63A07D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64A17E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O35945</w:t>
            </w:r>
          </w:p>
        </w:tc>
        <w:tc>
          <w:tcPr>
            <w:tcW w:w="1125" w:type="dxa"/>
            <w:noWrap/>
            <w:vAlign w:val="center"/>
            <w:hideMark/>
          </w:tcPr>
          <w:p w14:paraId="1383A70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Aldh1a7</w:t>
            </w:r>
          </w:p>
        </w:tc>
        <w:tc>
          <w:tcPr>
            <w:tcW w:w="959" w:type="dxa"/>
            <w:noWrap/>
            <w:vAlign w:val="center"/>
            <w:hideMark/>
          </w:tcPr>
          <w:p w14:paraId="3CAA79C0" w14:textId="4C9A50A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57.20</w:t>
            </w:r>
          </w:p>
        </w:tc>
        <w:tc>
          <w:tcPr>
            <w:tcW w:w="885" w:type="dxa"/>
            <w:noWrap/>
            <w:vAlign w:val="center"/>
            <w:hideMark/>
          </w:tcPr>
          <w:p w14:paraId="730D90EA" w14:textId="57158D4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142.83</w:t>
            </w:r>
          </w:p>
        </w:tc>
        <w:tc>
          <w:tcPr>
            <w:tcW w:w="1010" w:type="dxa"/>
            <w:noWrap/>
            <w:vAlign w:val="center"/>
            <w:hideMark/>
          </w:tcPr>
          <w:p w14:paraId="6A7D5CD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4.26E-04</w:t>
            </w:r>
          </w:p>
        </w:tc>
        <w:tc>
          <w:tcPr>
            <w:tcW w:w="4212" w:type="dxa"/>
            <w:noWrap/>
            <w:vAlign w:val="center"/>
            <w:hideMark/>
          </w:tcPr>
          <w:p w14:paraId="66606DDD" w14:textId="70D8EE5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Aldehyde dehydrogenase, cytosolic 1</w:t>
            </w:r>
          </w:p>
        </w:tc>
      </w:tr>
      <w:tr w:rsidR="00280F37" w:rsidRPr="00280F37" w14:paraId="33716E4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5108FC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Q8R0Z6</w:t>
            </w:r>
          </w:p>
        </w:tc>
        <w:tc>
          <w:tcPr>
            <w:tcW w:w="1125" w:type="dxa"/>
            <w:noWrap/>
            <w:vAlign w:val="center"/>
            <w:hideMark/>
          </w:tcPr>
          <w:p w14:paraId="5768EA9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Angptl6</w:t>
            </w:r>
          </w:p>
        </w:tc>
        <w:tc>
          <w:tcPr>
            <w:tcW w:w="959" w:type="dxa"/>
            <w:noWrap/>
            <w:vAlign w:val="center"/>
            <w:hideMark/>
          </w:tcPr>
          <w:p w14:paraId="6EFC4ACA" w14:textId="4D3CB03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45.37</w:t>
            </w:r>
          </w:p>
        </w:tc>
        <w:tc>
          <w:tcPr>
            <w:tcW w:w="885" w:type="dxa"/>
            <w:noWrap/>
            <w:vAlign w:val="center"/>
            <w:hideMark/>
          </w:tcPr>
          <w:p w14:paraId="5FCE2077" w14:textId="2C40E66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154.60</w:t>
            </w:r>
          </w:p>
        </w:tc>
        <w:tc>
          <w:tcPr>
            <w:tcW w:w="1010" w:type="dxa"/>
            <w:noWrap/>
            <w:vAlign w:val="center"/>
            <w:hideMark/>
          </w:tcPr>
          <w:p w14:paraId="01C0637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9.01E-03</w:t>
            </w:r>
          </w:p>
        </w:tc>
        <w:tc>
          <w:tcPr>
            <w:tcW w:w="4212" w:type="dxa"/>
            <w:noWrap/>
            <w:vAlign w:val="center"/>
            <w:hideMark/>
          </w:tcPr>
          <w:p w14:paraId="4CB41409" w14:textId="50D3CEA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Angiopoietin-related protein 6</w:t>
            </w:r>
          </w:p>
        </w:tc>
      </w:tr>
      <w:tr w:rsidR="00280F37" w:rsidRPr="00280F37" w14:paraId="20A9515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1A0251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B7STB7</w:t>
            </w:r>
          </w:p>
        </w:tc>
        <w:tc>
          <w:tcPr>
            <w:tcW w:w="1125" w:type="dxa"/>
            <w:noWrap/>
            <w:vAlign w:val="center"/>
            <w:hideMark/>
          </w:tcPr>
          <w:p w14:paraId="17BC670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Anxa1</w:t>
            </w:r>
          </w:p>
        </w:tc>
        <w:tc>
          <w:tcPr>
            <w:tcW w:w="959" w:type="dxa"/>
            <w:noWrap/>
            <w:vAlign w:val="center"/>
            <w:hideMark/>
          </w:tcPr>
          <w:p w14:paraId="31CA73A8" w14:textId="68AB3F8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79.47</w:t>
            </w:r>
          </w:p>
        </w:tc>
        <w:tc>
          <w:tcPr>
            <w:tcW w:w="885" w:type="dxa"/>
            <w:noWrap/>
            <w:vAlign w:val="center"/>
            <w:hideMark/>
          </w:tcPr>
          <w:p w14:paraId="3EC3B944" w14:textId="0CB0B84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120.50</w:t>
            </w:r>
          </w:p>
        </w:tc>
        <w:tc>
          <w:tcPr>
            <w:tcW w:w="1010" w:type="dxa"/>
            <w:noWrap/>
            <w:vAlign w:val="center"/>
            <w:hideMark/>
          </w:tcPr>
          <w:p w14:paraId="75A7393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9.27E-03</w:t>
            </w:r>
          </w:p>
        </w:tc>
        <w:tc>
          <w:tcPr>
            <w:tcW w:w="4212" w:type="dxa"/>
            <w:noWrap/>
            <w:vAlign w:val="center"/>
            <w:hideMark/>
          </w:tcPr>
          <w:p w14:paraId="2B4C1408" w14:textId="7299F89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Annexin</w:t>
            </w:r>
          </w:p>
        </w:tc>
      </w:tr>
      <w:tr w:rsidR="00280F37" w:rsidRPr="00280F37" w14:paraId="16C1E53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AA2800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A7YL62</w:t>
            </w:r>
          </w:p>
        </w:tc>
        <w:tc>
          <w:tcPr>
            <w:tcW w:w="1125" w:type="dxa"/>
            <w:noWrap/>
            <w:vAlign w:val="center"/>
            <w:hideMark/>
          </w:tcPr>
          <w:p w14:paraId="671644F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Apoa2</w:t>
            </w:r>
          </w:p>
        </w:tc>
        <w:tc>
          <w:tcPr>
            <w:tcW w:w="959" w:type="dxa"/>
            <w:noWrap/>
            <w:vAlign w:val="center"/>
            <w:hideMark/>
          </w:tcPr>
          <w:p w14:paraId="5C6088F4" w14:textId="17E1DA2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75.30</w:t>
            </w:r>
          </w:p>
        </w:tc>
        <w:tc>
          <w:tcPr>
            <w:tcW w:w="885" w:type="dxa"/>
            <w:noWrap/>
            <w:vAlign w:val="center"/>
            <w:hideMark/>
          </w:tcPr>
          <w:p w14:paraId="7E72CE94" w14:textId="4E7AA6D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124.73</w:t>
            </w:r>
          </w:p>
        </w:tc>
        <w:tc>
          <w:tcPr>
            <w:tcW w:w="1010" w:type="dxa"/>
            <w:noWrap/>
            <w:vAlign w:val="center"/>
            <w:hideMark/>
          </w:tcPr>
          <w:p w14:paraId="156C111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1.72E-02</w:t>
            </w:r>
          </w:p>
        </w:tc>
        <w:tc>
          <w:tcPr>
            <w:tcW w:w="4212" w:type="dxa"/>
            <w:noWrap/>
            <w:vAlign w:val="center"/>
            <w:hideMark/>
          </w:tcPr>
          <w:p w14:paraId="6DD81C48" w14:textId="52605BE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Apolipoprotein A-II</w:t>
            </w:r>
          </w:p>
        </w:tc>
      </w:tr>
      <w:tr w:rsidR="00280F37" w:rsidRPr="00280F37" w14:paraId="4E0677D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782B6D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Q8VBT6</w:t>
            </w:r>
          </w:p>
        </w:tc>
        <w:tc>
          <w:tcPr>
            <w:tcW w:w="1125" w:type="dxa"/>
            <w:noWrap/>
            <w:vAlign w:val="center"/>
            <w:hideMark/>
          </w:tcPr>
          <w:p w14:paraId="5CADEDE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Apobr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178C00BF" w14:textId="55B385A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77.60</w:t>
            </w:r>
          </w:p>
        </w:tc>
        <w:tc>
          <w:tcPr>
            <w:tcW w:w="885" w:type="dxa"/>
            <w:noWrap/>
            <w:vAlign w:val="center"/>
            <w:hideMark/>
          </w:tcPr>
          <w:p w14:paraId="71056CB6" w14:textId="631B9A2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122.40</w:t>
            </w:r>
          </w:p>
        </w:tc>
        <w:tc>
          <w:tcPr>
            <w:tcW w:w="1010" w:type="dxa"/>
            <w:noWrap/>
            <w:vAlign w:val="center"/>
            <w:hideMark/>
          </w:tcPr>
          <w:p w14:paraId="78286D5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5.71E-04</w:t>
            </w:r>
          </w:p>
        </w:tc>
        <w:tc>
          <w:tcPr>
            <w:tcW w:w="4212" w:type="dxa"/>
            <w:noWrap/>
            <w:vAlign w:val="center"/>
            <w:hideMark/>
          </w:tcPr>
          <w:p w14:paraId="41F779BF" w14:textId="34F6C53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Apolipoprotein B receptor</w:t>
            </w:r>
          </w:p>
        </w:tc>
      </w:tr>
      <w:tr w:rsidR="00280F37" w:rsidRPr="00280F37" w14:paraId="2B51945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92F683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P34928</w:t>
            </w:r>
          </w:p>
        </w:tc>
        <w:tc>
          <w:tcPr>
            <w:tcW w:w="1125" w:type="dxa"/>
            <w:noWrap/>
            <w:vAlign w:val="center"/>
            <w:hideMark/>
          </w:tcPr>
          <w:p w14:paraId="5ABCDC6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Apoc1</w:t>
            </w:r>
          </w:p>
        </w:tc>
        <w:tc>
          <w:tcPr>
            <w:tcW w:w="959" w:type="dxa"/>
            <w:noWrap/>
            <w:vAlign w:val="center"/>
            <w:hideMark/>
          </w:tcPr>
          <w:p w14:paraId="1A60CCB1" w14:textId="79F93F3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77.37</w:t>
            </w:r>
          </w:p>
        </w:tc>
        <w:tc>
          <w:tcPr>
            <w:tcW w:w="885" w:type="dxa"/>
            <w:noWrap/>
            <w:vAlign w:val="center"/>
            <w:hideMark/>
          </w:tcPr>
          <w:p w14:paraId="0E995149" w14:textId="69FA6E6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122.63</w:t>
            </w:r>
          </w:p>
        </w:tc>
        <w:tc>
          <w:tcPr>
            <w:tcW w:w="1010" w:type="dxa"/>
            <w:noWrap/>
            <w:vAlign w:val="center"/>
            <w:hideMark/>
          </w:tcPr>
          <w:p w14:paraId="2AD00CB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1.01E-02</w:t>
            </w:r>
          </w:p>
        </w:tc>
        <w:tc>
          <w:tcPr>
            <w:tcW w:w="4212" w:type="dxa"/>
            <w:noWrap/>
            <w:vAlign w:val="center"/>
            <w:hideMark/>
          </w:tcPr>
          <w:p w14:paraId="0A84FFAF" w14:textId="476A4E6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Apolipoprotein C-I</w:t>
            </w:r>
          </w:p>
        </w:tc>
      </w:tr>
      <w:tr w:rsidR="00280F37" w:rsidRPr="00280F37" w14:paraId="4EE1049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3B3ED0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Q61268</w:t>
            </w:r>
          </w:p>
        </w:tc>
        <w:tc>
          <w:tcPr>
            <w:tcW w:w="1125" w:type="dxa"/>
            <w:noWrap/>
            <w:vAlign w:val="center"/>
            <w:hideMark/>
          </w:tcPr>
          <w:p w14:paraId="5898D3D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Apoc4</w:t>
            </w:r>
          </w:p>
        </w:tc>
        <w:tc>
          <w:tcPr>
            <w:tcW w:w="959" w:type="dxa"/>
            <w:noWrap/>
            <w:vAlign w:val="center"/>
            <w:hideMark/>
          </w:tcPr>
          <w:p w14:paraId="7A040F8F" w14:textId="544E3E8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79.10</w:t>
            </w:r>
          </w:p>
        </w:tc>
        <w:tc>
          <w:tcPr>
            <w:tcW w:w="885" w:type="dxa"/>
            <w:noWrap/>
            <w:vAlign w:val="center"/>
            <w:hideMark/>
          </w:tcPr>
          <w:p w14:paraId="08D5D817" w14:textId="58C17F9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120.90</w:t>
            </w:r>
          </w:p>
        </w:tc>
        <w:tc>
          <w:tcPr>
            <w:tcW w:w="1010" w:type="dxa"/>
            <w:noWrap/>
            <w:vAlign w:val="center"/>
            <w:hideMark/>
          </w:tcPr>
          <w:p w14:paraId="0ECF96A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4.51E-02</w:t>
            </w:r>
          </w:p>
        </w:tc>
        <w:tc>
          <w:tcPr>
            <w:tcW w:w="4212" w:type="dxa"/>
            <w:noWrap/>
            <w:vAlign w:val="center"/>
            <w:hideMark/>
          </w:tcPr>
          <w:p w14:paraId="4CD2D277" w14:textId="124950D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Apolipoprotein C-IV</w:t>
            </w:r>
          </w:p>
        </w:tc>
      </w:tr>
      <w:tr w:rsidR="00280F37" w:rsidRPr="00280F37" w14:paraId="51AF300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97AA54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P08226</w:t>
            </w:r>
          </w:p>
        </w:tc>
        <w:tc>
          <w:tcPr>
            <w:tcW w:w="1125" w:type="dxa"/>
            <w:noWrap/>
            <w:vAlign w:val="center"/>
            <w:hideMark/>
          </w:tcPr>
          <w:p w14:paraId="6124192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Apoe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40E6682E" w14:textId="21AF721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62.07</w:t>
            </w:r>
          </w:p>
        </w:tc>
        <w:tc>
          <w:tcPr>
            <w:tcW w:w="885" w:type="dxa"/>
            <w:noWrap/>
            <w:vAlign w:val="center"/>
            <w:hideMark/>
          </w:tcPr>
          <w:p w14:paraId="62377337" w14:textId="62B9C83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137.90</w:t>
            </w:r>
          </w:p>
        </w:tc>
        <w:tc>
          <w:tcPr>
            <w:tcW w:w="1010" w:type="dxa"/>
            <w:noWrap/>
            <w:vAlign w:val="center"/>
            <w:hideMark/>
          </w:tcPr>
          <w:p w14:paraId="044C024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6.67E-04</w:t>
            </w:r>
          </w:p>
        </w:tc>
        <w:tc>
          <w:tcPr>
            <w:tcW w:w="4212" w:type="dxa"/>
            <w:noWrap/>
            <w:vAlign w:val="center"/>
            <w:hideMark/>
          </w:tcPr>
          <w:p w14:paraId="72FF92C9" w14:textId="0C4274E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Apolipoprotein E</w:t>
            </w:r>
          </w:p>
        </w:tc>
      </w:tr>
      <w:tr w:rsidR="00280F37" w:rsidRPr="00280F37" w14:paraId="7D431E6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8D2D5C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Q01339</w:t>
            </w:r>
          </w:p>
        </w:tc>
        <w:tc>
          <w:tcPr>
            <w:tcW w:w="1125" w:type="dxa"/>
            <w:noWrap/>
            <w:vAlign w:val="center"/>
            <w:hideMark/>
          </w:tcPr>
          <w:p w14:paraId="5B5F636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Apoh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7575E7F2" w14:textId="6C8B2E4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74.63</w:t>
            </w:r>
          </w:p>
        </w:tc>
        <w:tc>
          <w:tcPr>
            <w:tcW w:w="885" w:type="dxa"/>
            <w:noWrap/>
            <w:vAlign w:val="center"/>
            <w:hideMark/>
          </w:tcPr>
          <w:p w14:paraId="47501438" w14:textId="327B901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125.37</w:t>
            </w:r>
          </w:p>
        </w:tc>
        <w:tc>
          <w:tcPr>
            <w:tcW w:w="1010" w:type="dxa"/>
            <w:noWrap/>
            <w:vAlign w:val="center"/>
            <w:hideMark/>
          </w:tcPr>
          <w:p w14:paraId="662471F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8.21E-03</w:t>
            </w:r>
          </w:p>
        </w:tc>
        <w:tc>
          <w:tcPr>
            <w:tcW w:w="4212" w:type="dxa"/>
            <w:noWrap/>
            <w:vAlign w:val="center"/>
            <w:hideMark/>
          </w:tcPr>
          <w:p w14:paraId="1F3632AF" w14:textId="4953C00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Beta-2-glycoprotein 1</w:t>
            </w:r>
          </w:p>
        </w:tc>
      </w:tr>
      <w:tr w:rsidR="00280F37" w:rsidRPr="00280F37" w14:paraId="2C0E46F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2F1D2B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Q3TZR9</w:t>
            </w:r>
          </w:p>
        </w:tc>
        <w:tc>
          <w:tcPr>
            <w:tcW w:w="1125" w:type="dxa"/>
            <w:noWrap/>
            <w:vAlign w:val="center"/>
            <w:hideMark/>
          </w:tcPr>
          <w:p w14:paraId="622DC85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Atf7</w:t>
            </w:r>
          </w:p>
        </w:tc>
        <w:tc>
          <w:tcPr>
            <w:tcW w:w="959" w:type="dxa"/>
            <w:noWrap/>
            <w:vAlign w:val="center"/>
            <w:hideMark/>
          </w:tcPr>
          <w:p w14:paraId="116C8ABA" w14:textId="2CF9FE0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65.10</w:t>
            </w:r>
          </w:p>
        </w:tc>
        <w:tc>
          <w:tcPr>
            <w:tcW w:w="885" w:type="dxa"/>
            <w:noWrap/>
            <w:vAlign w:val="center"/>
            <w:hideMark/>
          </w:tcPr>
          <w:p w14:paraId="0C12CD7A" w14:textId="0D92D1D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134.90</w:t>
            </w:r>
          </w:p>
        </w:tc>
        <w:tc>
          <w:tcPr>
            <w:tcW w:w="1010" w:type="dxa"/>
            <w:noWrap/>
            <w:vAlign w:val="center"/>
            <w:hideMark/>
          </w:tcPr>
          <w:p w14:paraId="486174D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3.07E-02</w:t>
            </w:r>
          </w:p>
        </w:tc>
        <w:tc>
          <w:tcPr>
            <w:tcW w:w="4212" w:type="dxa"/>
            <w:noWrap/>
            <w:vAlign w:val="center"/>
            <w:hideMark/>
          </w:tcPr>
          <w:p w14:paraId="5DCD67A7" w14:textId="0238232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Activating transcription factor 7</w:t>
            </w:r>
          </w:p>
        </w:tc>
      </w:tr>
      <w:tr w:rsidR="00280F37" w:rsidRPr="00280F37" w14:paraId="10AD48C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AC433C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A0A338P7G3</w:t>
            </w:r>
          </w:p>
        </w:tc>
        <w:tc>
          <w:tcPr>
            <w:tcW w:w="1125" w:type="dxa"/>
            <w:noWrap/>
            <w:vAlign w:val="center"/>
            <w:hideMark/>
          </w:tcPr>
          <w:p w14:paraId="1403949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Atp5o</w:t>
            </w:r>
          </w:p>
        </w:tc>
        <w:tc>
          <w:tcPr>
            <w:tcW w:w="959" w:type="dxa"/>
            <w:noWrap/>
            <w:vAlign w:val="center"/>
            <w:hideMark/>
          </w:tcPr>
          <w:p w14:paraId="686928C5" w14:textId="548A198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72.77</w:t>
            </w:r>
          </w:p>
        </w:tc>
        <w:tc>
          <w:tcPr>
            <w:tcW w:w="885" w:type="dxa"/>
            <w:noWrap/>
            <w:vAlign w:val="center"/>
            <w:hideMark/>
          </w:tcPr>
          <w:p w14:paraId="254DF053" w14:textId="510113E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127.23</w:t>
            </w:r>
          </w:p>
        </w:tc>
        <w:tc>
          <w:tcPr>
            <w:tcW w:w="1010" w:type="dxa"/>
            <w:noWrap/>
            <w:vAlign w:val="center"/>
            <w:hideMark/>
          </w:tcPr>
          <w:p w14:paraId="3A09631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1.18E-02</w:t>
            </w:r>
          </w:p>
        </w:tc>
        <w:tc>
          <w:tcPr>
            <w:tcW w:w="4212" w:type="dxa"/>
            <w:noWrap/>
            <w:vAlign w:val="center"/>
            <w:hideMark/>
          </w:tcPr>
          <w:p w14:paraId="152A3E86" w14:textId="7B32AAD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ATP synthase, H+ transporting, mitochondrial F1 complex</w:t>
            </w:r>
          </w:p>
        </w:tc>
      </w:tr>
      <w:tr w:rsidR="00280F37" w:rsidRPr="00280F37" w14:paraId="0123B64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2CD2F8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Q64726</w:t>
            </w:r>
          </w:p>
        </w:tc>
        <w:tc>
          <w:tcPr>
            <w:tcW w:w="1125" w:type="dxa"/>
            <w:noWrap/>
            <w:vAlign w:val="center"/>
            <w:hideMark/>
          </w:tcPr>
          <w:p w14:paraId="74A4AA2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Azgp1</w:t>
            </w:r>
          </w:p>
        </w:tc>
        <w:tc>
          <w:tcPr>
            <w:tcW w:w="959" w:type="dxa"/>
            <w:noWrap/>
            <w:vAlign w:val="center"/>
            <w:hideMark/>
          </w:tcPr>
          <w:p w14:paraId="6C2073C8" w14:textId="3165349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77.47</w:t>
            </w:r>
          </w:p>
        </w:tc>
        <w:tc>
          <w:tcPr>
            <w:tcW w:w="885" w:type="dxa"/>
            <w:noWrap/>
            <w:vAlign w:val="center"/>
            <w:hideMark/>
          </w:tcPr>
          <w:p w14:paraId="3406A2CA" w14:textId="129EB2F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122.53</w:t>
            </w:r>
          </w:p>
        </w:tc>
        <w:tc>
          <w:tcPr>
            <w:tcW w:w="1010" w:type="dxa"/>
            <w:noWrap/>
            <w:vAlign w:val="center"/>
            <w:hideMark/>
          </w:tcPr>
          <w:p w14:paraId="7D9FDED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1.26E-03</w:t>
            </w:r>
          </w:p>
        </w:tc>
        <w:tc>
          <w:tcPr>
            <w:tcW w:w="4212" w:type="dxa"/>
            <w:noWrap/>
            <w:vAlign w:val="center"/>
            <w:hideMark/>
          </w:tcPr>
          <w:p w14:paraId="7934FEE6" w14:textId="6D444CC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Zinc-alpha-2-glycoprotein</w:t>
            </w:r>
          </w:p>
        </w:tc>
      </w:tr>
      <w:tr w:rsidR="00280F37" w:rsidRPr="00280F37" w14:paraId="79C9F18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2141A2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P28653</w:t>
            </w:r>
          </w:p>
        </w:tc>
        <w:tc>
          <w:tcPr>
            <w:tcW w:w="1125" w:type="dxa"/>
            <w:noWrap/>
            <w:vAlign w:val="center"/>
            <w:hideMark/>
          </w:tcPr>
          <w:p w14:paraId="683C46F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Bgn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B7CA177" w14:textId="7041433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67.00</w:t>
            </w:r>
          </w:p>
        </w:tc>
        <w:tc>
          <w:tcPr>
            <w:tcW w:w="885" w:type="dxa"/>
            <w:noWrap/>
            <w:vAlign w:val="center"/>
            <w:hideMark/>
          </w:tcPr>
          <w:p w14:paraId="274B4399" w14:textId="12BD146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133.00</w:t>
            </w:r>
          </w:p>
        </w:tc>
        <w:tc>
          <w:tcPr>
            <w:tcW w:w="1010" w:type="dxa"/>
            <w:noWrap/>
            <w:vAlign w:val="center"/>
            <w:hideMark/>
          </w:tcPr>
          <w:p w14:paraId="0D6D17A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3.29E-03</w:t>
            </w:r>
          </w:p>
        </w:tc>
        <w:tc>
          <w:tcPr>
            <w:tcW w:w="4212" w:type="dxa"/>
            <w:noWrap/>
            <w:vAlign w:val="center"/>
            <w:hideMark/>
          </w:tcPr>
          <w:p w14:paraId="2D32328C" w14:textId="7AC4E23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Biglycan</w:t>
            </w:r>
            <w:proofErr w:type="spellEnd"/>
          </w:p>
        </w:tc>
      </w:tr>
      <w:tr w:rsidR="00280F37" w:rsidRPr="00280F37" w14:paraId="27A0F27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343017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Q3TAF9</w:t>
            </w:r>
          </w:p>
        </w:tc>
        <w:tc>
          <w:tcPr>
            <w:tcW w:w="1125" w:type="dxa"/>
            <w:noWrap/>
            <w:vAlign w:val="center"/>
            <w:hideMark/>
          </w:tcPr>
          <w:p w14:paraId="4C9BE1C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Bgn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1332A927" w14:textId="6E279BF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70.20</w:t>
            </w:r>
          </w:p>
        </w:tc>
        <w:tc>
          <w:tcPr>
            <w:tcW w:w="885" w:type="dxa"/>
            <w:noWrap/>
            <w:vAlign w:val="center"/>
            <w:hideMark/>
          </w:tcPr>
          <w:p w14:paraId="199006AD" w14:textId="00983FB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129.80</w:t>
            </w:r>
          </w:p>
        </w:tc>
        <w:tc>
          <w:tcPr>
            <w:tcW w:w="1010" w:type="dxa"/>
            <w:noWrap/>
            <w:vAlign w:val="center"/>
            <w:hideMark/>
          </w:tcPr>
          <w:p w14:paraId="455CD59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1.68E-02</w:t>
            </w:r>
          </w:p>
        </w:tc>
        <w:tc>
          <w:tcPr>
            <w:tcW w:w="4212" w:type="dxa"/>
            <w:noWrap/>
            <w:vAlign w:val="center"/>
            <w:hideMark/>
          </w:tcPr>
          <w:p w14:paraId="157AEB48" w14:textId="6BD0D3E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Biglycan</w:t>
            </w:r>
            <w:proofErr w:type="spellEnd"/>
          </w:p>
        </w:tc>
      </w:tr>
      <w:tr w:rsidR="00280F37" w:rsidRPr="00280F37" w14:paraId="3096A91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4817EE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S4R270</w:t>
            </w:r>
          </w:p>
        </w:tc>
        <w:tc>
          <w:tcPr>
            <w:tcW w:w="1125" w:type="dxa"/>
            <w:noWrap/>
            <w:vAlign w:val="center"/>
            <w:hideMark/>
          </w:tcPr>
          <w:p w14:paraId="56EDC04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Bin2</w:t>
            </w:r>
          </w:p>
        </w:tc>
        <w:tc>
          <w:tcPr>
            <w:tcW w:w="959" w:type="dxa"/>
            <w:noWrap/>
            <w:vAlign w:val="center"/>
            <w:hideMark/>
          </w:tcPr>
          <w:p w14:paraId="79F545C4" w14:textId="455E13E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74.03</w:t>
            </w:r>
          </w:p>
        </w:tc>
        <w:tc>
          <w:tcPr>
            <w:tcW w:w="885" w:type="dxa"/>
            <w:noWrap/>
            <w:vAlign w:val="center"/>
            <w:hideMark/>
          </w:tcPr>
          <w:p w14:paraId="51826D55" w14:textId="452E087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126.00</w:t>
            </w:r>
          </w:p>
        </w:tc>
        <w:tc>
          <w:tcPr>
            <w:tcW w:w="1010" w:type="dxa"/>
            <w:noWrap/>
            <w:vAlign w:val="center"/>
            <w:hideMark/>
          </w:tcPr>
          <w:p w14:paraId="13A93CE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6.40E-04</w:t>
            </w:r>
          </w:p>
        </w:tc>
        <w:tc>
          <w:tcPr>
            <w:tcW w:w="4212" w:type="dxa"/>
            <w:noWrap/>
            <w:vAlign w:val="center"/>
            <w:hideMark/>
          </w:tcPr>
          <w:p w14:paraId="5E9260C1" w14:textId="12069F2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Bridging integrator 2</w:t>
            </w:r>
          </w:p>
        </w:tc>
      </w:tr>
      <w:tr w:rsidR="00280F37" w:rsidRPr="00280F37" w14:paraId="3214753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EE20DE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P07743</w:t>
            </w:r>
          </w:p>
        </w:tc>
        <w:tc>
          <w:tcPr>
            <w:tcW w:w="1125" w:type="dxa"/>
            <w:noWrap/>
            <w:vAlign w:val="center"/>
            <w:hideMark/>
          </w:tcPr>
          <w:p w14:paraId="613B5CD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Bpifa2</w:t>
            </w:r>
          </w:p>
        </w:tc>
        <w:tc>
          <w:tcPr>
            <w:tcW w:w="959" w:type="dxa"/>
            <w:noWrap/>
            <w:vAlign w:val="center"/>
            <w:hideMark/>
          </w:tcPr>
          <w:p w14:paraId="3D6641E2" w14:textId="2313AB2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46.13</w:t>
            </w:r>
          </w:p>
        </w:tc>
        <w:tc>
          <w:tcPr>
            <w:tcW w:w="885" w:type="dxa"/>
            <w:noWrap/>
            <w:vAlign w:val="center"/>
            <w:hideMark/>
          </w:tcPr>
          <w:p w14:paraId="16FA4C67" w14:textId="4499BBC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153.87</w:t>
            </w:r>
          </w:p>
        </w:tc>
        <w:tc>
          <w:tcPr>
            <w:tcW w:w="1010" w:type="dxa"/>
            <w:noWrap/>
            <w:vAlign w:val="center"/>
            <w:hideMark/>
          </w:tcPr>
          <w:p w14:paraId="1B51C1F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1.39E-04</w:t>
            </w:r>
          </w:p>
        </w:tc>
        <w:tc>
          <w:tcPr>
            <w:tcW w:w="4212" w:type="dxa"/>
            <w:noWrap/>
            <w:vAlign w:val="center"/>
            <w:hideMark/>
          </w:tcPr>
          <w:p w14:paraId="2A8B0390" w14:textId="58C68FF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BPI fold-containing family A member 2</w:t>
            </w:r>
          </w:p>
        </w:tc>
      </w:tr>
      <w:tr w:rsidR="00280F37" w:rsidRPr="00280F37" w14:paraId="292B41F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5E0B66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P98086</w:t>
            </w:r>
          </w:p>
        </w:tc>
        <w:tc>
          <w:tcPr>
            <w:tcW w:w="1125" w:type="dxa"/>
            <w:noWrap/>
            <w:vAlign w:val="center"/>
            <w:hideMark/>
          </w:tcPr>
          <w:p w14:paraId="28C1C8C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C1qa</w:t>
            </w:r>
          </w:p>
        </w:tc>
        <w:tc>
          <w:tcPr>
            <w:tcW w:w="959" w:type="dxa"/>
            <w:noWrap/>
            <w:vAlign w:val="center"/>
            <w:hideMark/>
          </w:tcPr>
          <w:p w14:paraId="2D40922D" w14:textId="548F126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55.83</w:t>
            </w:r>
          </w:p>
        </w:tc>
        <w:tc>
          <w:tcPr>
            <w:tcW w:w="885" w:type="dxa"/>
            <w:noWrap/>
            <w:vAlign w:val="center"/>
            <w:hideMark/>
          </w:tcPr>
          <w:p w14:paraId="213482F2" w14:textId="0FC1374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144.17</w:t>
            </w:r>
          </w:p>
        </w:tc>
        <w:tc>
          <w:tcPr>
            <w:tcW w:w="1010" w:type="dxa"/>
            <w:noWrap/>
            <w:vAlign w:val="center"/>
            <w:hideMark/>
          </w:tcPr>
          <w:p w14:paraId="7690330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2.16E-02</w:t>
            </w:r>
          </w:p>
        </w:tc>
        <w:tc>
          <w:tcPr>
            <w:tcW w:w="4212" w:type="dxa"/>
            <w:noWrap/>
            <w:vAlign w:val="center"/>
            <w:hideMark/>
          </w:tcPr>
          <w:p w14:paraId="1502D828" w14:textId="0271A9E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Complement C1q subcomponent subunit A</w:t>
            </w:r>
          </w:p>
        </w:tc>
      </w:tr>
      <w:tr w:rsidR="00280F37" w:rsidRPr="00280F37" w14:paraId="39AA3C5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B8F370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D3YZ61</w:t>
            </w:r>
          </w:p>
        </w:tc>
        <w:tc>
          <w:tcPr>
            <w:tcW w:w="1125" w:type="dxa"/>
            <w:noWrap/>
            <w:vAlign w:val="center"/>
            <w:hideMark/>
          </w:tcPr>
          <w:p w14:paraId="403E5F7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C1qtnf3</w:t>
            </w:r>
          </w:p>
        </w:tc>
        <w:tc>
          <w:tcPr>
            <w:tcW w:w="959" w:type="dxa"/>
            <w:noWrap/>
            <w:vAlign w:val="center"/>
            <w:hideMark/>
          </w:tcPr>
          <w:p w14:paraId="33E0DE9A" w14:textId="5D8FF55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72.63</w:t>
            </w:r>
          </w:p>
        </w:tc>
        <w:tc>
          <w:tcPr>
            <w:tcW w:w="885" w:type="dxa"/>
            <w:noWrap/>
            <w:vAlign w:val="center"/>
            <w:hideMark/>
          </w:tcPr>
          <w:p w14:paraId="54C87E47" w14:textId="76C3A5B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127.37</w:t>
            </w:r>
          </w:p>
        </w:tc>
        <w:tc>
          <w:tcPr>
            <w:tcW w:w="1010" w:type="dxa"/>
            <w:noWrap/>
            <w:vAlign w:val="center"/>
            <w:hideMark/>
          </w:tcPr>
          <w:p w14:paraId="2AA15CC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2.51E-02</w:t>
            </w:r>
          </w:p>
        </w:tc>
        <w:tc>
          <w:tcPr>
            <w:tcW w:w="4212" w:type="dxa"/>
            <w:noWrap/>
            <w:vAlign w:val="center"/>
            <w:hideMark/>
          </w:tcPr>
          <w:p w14:paraId="0B724413" w14:textId="4AB9DE5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Complement C1q tumor necrosis factor-related protein 3</w:t>
            </w:r>
          </w:p>
        </w:tc>
      </w:tr>
      <w:tr w:rsidR="00280F37" w:rsidRPr="00280F37" w14:paraId="098F8AED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2D961E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Q566I6</w:t>
            </w:r>
          </w:p>
        </w:tc>
        <w:tc>
          <w:tcPr>
            <w:tcW w:w="1125" w:type="dxa"/>
            <w:noWrap/>
            <w:vAlign w:val="center"/>
            <w:hideMark/>
          </w:tcPr>
          <w:p w14:paraId="788D5FE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C1ra</w:t>
            </w:r>
          </w:p>
        </w:tc>
        <w:tc>
          <w:tcPr>
            <w:tcW w:w="959" w:type="dxa"/>
            <w:noWrap/>
            <w:vAlign w:val="center"/>
            <w:hideMark/>
          </w:tcPr>
          <w:p w14:paraId="62A65A8B" w14:textId="5793563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74.47</w:t>
            </w:r>
          </w:p>
        </w:tc>
        <w:tc>
          <w:tcPr>
            <w:tcW w:w="885" w:type="dxa"/>
            <w:noWrap/>
            <w:vAlign w:val="center"/>
            <w:hideMark/>
          </w:tcPr>
          <w:p w14:paraId="22EC771E" w14:textId="4A5E848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125.50</w:t>
            </w:r>
          </w:p>
        </w:tc>
        <w:tc>
          <w:tcPr>
            <w:tcW w:w="1010" w:type="dxa"/>
            <w:noWrap/>
            <w:vAlign w:val="center"/>
            <w:hideMark/>
          </w:tcPr>
          <w:p w14:paraId="64A26D9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1.82E-02</w:t>
            </w:r>
          </w:p>
        </w:tc>
        <w:tc>
          <w:tcPr>
            <w:tcW w:w="4212" w:type="dxa"/>
            <w:noWrap/>
            <w:vAlign w:val="center"/>
            <w:hideMark/>
          </w:tcPr>
          <w:p w14:paraId="46536D29" w14:textId="270FB42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 xml:space="preserve">Complement component 1, 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r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subcomponent</w:t>
            </w:r>
          </w:p>
        </w:tc>
      </w:tr>
      <w:tr w:rsidR="00280F37" w:rsidRPr="00280F37" w14:paraId="491221F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2D14F1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B2RWX2</w:t>
            </w:r>
          </w:p>
        </w:tc>
        <w:tc>
          <w:tcPr>
            <w:tcW w:w="1125" w:type="dxa"/>
            <w:noWrap/>
            <w:vAlign w:val="center"/>
            <w:hideMark/>
          </w:tcPr>
          <w:p w14:paraId="12D3C02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C4b</w:t>
            </w:r>
          </w:p>
        </w:tc>
        <w:tc>
          <w:tcPr>
            <w:tcW w:w="959" w:type="dxa"/>
            <w:noWrap/>
            <w:vAlign w:val="center"/>
            <w:hideMark/>
          </w:tcPr>
          <w:p w14:paraId="60807F99" w14:textId="207FB02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73.27</w:t>
            </w:r>
          </w:p>
        </w:tc>
        <w:tc>
          <w:tcPr>
            <w:tcW w:w="885" w:type="dxa"/>
            <w:noWrap/>
            <w:vAlign w:val="center"/>
            <w:hideMark/>
          </w:tcPr>
          <w:p w14:paraId="3CABF716" w14:textId="5D94F26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126.73</w:t>
            </w:r>
          </w:p>
        </w:tc>
        <w:tc>
          <w:tcPr>
            <w:tcW w:w="1010" w:type="dxa"/>
            <w:noWrap/>
            <w:vAlign w:val="center"/>
            <w:hideMark/>
          </w:tcPr>
          <w:p w14:paraId="2C32CD0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3.76E-04</w:t>
            </w:r>
          </w:p>
        </w:tc>
        <w:tc>
          <w:tcPr>
            <w:tcW w:w="4212" w:type="dxa"/>
            <w:noWrap/>
            <w:vAlign w:val="center"/>
            <w:hideMark/>
          </w:tcPr>
          <w:p w14:paraId="33F13F32" w14:textId="3623278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Complement component 4B (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Childo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blood group)</w:t>
            </w:r>
          </w:p>
        </w:tc>
      </w:tr>
      <w:tr w:rsidR="00280F37" w:rsidRPr="00280F37" w14:paraId="33B0B72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7AE523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P08607</w:t>
            </w:r>
          </w:p>
        </w:tc>
        <w:tc>
          <w:tcPr>
            <w:tcW w:w="1125" w:type="dxa"/>
            <w:noWrap/>
            <w:vAlign w:val="center"/>
            <w:hideMark/>
          </w:tcPr>
          <w:p w14:paraId="5595762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C4bpa</w:t>
            </w:r>
          </w:p>
        </w:tc>
        <w:tc>
          <w:tcPr>
            <w:tcW w:w="959" w:type="dxa"/>
            <w:noWrap/>
            <w:vAlign w:val="center"/>
            <w:hideMark/>
          </w:tcPr>
          <w:p w14:paraId="61E386E5" w14:textId="7DB0AAB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66.40</w:t>
            </w:r>
          </w:p>
        </w:tc>
        <w:tc>
          <w:tcPr>
            <w:tcW w:w="885" w:type="dxa"/>
            <w:noWrap/>
            <w:vAlign w:val="center"/>
            <w:hideMark/>
          </w:tcPr>
          <w:p w14:paraId="70BAE444" w14:textId="7D929A5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133.60</w:t>
            </w:r>
          </w:p>
        </w:tc>
        <w:tc>
          <w:tcPr>
            <w:tcW w:w="1010" w:type="dxa"/>
            <w:noWrap/>
            <w:vAlign w:val="center"/>
            <w:hideMark/>
          </w:tcPr>
          <w:p w14:paraId="4CD4062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3.59E-04</w:t>
            </w:r>
          </w:p>
        </w:tc>
        <w:tc>
          <w:tcPr>
            <w:tcW w:w="4212" w:type="dxa"/>
            <w:noWrap/>
            <w:vAlign w:val="center"/>
            <w:hideMark/>
          </w:tcPr>
          <w:p w14:paraId="7CFDE7C0" w14:textId="7C38676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C4b-binding protein</w:t>
            </w:r>
          </w:p>
        </w:tc>
      </w:tr>
      <w:tr w:rsidR="00280F37" w:rsidRPr="00280F37" w14:paraId="78488E5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D6FE7B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P06684</w:t>
            </w:r>
          </w:p>
        </w:tc>
        <w:tc>
          <w:tcPr>
            <w:tcW w:w="1125" w:type="dxa"/>
            <w:noWrap/>
            <w:vAlign w:val="center"/>
            <w:hideMark/>
          </w:tcPr>
          <w:p w14:paraId="6919B51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C5</w:t>
            </w:r>
          </w:p>
        </w:tc>
        <w:tc>
          <w:tcPr>
            <w:tcW w:w="959" w:type="dxa"/>
            <w:noWrap/>
            <w:vAlign w:val="center"/>
            <w:hideMark/>
          </w:tcPr>
          <w:p w14:paraId="1A4624FB" w14:textId="1AE3CC3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60.37</w:t>
            </w:r>
          </w:p>
        </w:tc>
        <w:tc>
          <w:tcPr>
            <w:tcW w:w="885" w:type="dxa"/>
            <w:noWrap/>
            <w:vAlign w:val="center"/>
            <w:hideMark/>
          </w:tcPr>
          <w:p w14:paraId="100565F0" w14:textId="301EF05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139.67</w:t>
            </w:r>
          </w:p>
        </w:tc>
        <w:tc>
          <w:tcPr>
            <w:tcW w:w="1010" w:type="dxa"/>
            <w:noWrap/>
            <w:vAlign w:val="center"/>
            <w:hideMark/>
          </w:tcPr>
          <w:p w14:paraId="3A2456D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5.79E-04</w:t>
            </w:r>
          </w:p>
        </w:tc>
        <w:tc>
          <w:tcPr>
            <w:tcW w:w="4212" w:type="dxa"/>
            <w:noWrap/>
            <w:vAlign w:val="center"/>
            <w:hideMark/>
          </w:tcPr>
          <w:p w14:paraId="1F2562B5" w14:textId="2DF70B9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Complement C5</w:t>
            </w:r>
          </w:p>
        </w:tc>
      </w:tr>
      <w:tr w:rsidR="00280F37" w:rsidRPr="00280F37" w14:paraId="3B26E84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289C8F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Q91X70</w:t>
            </w:r>
          </w:p>
        </w:tc>
        <w:tc>
          <w:tcPr>
            <w:tcW w:w="1125" w:type="dxa"/>
            <w:noWrap/>
            <w:vAlign w:val="center"/>
            <w:hideMark/>
          </w:tcPr>
          <w:p w14:paraId="4AEEB2D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C6</w:t>
            </w:r>
          </w:p>
        </w:tc>
        <w:tc>
          <w:tcPr>
            <w:tcW w:w="959" w:type="dxa"/>
            <w:noWrap/>
            <w:vAlign w:val="center"/>
            <w:hideMark/>
          </w:tcPr>
          <w:p w14:paraId="4250EF60" w14:textId="7983FBA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66.00</w:t>
            </w:r>
          </w:p>
        </w:tc>
        <w:tc>
          <w:tcPr>
            <w:tcW w:w="885" w:type="dxa"/>
            <w:noWrap/>
            <w:vAlign w:val="center"/>
            <w:hideMark/>
          </w:tcPr>
          <w:p w14:paraId="35FC11F6" w14:textId="575A8CD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134.00</w:t>
            </w:r>
          </w:p>
        </w:tc>
        <w:tc>
          <w:tcPr>
            <w:tcW w:w="1010" w:type="dxa"/>
            <w:noWrap/>
            <w:vAlign w:val="center"/>
            <w:hideMark/>
          </w:tcPr>
          <w:p w14:paraId="2249ED4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3.72E-05</w:t>
            </w:r>
          </w:p>
        </w:tc>
        <w:tc>
          <w:tcPr>
            <w:tcW w:w="4212" w:type="dxa"/>
            <w:noWrap/>
            <w:vAlign w:val="center"/>
            <w:hideMark/>
          </w:tcPr>
          <w:p w14:paraId="09206748" w14:textId="47DAC78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Complement component 6</w:t>
            </w:r>
          </w:p>
        </w:tc>
      </w:tr>
      <w:tr w:rsidR="00280F37" w:rsidRPr="00280F37" w14:paraId="019CE01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EA9012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D3YXF5</w:t>
            </w:r>
          </w:p>
        </w:tc>
        <w:tc>
          <w:tcPr>
            <w:tcW w:w="1125" w:type="dxa"/>
            <w:noWrap/>
            <w:vAlign w:val="center"/>
            <w:hideMark/>
          </w:tcPr>
          <w:p w14:paraId="149EBC9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C7</w:t>
            </w:r>
          </w:p>
        </w:tc>
        <w:tc>
          <w:tcPr>
            <w:tcW w:w="959" w:type="dxa"/>
            <w:noWrap/>
            <w:vAlign w:val="center"/>
            <w:hideMark/>
          </w:tcPr>
          <w:p w14:paraId="28B6C5C1" w14:textId="2F25B70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58.27</w:t>
            </w:r>
          </w:p>
        </w:tc>
        <w:tc>
          <w:tcPr>
            <w:tcW w:w="885" w:type="dxa"/>
            <w:noWrap/>
            <w:vAlign w:val="center"/>
            <w:hideMark/>
          </w:tcPr>
          <w:p w14:paraId="06CD341D" w14:textId="54EB3C5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141.73</w:t>
            </w:r>
          </w:p>
        </w:tc>
        <w:tc>
          <w:tcPr>
            <w:tcW w:w="1010" w:type="dxa"/>
            <w:noWrap/>
            <w:vAlign w:val="center"/>
            <w:hideMark/>
          </w:tcPr>
          <w:p w14:paraId="0954FC7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2.38E-03</w:t>
            </w:r>
          </w:p>
        </w:tc>
        <w:tc>
          <w:tcPr>
            <w:tcW w:w="4212" w:type="dxa"/>
            <w:noWrap/>
            <w:vAlign w:val="center"/>
            <w:hideMark/>
          </w:tcPr>
          <w:p w14:paraId="1C659F4C" w14:textId="5F77BE2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Complement component 7</w:t>
            </w:r>
          </w:p>
        </w:tc>
      </w:tr>
      <w:tr w:rsidR="00280F37" w:rsidRPr="00280F37" w14:paraId="547E544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A4D455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A0A0R4J032</w:t>
            </w:r>
          </w:p>
        </w:tc>
        <w:tc>
          <w:tcPr>
            <w:tcW w:w="1125" w:type="dxa"/>
            <w:noWrap/>
            <w:vAlign w:val="center"/>
            <w:hideMark/>
          </w:tcPr>
          <w:p w14:paraId="01691D6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C9</w:t>
            </w:r>
          </w:p>
        </w:tc>
        <w:tc>
          <w:tcPr>
            <w:tcW w:w="959" w:type="dxa"/>
            <w:noWrap/>
            <w:vAlign w:val="center"/>
            <w:hideMark/>
          </w:tcPr>
          <w:p w14:paraId="3899C9DE" w14:textId="0FC706D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65.80</w:t>
            </w:r>
          </w:p>
        </w:tc>
        <w:tc>
          <w:tcPr>
            <w:tcW w:w="885" w:type="dxa"/>
            <w:noWrap/>
            <w:vAlign w:val="center"/>
            <w:hideMark/>
          </w:tcPr>
          <w:p w14:paraId="7EE20E21" w14:textId="615DEE5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134.20</w:t>
            </w:r>
          </w:p>
        </w:tc>
        <w:tc>
          <w:tcPr>
            <w:tcW w:w="1010" w:type="dxa"/>
            <w:noWrap/>
            <w:vAlign w:val="center"/>
            <w:hideMark/>
          </w:tcPr>
          <w:p w14:paraId="4145146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1.47E-04</w:t>
            </w:r>
          </w:p>
        </w:tc>
        <w:tc>
          <w:tcPr>
            <w:tcW w:w="4212" w:type="dxa"/>
            <w:noWrap/>
            <w:vAlign w:val="center"/>
            <w:hideMark/>
          </w:tcPr>
          <w:p w14:paraId="122C9C8C" w14:textId="6B8DA56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Complement component 9</w:t>
            </w:r>
          </w:p>
        </w:tc>
      </w:tr>
      <w:tr w:rsidR="00280F37" w:rsidRPr="00280F37" w14:paraId="773869B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D73916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P13634</w:t>
            </w:r>
          </w:p>
        </w:tc>
        <w:tc>
          <w:tcPr>
            <w:tcW w:w="1125" w:type="dxa"/>
            <w:noWrap/>
            <w:vAlign w:val="center"/>
            <w:hideMark/>
          </w:tcPr>
          <w:p w14:paraId="259D774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Ca1</w:t>
            </w:r>
          </w:p>
        </w:tc>
        <w:tc>
          <w:tcPr>
            <w:tcW w:w="959" w:type="dxa"/>
            <w:noWrap/>
            <w:vAlign w:val="center"/>
            <w:hideMark/>
          </w:tcPr>
          <w:p w14:paraId="24F4CEDC" w14:textId="340FF8F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75.00</w:t>
            </w:r>
          </w:p>
        </w:tc>
        <w:tc>
          <w:tcPr>
            <w:tcW w:w="885" w:type="dxa"/>
            <w:noWrap/>
            <w:vAlign w:val="center"/>
            <w:hideMark/>
          </w:tcPr>
          <w:p w14:paraId="5EB08405" w14:textId="63CE5E8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125.00</w:t>
            </w:r>
          </w:p>
        </w:tc>
        <w:tc>
          <w:tcPr>
            <w:tcW w:w="1010" w:type="dxa"/>
            <w:noWrap/>
            <w:vAlign w:val="center"/>
            <w:hideMark/>
          </w:tcPr>
          <w:p w14:paraId="34C5933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4.12E-03</w:t>
            </w:r>
          </w:p>
        </w:tc>
        <w:tc>
          <w:tcPr>
            <w:tcW w:w="4212" w:type="dxa"/>
            <w:noWrap/>
            <w:vAlign w:val="center"/>
            <w:hideMark/>
          </w:tcPr>
          <w:p w14:paraId="1AACEE23" w14:textId="7F0CB86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Carbonic anhydrase 1</w:t>
            </w:r>
          </w:p>
        </w:tc>
      </w:tr>
      <w:tr w:rsidR="00280F37" w:rsidRPr="00280F37" w14:paraId="693DE0B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A3B6EE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lastRenderedPageBreak/>
              <w:t>E9PYN1</w:t>
            </w:r>
          </w:p>
        </w:tc>
        <w:tc>
          <w:tcPr>
            <w:tcW w:w="1125" w:type="dxa"/>
            <w:noWrap/>
            <w:vAlign w:val="center"/>
            <w:hideMark/>
          </w:tcPr>
          <w:p w14:paraId="6519CE4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Cadm1</w:t>
            </w:r>
          </w:p>
        </w:tc>
        <w:tc>
          <w:tcPr>
            <w:tcW w:w="959" w:type="dxa"/>
            <w:noWrap/>
            <w:vAlign w:val="center"/>
            <w:hideMark/>
          </w:tcPr>
          <w:p w14:paraId="2A0C905B" w14:textId="260C42E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61.63</w:t>
            </w:r>
          </w:p>
        </w:tc>
        <w:tc>
          <w:tcPr>
            <w:tcW w:w="885" w:type="dxa"/>
            <w:noWrap/>
            <w:vAlign w:val="center"/>
            <w:hideMark/>
          </w:tcPr>
          <w:p w14:paraId="3F0ABCDD" w14:textId="3F707EC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138.40</w:t>
            </w:r>
          </w:p>
        </w:tc>
        <w:tc>
          <w:tcPr>
            <w:tcW w:w="1010" w:type="dxa"/>
            <w:noWrap/>
            <w:vAlign w:val="center"/>
            <w:hideMark/>
          </w:tcPr>
          <w:p w14:paraId="19FC40E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7.14E-03</w:t>
            </w:r>
          </w:p>
        </w:tc>
        <w:tc>
          <w:tcPr>
            <w:tcW w:w="4212" w:type="dxa"/>
            <w:noWrap/>
            <w:vAlign w:val="center"/>
            <w:hideMark/>
          </w:tcPr>
          <w:p w14:paraId="7D52B6DB" w14:textId="59BB60D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Cell adhesion molecule 1</w:t>
            </w:r>
          </w:p>
        </w:tc>
      </w:tr>
      <w:tr w:rsidR="00280F37" w:rsidRPr="00280F37" w14:paraId="3C5FA01D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5E217A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Q8K354</w:t>
            </w:r>
          </w:p>
        </w:tc>
        <w:tc>
          <w:tcPr>
            <w:tcW w:w="1125" w:type="dxa"/>
            <w:noWrap/>
            <w:vAlign w:val="center"/>
            <w:hideMark/>
          </w:tcPr>
          <w:p w14:paraId="4DB25FB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Cbr3</w:t>
            </w:r>
          </w:p>
        </w:tc>
        <w:tc>
          <w:tcPr>
            <w:tcW w:w="959" w:type="dxa"/>
            <w:noWrap/>
            <w:vAlign w:val="center"/>
            <w:hideMark/>
          </w:tcPr>
          <w:p w14:paraId="4F0E1D6F" w14:textId="04800BA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79.87</w:t>
            </w:r>
          </w:p>
        </w:tc>
        <w:tc>
          <w:tcPr>
            <w:tcW w:w="885" w:type="dxa"/>
            <w:noWrap/>
            <w:vAlign w:val="center"/>
            <w:hideMark/>
          </w:tcPr>
          <w:p w14:paraId="6B8C0922" w14:textId="3F4CBC5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120.13</w:t>
            </w:r>
          </w:p>
        </w:tc>
        <w:tc>
          <w:tcPr>
            <w:tcW w:w="1010" w:type="dxa"/>
            <w:noWrap/>
            <w:vAlign w:val="center"/>
            <w:hideMark/>
          </w:tcPr>
          <w:p w14:paraId="7647471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1.38E-03</w:t>
            </w:r>
          </w:p>
        </w:tc>
        <w:tc>
          <w:tcPr>
            <w:tcW w:w="4212" w:type="dxa"/>
            <w:noWrap/>
            <w:vAlign w:val="center"/>
            <w:hideMark/>
          </w:tcPr>
          <w:p w14:paraId="277E8922" w14:textId="7DE172C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Carbonyl reductase [NADPH] 3</w:t>
            </w:r>
          </w:p>
        </w:tc>
      </w:tr>
      <w:tr w:rsidR="00280F37" w:rsidRPr="00280F37" w14:paraId="79F6471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B8E4C4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A2APM2</w:t>
            </w:r>
          </w:p>
        </w:tc>
        <w:tc>
          <w:tcPr>
            <w:tcW w:w="1125" w:type="dxa"/>
            <w:noWrap/>
            <w:vAlign w:val="center"/>
            <w:hideMark/>
          </w:tcPr>
          <w:p w14:paraId="5D12290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Cd44</w:t>
            </w:r>
          </w:p>
        </w:tc>
        <w:tc>
          <w:tcPr>
            <w:tcW w:w="959" w:type="dxa"/>
            <w:noWrap/>
            <w:vAlign w:val="center"/>
            <w:hideMark/>
          </w:tcPr>
          <w:p w14:paraId="1CBC991C" w14:textId="4CFCFFB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78.87</w:t>
            </w:r>
          </w:p>
        </w:tc>
        <w:tc>
          <w:tcPr>
            <w:tcW w:w="885" w:type="dxa"/>
            <w:noWrap/>
            <w:vAlign w:val="center"/>
            <w:hideMark/>
          </w:tcPr>
          <w:p w14:paraId="0A4A770E" w14:textId="20EB6EB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121.13</w:t>
            </w:r>
          </w:p>
        </w:tc>
        <w:tc>
          <w:tcPr>
            <w:tcW w:w="1010" w:type="dxa"/>
            <w:noWrap/>
            <w:vAlign w:val="center"/>
            <w:hideMark/>
          </w:tcPr>
          <w:p w14:paraId="65C60A2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3.27E-03</w:t>
            </w:r>
          </w:p>
        </w:tc>
        <w:tc>
          <w:tcPr>
            <w:tcW w:w="4212" w:type="dxa"/>
            <w:noWrap/>
            <w:vAlign w:val="center"/>
            <w:hideMark/>
          </w:tcPr>
          <w:p w14:paraId="79818C74" w14:textId="03025A4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CD44 antigen</w:t>
            </w:r>
          </w:p>
        </w:tc>
      </w:tr>
      <w:tr w:rsidR="00280F37" w:rsidRPr="00280F37" w14:paraId="399474C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812D88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Q9QWK4</w:t>
            </w:r>
          </w:p>
        </w:tc>
        <w:tc>
          <w:tcPr>
            <w:tcW w:w="1125" w:type="dxa"/>
            <w:noWrap/>
            <w:vAlign w:val="center"/>
            <w:hideMark/>
          </w:tcPr>
          <w:p w14:paraId="0608DD4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Cd5l</w:t>
            </w:r>
          </w:p>
        </w:tc>
        <w:tc>
          <w:tcPr>
            <w:tcW w:w="959" w:type="dxa"/>
            <w:noWrap/>
            <w:vAlign w:val="center"/>
            <w:hideMark/>
          </w:tcPr>
          <w:p w14:paraId="1D1CBAFE" w14:textId="0C4D8DA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43.63</w:t>
            </w:r>
          </w:p>
        </w:tc>
        <w:tc>
          <w:tcPr>
            <w:tcW w:w="885" w:type="dxa"/>
            <w:noWrap/>
            <w:vAlign w:val="center"/>
            <w:hideMark/>
          </w:tcPr>
          <w:p w14:paraId="723E5479" w14:textId="163F832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156.37</w:t>
            </w:r>
          </w:p>
        </w:tc>
        <w:tc>
          <w:tcPr>
            <w:tcW w:w="1010" w:type="dxa"/>
            <w:noWrap/>
            <w:vAlign w:val="center"/>
            <w:hideMark/>
          </w:tcPr>
          <w:p w14:paraId="5C3B9A9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2.71E-03</w:t>
            </w:r>
          </w:p>
        </w:tc>
        <w:tc>
          <w:tcPr>
            <w:tcW w:w="4212" w:type="dxa"/>
            <w:noWrap/>
            <w:vAlign w:val="center"/>
            <w:hideMark/>
          </w:tcPr>
          <w:p w14:paraId="75A7988E" w14:textId="1D965C7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CD5 antigen-like</w:t>
            </w:r>
          </w:p>
        </w:tc>
      </w:tr>
      <w:tr w:rsidR="00280F37" w:rsidRPr="00280F37" w14:paraId="0B8DB34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F50AD1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A0A0R4J0G1</w:t>
            </w:r>
          </w:p>
        </w:tc>
        <w:tc>
          <w:tcPr>
            <w:tcW w:w="1125" w:type="dxa"/>
            <w:noWrap/>
            <w:vAlign w:val="center"/>
            <w:hideMark/>
          </w:tcPr>
          <w:p w14:paraId="250C368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Ceacam10</w:t>
            </w:r>
          </w:p>
        </w:tc>
        <w:tc>
          <w:tcPr>
            <w:tcW w:w="959" w:type="dxa"/>
            <w:noWrap/>
            <w:vAlign w:val="center"/>
            <w:hideMark/>
          </w:tcPr>
          <w:p w14:paraId="60957CBD" w14:textId="2C657FB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36.10</w:t>
            </w:r>
          </w:p>
        </w:tc>
        <w:tc>
          <w:tcPr>
            <w:tcW w:w="885" w:type="dxa"/>
            <w:noWrap/>
            <w:vAlign w:val="center"/>
            <w:hideMark/>
          </w:tcPr>
          <w:p w14:paraId="61DF3D5E" w14:textId="4CE10F5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163.90</w:t>
            </w:r>
          </w:p>
        </w:tc>
        <w:tc>
          <w:tcPr>
            <w:tcW w:w="1010" w:type="dxa"/>
            <w:noWrap/>
            <w:vAlign w:val="center"/>
            <w:hideMark/>
          </w:tcPr>
          <w:p w14:paraId="4C422FC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7.26E-02</w:t>
            </w:r>
          </w:p>
        </w:tc>
        <w:tc>
          <w:tcPr>
            <w:tcW w:w="4212" w:type="dxa"/>
            <w:noWrap/>
            <w:vAlign w:val="center"/>
            <w:hideMark/>
          </w:tcPr>
          <w:p w14:paraId="222F4C45" w14:textId="71176BB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Carcinoembryonic antigen-related cell adhesion molecule 10</w:t>
            </w:r>
          </w:p>
        </w:tc>
      </w:tr>
      <w:tr w:rsidR="00280F37" w:rsidRPr="00280F37" w14:paraId="63DC90B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6239E2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Q9Z0H4</w:t>
            </w:r>
          </w:p>
        </w:tc>
        <w:tc>
          <w:tcPr>
            <w:tcW w:w="1125" w:type="dxa"/>
            <w:noWrap/>
            <w:vAlign w:val="center"/>
            <w:hideMark/>
          </w:tcPr>
          <w:p w14:paraId="2F78406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Celf2</w:t>
            </w:r>
          </w:p>
        </w:tc>
        <w:tc>
          <w:tcPr>
            <w:tcW w:w="959" w:type="dxa"/>
            <w:noWrap/>
            <w:vAlign w:val="center"/>
            <w:hideMark/>
          </w:tcPr>
          <w:p w14:paraId="334C56C9" w14:textId="2A8C367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77.50</w:t>
            </w:r>
          </w:p>
        </w:tc>
        <w:tc>
          <w:tcPr>
            <w:tcW w:w="885" w:type="dxa"/>
            <w:noWrap/>
            <w:vAlign w:val="center"/>
            <w:hideMark/>
          </w:tcPr>
          <w:p w14:paraId="12AA37E9" w14:textId="6012CED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122.47</w:t>
            </w:r>
          </w:p>
        </w:tc>
        <w:tc>
          <w:tcPr>
            <w:tcW w:w="1010" w:type="dxa"/>
            <w:noWrap/>
            <w:vAlign w:val="center"/>
            <w:hideMark/>
          </w:tcPr>
          <w:p w14:paraId="272FA5C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3.34E-03</w:t>
            </w:r>
          </w:p>
        </w:tc>
        <w:tc>
          <w:tcPr>
            <w:tcW w:w="4212" w:type="dxa"/>
            <w:noWrap/>
            <w:vAlign w:val="center"/>
            <w:hideMark/>
          </w:tcPr>
          <w:p w14:paraId="69F7D613" w14:textId="4C961D3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 xml:space="preserve">CUGBP 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Elav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>-like family member 2</w:t>
            </w:r>
          </w:p>
        </w:tc>
      </w:tr>
      <w:tr w:rsidR="00280F37" w:rsidRPr="00280F37" w14:paraId="11F57D2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FA9637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P23953</w:t>
            </w:r>
          </w:p>
        </w:tc>
        <w:tc>
          <w:tcPr>
            <w:tcW w:w="1125" w:type="dxa"/>
            <w:noWrap/>
            <w:vAlign w:val="center"/>
            <w:hideMark/>
          </w:tcPr>
          <w:p w14:paraId="4059F75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Ces1c</w:t>
            </w:r>
          </w:p>
        </w:tc>
        <w:tc>
          <w:tcPr>
            <w:tcW w:w="959" w:type="dxa"/>
            <w:noWrap/>
            <w:vAlign w:val="center"/>
            <w:hideMark/>
          </w:tcPr>
          <w:p w14:paraId="5673A5E4" w14:textId="35EBC4A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72.20</w:t>
            </w:r>
          </w:p>
        </w:tc>
        <w:tc>
          <w:tcPr>
            <w:tcW w:w="885" w:type="dxa"/>
            <w:noWrap/>
            <w:vAlign w:val="center"/>
            <w:hideMark/>
          </w:tcPr>
          <w:p w14:paraId="2DB00661" w14:textId="30E36C2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127.80</w:t>
            </w:r>
          </w:p>
        </w:tc>
        <w:tc>
          <w:tcPr>
            <w:tcW w:w="1010" w:type="dxa"/>
            <w:noWrap/>
            <w:vAlign w:val="center"/>
            <w:hideMark/>
          </w:tcPr>
          <w:p w14:paraId="54F175F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3.68E-05</w:t>
            </w:r>
          </w:p>
        </w:tc>
        <w:tc>
          <w:tcPr>
            <w:tcW w:w="4212" w:type="dxa"/>
            <w:noWrap/>
            <w:vAlign w:val="center"/>
            <w:hideMark/>
          </w:tcPr>
          <w:p w14:paraId="4E46ECC1" w14:textId="1FB8937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Carboxylesterase 1C</w:t>
            </w:r>
          </w:p>
        </w:tc>
      </w:tr>
      <w:tr w:rsidR="00280F37" w:rsidRPr="00280F37" w14:paraId="6042F2F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1CF479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E9Q8I0</w:t>
            </w:r>
          </w:p>
        </w:tc>
        <w:tc>
          <w:tcPr>
            <w:tcW w:w="1125" w:type="dxa"/>
            <w:noWrap/>
            <w:vAlign w:val="center"/>
            <w:hideMark/>
          </w:tcPr>
          <w:p w14:paraId="57FA407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Cfh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36875864" w14:textId="06FF30A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67.73</w:t>
            </w:r>
          </w:p>
        </w:tc>
        <w:tc>
          <w:tcPr>
            <w:tcW w:w="885" w:type="dxa"/>
            <w:noWrap/>
            <w:vAlign w:val="center"/>
            <w:hideMark/>
          </w:tcPr>
          <w:p w14:paraId="0156BB4A" w14:textId="06F93A8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132.23</w:t>
            </w:r>
          </w:p>
        </w:tc>
        <w:tc>
          <w:tcPr>
            <w:tcW w:w="1010" w:type="dxa"/>
            <w:noWrap/>
            <w:vAlign w:val="center"/>
            <w:hideMark/>
          </w:tcPr>
          <w:p w14:paraId="775BB9E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2.48E-04</w:t>
            </w:r>
          </w:p>
        </w:tc>
        <w:tc>
          <w:tcPr>
            <w:tcW w:w="4212" w:type="dxa"/>
            <w:noWrap/>
            <w:vAlign w:val="center"/>
            <w:hideMark/>
          </w:tcPr>
          <w:p w14:paraId="14F6EF31" w14:textId="2246FCB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Complement factor H</w:t>
            </w:r>
          </w:p>
        </w:tc>
      </w:tr>
      <w:tr w:rsidR="00280F37" w:rsidRPr="00280F37" w14:paraId="516AC10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36F77C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Q61406</w:t>
            </w:r>
          </w:p>
        </w:tc>
        <w:tc>
          <w:tcPr>
            <w:tcW w:w="1125" w:type="dxa"/>
            <w:noWrap/>
            <w:vAlign w:val="center"/>
            <w:hideMark/>
          </w:tcPr>
          <w:p w14:paraId="6652A77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Cfhr1</w:t>
            </w:r>
          </w:p>
        </w:tc>
        <w:tc>
          <w:tcPr>
            <w:tcW w:w="959" w:type="dxa"/>
            <w:noWrap/>
            <w:vAlign w:val="center"/>
            <w:hideMark/>
          </w:tcPr>
          <w:p w14:paraId="0BEE82F4" w14:textId="1859269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58.50</w:t>
            </w:r>
          </w:p>
        </w:tc>
        <w:tc>
          <w:tcPr>
            <w:tcW w:w="885" w:type="dxa"/>
            <w:noWrap/>
            <w:vAlign w:val="center"/>
            <w:hideMark/>
          </w:tcPr>
          <w:p w14:paraId="58228981" w14:textId="2F2A0DE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141.50</w:t>
            </w:r>
          </w:p>
        </w:tc>
        <w:tc>
          <w:tcPr>
            <w:tcW w:w="1010" w:type="dxa"/>
            <w:noWrap/>
            <w:vAlign w:val="center"/>
            <w:hideMark/>
          </w:tcPr>
          <w:p w14:paraId="400202E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1.19E-04</w:t>
            </w:r>
          </w:p>
        </w:tc>
        <w:tc>
          <w:tcPr>
            <w:tcW w:w="4212" w:type="dxa"/>
            <w:noWrap/>
            <w:vAlign w:val="center"/>
            <w:hideMark/>
          </w:tcPr>
          <w:p w14:paraId="283697D0" w14:textId="7B632BD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Complement factor H-related 1</w:t>
            </w:r>
          </w:p>
        </w:tc>
      </w:tr>
      <w:tr w:rsidR="00280F37" w:rsidRPr="00280F37" w14:paraId="5ACC581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77B374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Q4LDF6</w:t>
            </w:r>
          </w:p>
        </w:tc>
        <w:tc>
          <w:tcPr>
            <w:tcW w:w="1125" w:type="dxa"/>
            <w:noWrap/>
            <w:vAlign w:val="center"/>
            <w:hideMark/>
          </w:tcPr>
          <w:p w14:paraId="1D04788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Cfhr2</w:t>
            </w:r>
          </w:p>
        </w:tc>
        <w:tc>
          <w:tcPr>
            <w:tcW w:w="959" w:type="dxa"/>
            <w:noWrap/>
            <w:vAlign w:val="center"/>
            <w:hideMark/>
          </w:tcPr>
          <w:p w14:paraId="4F91D0A7" w14:textId="269656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63.77</w:t>
            </w:r>
          </w:p>
        </w:tc>
        <w:tc>
          <w:tcPr>
            <w:tcW w:w="885" w:type="dxa"/>
            <w:noWrap/>
            <w:vAlign w:val="center"/>
            <w:hideMark/>
          </w:tcPr>
          <w:p w14:paraId="27FE742E" w14:textId="707FC7E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136.23</w:t>
            </w:r>
          </w:p>
        </w:tc>
        <w:tc>
          <w:tcPr>
            <w:tcW w:w="1010" w:type="dxa"/>
            <w:noWrap/>
            <w:vAlign w:val="center"/>
            <w:hideMark/>
          </w:tcPr>
          <w:p w14:paraId="67BBD68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2.15E-03</w:t>
            </w:r>
          </w:p>
        </w:tc>
        <w:tc>
          <w:tcPr>
            <w:tcW w:w="4212" w:type="dxa"/>
            <w:noWrap/>
            <w:vAlign w:val="center"/>
            <w:hideMark/>
          </w:tcPr>
          <w:p w14:paraId="2C232197" w14:textId="7124DD5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Complement factor H-related 2</w:t>
            </w:r>
          </w:p>
        </w:tc>
      </w:tr>
      <w:tr w:rsidR="00280F37" w:rsidRPr="00280F37" w14:paraId="0B6FB6D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C5BAFE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P11680</w:t>
            </w:r>
          </w:p>
        </w:tc>
        <w:tc>
          <w:tcPr>
            <w:tcW w:w="1125" w:type="dxa"/>
            <w:noWrap/>
            <w:vAlign w:val="center"/>
            <w:hideMark/>
          </w:tcPr>
          <w:p w14:paraId="147863C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Cfp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9986C95" w14:textId="2E4CD06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63.87</w:t>
            </w:r>
          </w:p>
        </w:tc>
        <w:tc>
          <w:tcPr>
            <w:tcW w:w="885" w:type="dxa"/>
            <w:noWrap/>
            <w:vAlign w:val="center"/>
            <w:hideMark/>
          </w:tcPr>
          <w:p w14:paraId="178A7F2D" w14:textId="53E3483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136.13</w:t>
            </w:r>
          </w:p>
        </w:tc>
        <w:tc>
          <w:tcPr>
            <w:tcW w:w="1010" w:type="dxa"/>
            <w:noWrap/>
            <w:vAlign w:val="center"/>
            <w:hideMark/>
          </w:tcPr>
          <w:p w14:paraId="373D9C2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1.70E-04</w:t>
            </w:r>
          </w:p>
        </w:tc>
        <w:tc>
          <w:tcPr>
            <w:tcW w:w="4212" w:type="dxa"/>
            <w:noWrap/>
            <w:vAlign w:val="center"/>
            <w:hideMark/>
          </w:tcPr>
          <w:p w14:paraId="519CE7A6" w14:textId="5155850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Properdin</w:t>
            </w:r>
          </w:p>
        </w:tc>
      </w:tr>
      <w:tr w:rsidR="00280F37" w:rsidRPr="00280F37" w14:paraId="70028E4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7C5AF9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O35744</w:t>
            </w:r>
          </w:p>
        </w:tc>
        <w:tc>
          <w:tcPr>
            <w:tcW w:w="1125" w:type="dxa"/>
            <w:noWrap/>
            <w:vAlign w:val="center"/>
            <w:hideMark/>
          </w:tcPr>
          <w:p w14:paraId="55EE261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Chil3</w:t>
            </w:r>
          </w:p>
        </w:tc>
        <w:tc>
          <w:tcPr>
            <w:tcW w:w="959" w:type="dxa"/>
            <w:noWrap/>
            <w:vAlign w:val="center"/>
            <w:hideMark/>
          </w:tcPr>
          <w:p w14:paraId="2C394D2D" w14:textId="58DD0F5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67.67</w:t>
            </w:r>
          </w:p>
        </w:tc>
        <w:tc>
          <w:tcPr>
            <w:tcW w:w="885" w:type="dxa"/>
            <w:noWrap/>
            <w:vAlign w:val="center"/>
            <w:hideMark/>
          </w:tcPr>
          <w:p w14:paraId="2D528FFD" w14:textId="33A3815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132.37</w:t>
            </w:r>
          </w:p>
        </w:tc>
        <w:tc>
          <w:tcPr>
            <w:tcW w:w="1010" w:type="dxa"/>
            <w:noWrap/>
            <w:vAlign w:val="center"/>
            <w:hideMark/>
          </w:tcPr>
          <w:p w14:paraId="536AB22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7.06E-02</w:t>
            </w:r>
          </w:p>
        </w:tc>
        <w:tc>
          <w:tcPr>
            <w:tcW w:w="4212" w:type="dxa"/>
            <w:noWrap/>
            <w:vAlign w:val="center"/>
            <w:hideMark/>
          </w:tcPr>
          <w:p w14:paraId="3F425D50" w14:textId="22A5813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Chitinase-like protein 3</w:t>
            </w:r>
          </w:p>
        </w:tc>
      </w:tr>
      <w:tr w:rsidR="00280F37" w:rsidRPr="00280F37" w14:paraId="2D021A5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D19B0F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P60824</w:t>
            </w:r>
          </w:p>
        </w:tc>
        <w:tc>
          <w:tcPr>
            <w:tcW w:w="1125" w:type="dxa"/>
            <w:noWrap/>
            <w:vAlign w:val="center"/>
            <w:hideMark/>
          </w:tcPr>
          <w:p w14:paraId="4DA7700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Cirbp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2B811356" w14:textId="425A943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72.80</w:t>
            </w:r>
          </w:p>
        </w:tc>
        <w:tc>
          <w:tcPr>
            <w:tcW w:w="885" w:type="dxa"/>
            <w:noWrap/>
            <w:vAlign w:val="center"/>
            <w:hideMark/>
          </w:tcPr>
          <w:p w14:paraId="11CF8178" w14:textId="27F5B4A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127.20</w:t>
            </w:r>
          </w:p>
        </w:tc>
        <w:tc>
          <w:tcPr>
            <w:tcW w:w="1010" w:type="dxa"/>
            <w:noWrap/>
            <w:vAlign w:val="center"/>
            <w:hideMark/>
          </w:tcPr>
          <w:p w14:paraId="60A6870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4.12E-02</w:t>
            </w:r>
          </w:p>
        </w:tc>
        <w:tc>
          <w:tcPr>
            <w:tcW w:w="4212" w:type="dxa"/>
            <w:noWrap/>
            <w:vAlign w:val="center"/>
            <w:hideMark/>
          </w:tcPr>
          <w:p w14:paraId="6F97C8E0" w14:textId="1820A2B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Cold-inducible RNA-binding protein</w:t>
            </w:r>
          </w:p>
        </w:tc>
      </w:tr>
      <w:tr w:rsidR="00280F37" w:rsidRPr="00280F37" w14:paraId="6A84661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4B90A8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Q549A5</w:t>
            </w:r>
          </w:p>
        </w:tc>
        <w:tc>
          <w:tcPr>
            <w:tcW w:w="1125" w:type="dxa"/>
            <w:noWrap/>
            <w:vAlign w:val="center"/>
            <w:hideMark/>
          </w:tcPr>
          <w:p w14:paraId="09D5496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Clu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566E2AB8" w14:textId="370E3E5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56.37</w:t>
            </w:r>
          </w:p>
        </w:tc>
        <w:tc>
          <w:tcPr>
            <w:tcW w:w="885" w:type="dxa"/>
            <w:noWrap/>
            <w:vAlign w:val="center"/>
            <w:hideMark/>
          </w:tcPr>
          <w:p w14:paraId="5B69AC0F" w14:textId="387A418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143.63</w:t>
            </w:r>
          </w:p>
        </w:tc>
        <w:tc>
          <w:tcPr>
            <w:tcW w:w="1010" w:type="dxa"/>
            <w:noWrap/>
            <w:vAlign w:val="center"/>
            <w:hideMark/>
          </w:tcPr>
          <w:p w14:paraId="7FFAA5C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1.87E-04</w:t>
            </w:r>
          </w:p>
        </w:tc>
        <w:tc>
          <w:tcPr>
            <w:tcW w:w="4212" w:type="dxa"/>
            <w:noWrap/>
            <w:vAlign w:val="center"/>
            <w:hideMark/>
          </w:tcPr>
          <w:p w14:paraId="4DB66D1A" w14:textId="452FF10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Clusterin</w:t>
            </w:r>
            <w:proofErr w:type="spellEnd"/>
          </w:p>
        </w:tc>
      </w:tr>
      <w:tr w:rsidR="00280F37" w:rsidRPr="00280F37" w14:paraId="3D6F139D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44CA26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Q60847</w:t>
            </w:r>
          </w:p>
        </w:tc>
        <w:tc>
          <w:tcPr>
            <w:tcW w:w="1125" w:type="dxa"/>
            <w:noWrap/>
            <w:vAlign w:val="center"/>
            <w:hideMark/>
          </w:tcPr>
          <w:p w14:paraId="3AFEDF1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Col12a1</w:t>
            </w:r>
          </w:p>
        </w:tc>
        <w:tc>
          <w:tcPr>
            <w:tcW w:w="959" w:type="dxa"/>
            <w:noWrap/>
            <w:vAlign w:val="center"/>
            <w:hideMark/>
          </w:tcPr>
          <w:p w14:paraId="5EC0A269" w14:textId="5B3E09A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72.93</w:t>
            </w:r>
          </w:p>
        </w:tc>
        <w:tc>
          <w:tcPr>
            <w:tcW w:w="885" w:type="dxa"/>
            <w:noWrap/>
            <w:vAlign w:val="center"/>
            <w:hideMark/>
          </w:tcPr>
          <w:p w14:paraId="1F236D10" w14:textId="76055EC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127.03</w:t>
            </w:r>
          </w:p>
        </w:tc>
        <w:tc>
          <w:tcPr>
            <w:tcW w:w="1010" w:type="dxa"/>
            <w:noWrap/>
            <w:vAlign w:val="center"/>
            <w:hideMark/>
          </w:tcPr>
          <w:p w14:paraId="2D1BCD4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1.72E-06</w:t>
            </w:r>
          </w:p>
        </w:tc>
        <w:tc>
          <w:tcPr>
            <w:tcW w:w="4212" w:type="dxa"/>
            <w:noWrap/>
            <w:vAlign w:val="center"/>
            <w:hideMark/>
          </w:tcPr>
          <w:p w14:paraId="1E9E6400" w14:textId="4710DB1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Collagen alpha-1(XII) chain</w:t>
            </w:r>
          </w:p>
        </w:tc>
      </w:tr>
      <w:tr w:rsidR="00280F37" w:rsidRPr="00280F37" w14:paraId="6E45DDF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950500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P28481</w:t>
            </w:r>
          </w:p>
        </w:tc>
        <w:tc>
          <w:tcPr>
            <w:tcW w:w="1125" w:type="dxa"/>
            <w:noWrap/>
            <w:vAlign w:val="center"/>
            <w:hideMark/>
          </w:tcPr>
          <w:p w14:paraId="491B7FF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Col2a1</w:t>
            </w:r>
          </w:p>
        </w:tc>
        <w:tc>
          <w:tcPr>
            <w:tcW w:w="959" w:type="dxa"/>
            <w:noWrap/>
            <w:vAlign w:val="center"/>
            <w:hideMark/>
          </w:tcPr>
          <w:p w14:paraId="3F0871D5" w14:textId="6CB1FE8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76.80</w:t>
            </w:r>
          </w:p>
        </w:tc>
        <w:tc>
          <w:tcPr>
            <w:tcW w:w="885" w:type="dxa"/>
            <w:noWrap/>
            <w:vAlign w:val="center"/>
            <w:hideMark/>
          </w:tcPr>
          <w:p w14:paraId="4203C914" w14:textId="037FA1C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123.17</w:t>
            </w:r>
          </w:p>
        </w:tc>
        <w:tc>
          <w:tcPr>
            <w:tcW w:w="1010" w:type="dxa"/>
            <w:noWrap/>
            <w:vAlign w:val="center"/>
            <w:hideMark/>
          </w:tcPr>
          <w:p w14:paraId="2645CFC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1.98E-02</w:t>
            </w:r>
          </w:p>
        </w:tc>
        <w:tc>
          <w:tcPr>
            <w:tcW w:w="4212" w:type="dxa"/>
            <w:noWrap/>
            <w:vAlign w:val="center"/>
            <w:hideMark/>
          </w:tcPr>
          <w:p w14:paraId="5F417C2E" w14:textId="526ECDA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Collagen alpha-1(II) chain</w:t>
            </w:r>
          </w:p>
        </w:tc>
      </w:tr>
      <w:tr w:rsidR="00280F37" w:rsidRPr="00280F37" w14:paraId="03ED840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960D36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P02463</w:t>
            </w:r>
          </w:p>
        </w:tc>
        <w:tc>
          <w:tcPr>
            <w:tcW w:w="1125" w:type="dxa"/>
            <w:noWrap/>
            <w:vAlign w:val="center"/>
            <w:hideMark/>
          </w:tcPr>
          <w:p w14:paraId="629AD05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Col4a1</w:t>
            </w:r>
          </w:p>
        </w:tc>
        <w:tc>
          <w:tcPr>
            <w:tcW w:w="959" w:type="dxa"/>
            <w:noWrap/>
            <w:vAlign w:val="center"/>
            <w:hideMark/>
          </w:tcPr>
          <w:p w14:paraId="68375CBD" w14:textId="7FD5330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77.77</w:t>
            </w:r>
          </w:p>
        </w:tc>
        <w:tc>
          <w:tcPr>
            <w:tcW w:w="885" w:type="dxa"/>
            <w:noWrap/>
            <w:vAlign w:val="center"/>
            <w:hideMark/>
          </w:tcPr>
          <w:p w14:paraId="2EEDB546" w14:textId="31134A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122.23</w:t>
            </w:r>
          </w:p>
        </w:tc>
        <w:tc>
          <w:tcPr>
            <w:tcW w:w="1010" w:type="dxa"/>
            <w:noWrap/>
            <w:vAlign w:val="center"/>
            <w:hideMark/>
          </w:tcPr>
          <w:p w14:paraId="7050068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7.08E-03</w:t>
            </w:r>
          </w:p>
        </w:tc>
        <w:tc>
          <w:tcPr>
            <w:tcW w:w="4212" w:type="dxa"/>
            <w:noWrap/>
            <w:vAlign w:val="center"/>
            <w:hideMark/>
          </w:tcPr>
          <w:p w14:paraId="49169F63" w14:textId="4C1C969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Collagen alpha-1(IV) chain</w:t>
            </w:r>
          </w:p>
        </w:tc>
      </w:tr>
      <w:tr w:rsidR="00280F37" w:rsidRPr="00280F37" w14:paraId="4E86270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9EF3CC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Q9QZS0</w:t>
            </w:r>
          </w:p>
        </w:tc>
        <w:tc>
          <w:tcPr>
            <w:tcW w:w="1125" w:type="dxa"/>
            <w:noWrap/>
            <w:vAlign w:val="center"/>
            <w:hideMark/>
          </w:tcPr>
          <w:p w14:paraId="79FAE97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Col4a3</w:t>
            </w:r>
          </w:p>
        </w:tc>
        <w:tc>
          <w:tcPr>
            <w:tcW w:w="959" w:type="dxa"/>
            <w:noWrap/>
            <w:vAlign w:val="center"/>
            <w:hideMark/>
          </w:tcPr>
          <w:p w14:paraId="29DB7843" w14:textId="7FCAE7A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79.13</w:t>
            </w:r>
          </w:p>
        </w:tc>
        <w:tc>
          <w:tcPr>
            <w:tcW w:w="885" w:type="dxa"/>
            <w:noWrap/>
            <w:vAlign w:val="center"/>
            <w:hideMark/>
          </w:tcPr>
          <w:p w14:paraId="63A169E5" w14:textId="262559E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120.87</w:t>
            </w:r>
          </w:p>
        </w:tc>
        <w:tc>
          <w:tcPr>
            <w:tcW w:w="1010" w:type="dxa"/>
            <w:noWrap/>
            <w:vAlign w:val="center"/>
            <w:hideMark/>
          </w:tcPr>
          <w:p w14:paraId="426861F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6.04E-03</w:t>
            </w:r>
          </w:p>
        </w:tc>
        <w:tc>
          <w:tcPr>
            <w:tcW w:w="4212" w:type="dxa"/>
            <w:noWrap/>
            <w:vAlign w:val="center"/>
            <w:hideMark/>
          </w:tcPr>
          <w:p w14:paraId="398215AC" w14:textId="01F7500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Collagen alpha-3(IV) chain</w:t>
            </w:r>
          </w:p>
        </w:tc>
      </w:tr>
      <w:tr w:rsidR="00280F37" w:rsidRPr="00280F37" w14:paraId="431E0E3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B93EC3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Q9QZR9</w:t>
            </w:r>
          </w:p>
        </w:tc>
        <w:tc>
          <w:tcPr>
            <w:tcW w:w="1125" w:type="dxa"/>
            <w:noWrap/>
            <w:vAlign w:val="center"/>
            <w:hideMark/>
          </w:tcPr>
          <w:p w14:paraId="44D9EE6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Col4a4</w:t>
            </w:r>
          </w:p>
        </w:tc>
        <w:tc>
          <w:tcPr>
            <w:tcW w:w="959" w:type="dxa"/>
            <w:noWrap/>
            <w:vAlign w:val="center"/>
            <w:hideMark/>
          </w:tcPr>
          <w:p w14:paraId="779C630C" w14:textId="07C61D9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61.73</w:t>
            </w:r>
          </w:p>
        </w:tc>
        <w:tc>
          <w:tcPr>
            <w:tcW w:w="885" w:type="dxa"/>
            <w:noWrap/>
            <w:vAlign w:val="center"/>
            <w:hideMark/>
          </w:tcPr>
          <w:p w14:paraId="4590BDF1" w14:textId="56693BA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138.30</w:t>
            </w:r>
          </w:p>
        </w:tc>
        <w:tc>
          <w:tcPr>
            <w:tcW w:w="1010" w:type="dxa"/>
            <w:noWrap/>
            <w:vAlign w:val="center"/>
            <w:hideMark/>
          </w:tcPr>
          <w:p w14:paraId="5CD3A6A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2.33E-03</w:t>
            </w:r>
          </w:p>
        </w:tc>
        <w:tc>
          <w:tcPr>
            <w:tcW w:w="4212" w:type="dxa"/>
            <w:noWrap/>
            <w:vAlign w:val="center"/>
            <w:hideMark/>
          </w:tcPr>
          <w:p w14:paraId="3EAE6323" w14:textId="1E21C5A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Collagen alpha-4(IV) chain</w:t>
            </w:r>
          </w:p>
        </w:tc>
      </w:tr>
      <w:tr w:rsidR="00280F37" w:rsidRPr="00280F37" w14:paraId="66BAF4C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313CE9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Q63ZW6</w:t>
            </w:r>
          </w:p>
        </w:tc>
        <w:tc>
          <w:tcPr>
            <w:tcW w:w="1125" w:type="dxa"/>
            <w:noWrap/>
            <w:vAlign w:val="center"/>
            <w:hideMark/>
          </w:tcPr>
          <w:p w14:paraId="59E9275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Col4a5</w:t>
            </w:r>
          </w:p>
        </w:tc>
        <w:tc>
          <w:tcPr>
            <w:tcW w:w="959" w:type="dxa"/>
            <w:noWrap/>
            <w:vAlign w:val="center"/>
            <w:hideMark/>
          </w:tcPr>
          <w:p w14:paraId="6096D5CC" w14:textId="10A791D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45.27</w:t>
            </w:r>
          </w:p>
        </w:tc>
        <w:tc>
          <w:tcPr>
            <w:tcW w:w="885" w:type="dxa"/>
            <w:noWrap/>
            <w:vAlign w:val="center"/>
            <w:hideMark/>
          </w:tcPr>
          <w:p w14:paraId="1594DEDC" w14:textId="0792FBF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154.70</w:t>
            </w:r>
          </w:p>
        </w:tc>
        <w:tc>
          <w:tcPr>
            <w:tcW w:w="1010" w:type="dxa"/>
            <w:noWrap/>
            <w:vAlign w:val="center"/>
            <w:hideMark/>
          </w:tcPr>
          <w:p w14:paraId="0B36590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1.30E-04</w:t>
            </w:r>
          </w:p>
        </w:tc>
        <w:tc>
          <w:tcPr>
            <w:tcW w:w="4212" w:type="dxa"/>
            <w:noWrap/>
            <w:vAlign w:val="center"/>
            <w:hideMark/>
          </w:tcPr>
          <w:p w14:paraId="3F02BA89" w14:textId="2CD7F25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Col4a5 protein</w:t>
            </w:r>
          </w:p>
        </w:tc>
      </w:tr>
      <w:tr w:rsidR="00280F37" w:rsidRPr="00280F37" w14:paraId="736E32F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D4E774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B1AWB9</w:t>
            </w:r>
          </w:p>
        </w:tc>
        <w:tc>
          <w:tcPr>
            <w:tcW w:w="1125" w:type="dxa"/>
            <w:noWrap/>
            <w:vAlign w:val="center"/>
            <w:hideMark/>
          </w:tcPr>
          <w:p w14:paraId="36429C9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Col5a1</w:t>
            </w:r>
          </w:p>
        </w:tc>
        <w:tc>
          <w:tcPr>
            <w:tcW w:w="959" w:type="dxa"/>
            <w:noWrap/>
            <w:vAlign w:val="center"/>
            <w:hideMark/>
          </w:tcPr>
          <w:p w14:paraId="347EE0E4" w14:textId="7377D5E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63.03</w:t>
            </w:r>
          </w:p>
        </w:tc>
        <w:tc>
          <w:tcPr>
            <w:tcW w:w="885" w:type="dxa"/>
            <w:noWrap/>
            <w:vAlign w:val="center"/>
            <w:hideMark/>
          </w:tcPr>
          <w:p w14:paraId="02866AF7" w14:textId="57550B6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136.97</w:t>
            </w:r>
          </w:p>
        </w:tc>
        <w:tc>
          <w:tcPr>
            <w:tcW w:w="1010" w:type="dxa"/>
            <w:noWrap/>
            <w:vAlign w:val="center"/>
            <w:hideMark/>
          </w:tcPr>
          <w:p w14:paraId="79C23AE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6.41E-02</w:t>
            </w:r>
          </w:p>
        </w:tc>
        <w:tc>
          <w:tcPr>
            <w:tcW w:w="4212" w:type="dxa"/>
            <w:noWrap/>
            <w:vAlign w:val="center"/>
            <w:hideMark/>
          </w:tcPr>
          <w:p w14:paraId="2B5B94F5" w14:textId="74A25EC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Collagen, type V, alpha 1</w:t>
            </w:r>
          </w:p>
        </w:tc>
      </w:tr>
      <w:tr w:rsidR="00280F37" w:rsidRPr="00280F37" w14:paraId="6B4AFFC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5A66E9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A0A087WS16</w:t>
            </w:r>
          </w:p>
        </w:tc>
        <w:tc>
          <w:tcPr>
            <w:tcW w:w="1125" w:type="dxa"/>
            <w:noWrap/>
            <w:vAlign w:val="center"/>
            <w:hideMark/>
          </w:tcPr>
          <w:p w14:paraId="3CEDAC0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Col6a3</w:t>
            </w:r>
          </w:p>
        </w:tc>
        <w:tc>
          <w:tcPr>
            <w:tcW w:w="959" w:type="dxa"/>
            <w:noWrap/>
            <w:vAlign w:val="center"/>
            <w:hideMark/>
          </w:tcPr>
          <w:p w14:paraId="04EDC7EA" w14:textId="141AF0A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79.83</w:t>
            </w:r>
          </w:p>
        </w:tc>
        <w:tc>
          <w:tcPr>
            <w:tcW w:w="885" w:type="dxa"/>
            <w:noWrap/>
            <w:vAlign w:val="center"/>
            <w:hideMark/>
          </w:tcPr>
          <w:p w14:paraId="311B0C0A" w14:textId="688E1F8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120.13</w:t>
            </w:r>
          </w:p>
        </w:tc>
        <w:tc>
          <w:tcPr>
            <w:tcW w:w="1010" w:type="dxa"/>
            <w:noWrap/>
            <w:vAlign w:val="center"/>
            <w:hideMark/>
          </w:tcPr>
          <w:p w14:paraId="75A99FA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4.38E-02</w:t>
            </w:r>
          </w:p>
        </w:tc>
        <w:tc>
          <w:tcPr>
            <w:tcW w:w="4212" w:type="dxa"/>
            <w:noWrap/>
            <w:vAlign w:val="center"/>
            <w:hideMark/>
          </w:tcPr>
          <w:p w14:paraId="075F3A44" w14:textId="2F5CBCD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Collagen, type VI, alpha 3</w:t>
            </w:r>
          </w:p>
        </w:tc>
      </w:tr>
      <w:tr w:rsidR="00280F37" w:rsidRPr="00280F37" w14:paraId="56B18D3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74303D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E9Q6A6</w:t>
            </w:r>
          </w:p>
        </w:tc>
        <w:tc>
          <w:tcPr>
            <w:tcW w:w="1125" w:type="dxa"/>
            <w:noWrap/>
            <w:vAlign w:val="center"/>
            <w:hideMark/>
          </w:tcPr>
          <w:p w14:paraId="20F6BF2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Col6a6</w:t>
            </w:r>
          </w:p>
        </w:tc>
        <w:tc>
          <w:tcPr>
            <w:tcW w:w="959" w:type="dxa"/>
            <w:noWrap/>
            <w:vAlign w:val="center"/>
            <w:hideMark/>
          </w:tcPr>
          <w:p w14:paraId="350FD432" w14:textId="13C43C9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73.87</w:t>
            </w:r>
          </w:p>
        </w:tc>
        <w:tc>
          <w:tcPr>
            <w:tcW w:w="885" w:type="dxa"/>
            <w:noWrap/>
            <w:vAlign w:val="center"/>
            <w:hideMark/>
          </w:tcPr>
          <w:p w14:paraId="3B4C4F44" w14:textId="6A54920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126.07</w:t>
            </w:r>
          </w:p>
        </w:tc>
        <w:tc>
          <w:tcPr>
            <w:tcW w:w="1010" w:type="dxa"/>
            <w:noWrap/>
            <w:vAlign w:val="center"/>
            <w:hideMark/>
          </w:tcPr>
          <w:p w14:paraId="7989BA0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2.92E-03</w:t>
            </w:r>
          </w:p>
        </w:tc>
        <w:tc>
          <w:tcPr>
            <w:tcW w:w="4212" w:type="dxa"/>
            <w:noWrap/>
            <w:vAlign w:val="center"/>
            <w:hideMark/>
          </w:tcPr>
          <w:p w14:paraId="33B2353F" w14:textId="4973842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Collagen alpha-6(VI) chain</w:t>
            </w:r>
          </w:p>
        </w:tc>
      </w:tr>
      <w:tr w:rsidR="00280F37" w:rsidRPr="00280F37" w14:paraId="4EC5B3B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483ADA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Q3T9L1</w:t>
            </w:r>
          </w:p>
        </w:tc>
        <w:tc>
          <w:tcPr>
            <w:tcW w:w="1125" w:type="dxa"/>
            <w:noWrap/>
            <w:vAlign w:val="center"/>
            <w:hideMark/>
          </w:tcPr>
          <w:p w14:paraId="7AA9D9B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Coro1a</w:t>
            </w:r>
          </w:p>
        </w:tc>
        <w:tc>
          <w:tcPr>
            <w:tcW w:w="959" w:type="dxa"/>
            <w:noWrap/>
            <w:vAlign w:val="center"/>
            <w:hideMark/>
          </w:tcPr>
          <w:p w14:paraId="61128A5D" w14:textId="6FA1323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77.30</w:t>
            </w:r>
          </w:p>
        </w:tc>
        <w:tc>
          <w:tcPr>
            <w:tcW w:w="885" w:type="dxa"/>
            <w:noWrap/>
            <w:vAlign w:val="center"/>
            <w:hideMark/>
          </w:tcPr>
          <w:p w14:paraId="1F52EAE1" w14:textId="1611543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122.70</w:t>
            </w:r>
          </w:p>
        </w:tc>
        <w:tc>
          <w:tcPr>
            <w:tcW w:w="1010" w:type="dxa"/>
            <w:noWrap/>
            <w:vAlign w:val="center"/>
            <w:hideMark/>
          </w:tcPr>
          <w:p w14:paraId="4B096C1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2.31E-04</w:t>
            </w:r>
          </w:p>
        </w:tc>
        <w:tc>
          <w:tcPr>
            <w:tcW w:w="4212" w:type="dxa"/>
            <w:noWrap/>
            <w:vAlign w:val="center"/>
            <w:hideMark/>
          </w:tcPr>
          <w:p w14:paraId="43848A98" w14:textId="31D84D7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Coronin</w:t>
            </w:r>
          </w:p>
        </w:tc>
      </w:tr>
      <w:tr w:rsidR="00280F37" w:rsidRPr="00280F37" w14:paraId="2A4D5567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18BA2A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P97315</w:t>
            </w:r>
          </w:p>
        </w:tc>
        <w:tc>
          <w:tcPr>
            <w:tcW w:w="1125" w:type="dxa"/>
            <w:noWrap/>
            <w:vAlign w:val="center"/>
            <w:hideMark/>
          </w:tcPr>
          <w:p w14:paraId="34EAFB1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Csrp1</w:t>
            </w:r>
          </w:p>
        </w:tc>
        <w:tc>
          <w:tcPr>
            <w:tcW w:w="959" w:type="dxa"/>
            <w:noWrap/>
            <w:vAlign w:val="center"/>
            <w:hideMark/>
          </w:tcPr>
          <w:p w14:paraId="35AE8954" w14:textId="521FE03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74.80</w:t>
            </w:r>
          </w:p>
        </w:tc>
        <w:tc>
          <w:tcPr>
            <w:tcW w:w="885" w:type="dxa"/>
            <w:noWrap/>
            <w:vAlign w:val="center"/>
            <w:hideMark/>
          </w:tcPr>
          <w:p w14:paraId="03D7204E" w14:textId="2BEA452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125.17</w:t>
            </w:r>
          </w:p>
        </w:tc>
        <w:tc>
          <w:tcPr>
            <w:tcW w:w="1010" w:type="dxa"/>
            <w:noWrap/>
            <w:vAlign w:val="center"/>
            <w:hideMark/>
          </w:tcPr>
          <w:p w14:paraId="6EFEFA1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8.35E-02</w:t>
            </w:r>
          </w:p>
        </w:tc>
        <w:tc>
          <w:tcPr>
            <w:tcW w:w="4212" w:type="dxa"/>
            <w:noWrap/>
            <w:vAlign w:val="center"/>
            <w:hideMark/>
          </w:tcPr>
          <w:p w14:paraId="46CC650C" w14:textId="556AA29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Cysteine and glycine-rich protein 1</w:t>
            </w:r>
          </w:p>
        </w:tc>
      </w:tr>
      <w:tr w:rsidR="00280F37" w:rsidRPr="00280F37" w14:paraId="71DC92A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3D2144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P97314</w:t>
            </w:r>
          </w:p>
        </w:tc>
        <w:tc>
          <w:tcPr>
            <w:tcW w:w="1125" w:type="dxa"/>
            <w:noWrap/>
            <w:vAlign w:val="center"/>
            <w:hideMark/>
          </w:tcPr>
          <w:p w14:paraId="5D61BD8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Csrp2</w:t>
            </w:r>
          </w:p>
        </w:tc>
        <w:tc>
          <w:tcPr>
            <w:tcW w:w="959" w:type="dxa"/>
            <w:noWrap/>
            <w:vAlign w:val="center"/>
            <w:hideMark/>
          </w:tcPr>
          <w:p w14:paraId="09B142CF" w14:textId="76ED072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78.37</w:t>
            </w:r>
          </w:p>
        </w:tc>
        <w:tc>
          <w:tcPr>
            <w:tcW w:w="885" w:type="dxa"/>
            <w:noWrap/>
            <w:vAlign w:val="center"/>
            <w:hideMark/>
          </w:tcPr>
          <w:p w14:paraId="705CB359" w14:textId="7E390E4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121.63</w:t>
            </w:r>
          </w:p>
        </w:tc>
        <w:tc>
          <w:tcPr>
            <w:tcW w:w="1010" w:type="dxa"/>
            <w:noWrap/>
            <w:vAlign w:val="center"/>
            <w:hideMark/>
          </w:tcPr>
          <w:p w14:paraId="2F59475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1.19E-02</w:t>
            </w:r>
          </w:p>
        </w:tc>
        <w:tc>
          <w:tcPr>
            <w:tcW w:w="4212" w:type="dxa"/>
            <w:noWrap/>
            <w:vAlign w:val="center"/>
            <w:hideMark/>
          </w:tcPr>
          <w:p w14:paraId="0F1348CD" w14:textId="6DE5BE3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Cysteine and glycine-rich protein 2</w:t>
            </w:r>
          </w:p>
        </w:tc>
      </w:tr>
      <w:tr w:rsidR="00280F37" w:rsidRPr="00280F37" w14:paraId="75B343C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5F3C52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Q9CX80</w:t>
            </w:r>
          </w:p>
        </w:tc>
        <w:tc>
          <w:tcPr>
            <w:tcW w:w="1125" w:type="dxa"/>
            <w:noWrap/>
            <w:vAlign w:val="center"/>
            <w:hideMark/>
          </w:tcPr>
          <w:p w14:paraId="63DF159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Cygb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004C83C6" w14:textId="21BE362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66.07</w:t>
            </w:r>
          </w:p>
        </w:tc>
        <w:tc>
          <w:tcPr>
            <w:tcW w:w="885" w:type="dxa"/>
            <w:noWrap/>
            <w:vAlign w:val="center"/>
            <w:hideMark/>
          </w:tcPr>
          <w:p w14:paraId="1267F9B5" w14:textId="192FE2E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133.93</w:t>
            </w:r>
          </w:p>
        </w:tc>
        <w:tc>
          <w:tcPr>
            <w:tcW w:w="1010" w:type="dxa"/>
            <w:noWrap/>
            <w:vAlign w:val="center"/>
            <w:hideMark/>
          </w:tcPr>
          <w:p w14:paraId="39E33FC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1.54E-05</w:t>
            </w:r>
          </w:p>
        </w:tc>
        <w:tc>
          <w:tcPr>
            <w:tcW w:w="4212" w:type="dxa"/>
            <w:noWrap/>
            <w:vAlign w:val="center"/>
            <w:hideMark/>
          </w:tcPr>
          <w:p w14:paraId="5E120E16" w14:textId="5D20EAB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Cytoglobin</w:t>
            </w:r>
          </w:p>
        </w:tc>
      </w:tr>
      <w:tr w:rsidR="00280F37" w:rsidRPr="00280F37" w14:paraId="73BC21F7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93BDE5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P15392</w:t>
            </w:r>
          </w:p>
        </w:tc>
        <w:tc>
          <w:tcPr>
            <w:tcW w:w="1125" w:type="dxa"/>
            <w:noWrap/>
            <w:vAlign w:val="center"/>
            <w:hideMark/>
          </w:tcPr>
          <w:p w14:paraId="08CDA08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Cyp2a4</w:t>
            </w:r>
          </w:p>
        </w:tc>
        <w:tc>
          <w:tcPr>
            <w:tcW w:w="959" w:type="dxa"/>
            <w:noWrap/>
            <w:vAlign w:val="center"/>
            <w:hideMark/>
          </w:tcPr>
          <w:p w14:paraId="53940454" w14:textId="52D897A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60.23</w:t>
            </w:r>
          </w:p>
        </w:tc>
        <w:tc>
          <w:tcPr>
            <w:tcW w:w="885" w:type="dxa"/>
            <w:noWrap/>
            <w:vAlign w:val="center"/>
            <w:hideMark/>
          </w:tcPr>
          <w:p w14:paraId="7076E793" w14:textId="5A3E346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139.73</w:t>
            </w:r>
          </w:p>
        </w:tc>
        <w:tc>
          <w:tcPr>
            <w:tcW w:w="1010" w:type="dxa"/>
            <w:noWrap/>
            <w:vAlign w:val="center"/>
            <w:hideMark/>
          </w:tcPr>
          <w:p w14:paraId="1C9EE32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6.36E-07</w:t>
            </w:r>
          </w:p>
        </w:tc>
        <w:tc>
          <w:tcPr>
            <w:tcW w:w="4212" w:type="dxa"/>
            <w:noWrap/>
            <w:vAlign w:val="center"/>
            <w:hideMark/>
          </w:tcPr>
          <w:p w14:paraId="167DD0B3" w14:textId="1F6D851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Cytochrome P450 2A4</w:t>
            </w:r>
          </w:p>
        </w:tc>
      </w:tr>
      <w:tr w:rsidR="00280F37" w:rsidRPr="00280F37" w14:paraId="7194713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36FF0C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Q91X75</w:t>
            </w:r>
          </w:p>
        </w:tc>
        <w:tc>
          <w:tcPr>
            <w:tcW w:w="1125" w:type="dxa"/>
            <w:noWrap/>
            <w:vAlign w:val="center"/>
            <w:hideMark/>
          </w:tcPr>
          <w:p w14:paraId="4873BE8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Cyp2a5</w:t>
            </w:r>
          </w:p>
        </w:tc>
        <w:tc>
          <w:tcPr>
            <w:tcW w:w="959" w:type="dxa"/>
            <w:noWrap/>
            <w:vAlign w:val="center"/>
            <w:hideMark/>
          </w:tcPr>
          <w:p w14:paraId="1B604304" w14:textId="4796F71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44.77</w:t>
            </w:r>
          </w:p>
        </w:tc>
        <w:tc>
          <w:tcPr>
            <w:tcW w:w="885" w:type="dxa"/>
            <w:noWrap/>
            <w:vAlign w:val="center"/>
            <w:hideMark/>
          </w:tcPr>
          <w:p w14:paraId="56F7B65C" w14:textId="0591978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155.27</w:t>
            </w:r>
          </w:p>
        </w:tc>
        <w:tc>
          <w:tcPr>
            <w:tcW w:w="1010" w:type="dxa"/>
            <w:noWrap/>
            <w:vAlign w:val="center"/>
            <w:hideMark/>
          </w:tcPr>
          <w:p w14:paraId="781BD35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1.87E-04</w:t>
            </w:r>
          </w:p>
        </w:tc>
        <w:tc>
          <w:tcPr>
            <w:tcW w:w="4212" w:type="dxa"/>
            <w:noWrap/>
            <w:vAlign w:val="center"/>
            <w:hideMark/>
          </w:tcPr>
          <w:p w14:paraId="5E86B9D8" w14:textId="3D6FDB8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Cyp2a4 protein</w:t>
            </w:r>
          </w:p>
        </w:tc>
      </w:tr>
      <w:tr w:rsidR="00280F37" w:rsidRPr="00280F37" w14:paraId="059AA11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6C7BAA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P11714</w:t>
            </w:r>
          </w:p>
        </w:tc>
        <w:tc>
          <w:tcPr>
            <w:tcW w:w="1125" w:type="dxa"/>
            <w:noWrap/>
            <w:vAlign w:val="center"/>
            <w:hideMark/>
          </w:tcPr>
          <w:p w14:paraId="1750355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Cyp2d9</w:t>
            </w:r>
          </w:p>
        </w:tc>
        <w:tc>
          <w:tcPr>
            <w:tcW w:w="959" w:type="dxa"/>
            <w:noWrap/>
            <w:vAlign w:val="center"/>
            <w:hideMark/>
          </w:tcPr>
          <w:p w14:paraId="7B1C206D" w14:textId="0745CC0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78.23</w:t>
            </w:r>
          </w:p>
        </w:tc>
        <w:tc>
          <w:tcPr>
            <w:tcW w:w="885" w:type="dxa"/>
            <w:noWrap/>
            <w:vAlign w:val="center"/>
            <w:hideMark/>
          </w:tcPr>
          <w:p w14:paraId="0114E82B" w14:textId="1BB1A17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121.73</w:t>
            </w:r>
          </w:p>
        </w:tc>
        <w:tc>
          <w:tcPr>
            <w:tcW w:w="1010" w:type="dxa"/>
            <w:noWrap/>
            <w:vAlign w:val="center"/>
            <w:hideMark/>
          </w:tcPr>
          <w:p w14:paraId="1A1B62C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6.02E-04</w:t>
            </w:r>
          </w:p>
        </w:tc>
        <w:tc>
          <w:tcPr>
            <w:tcW w:w="4212" w:type="dxa"/>
            <w:noWrap/>
            <w:vAlign w:val="center"/>
            <w:hideMark/>
          </w:tcPr>
          <w:p w14:paraId="27A87B9B" w14:textId="088BC8B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Cytochrome P450 2D9</w:t>
            </w:r>
          </w:p>
        </w:tc>
      </w:tr>
      <w:tr w:rsidR="00280F37" w:rsidRPr="00280F37" w14:paraId="6EA99CF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822E54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Q91WL5</w:t>
            </w:r>
          </w:p>
        </w:tc>
        <w:tc>
          <w:tcPr>
            <w:tcW w:w="1125" w:type="dxa"/>
            <w:noWrap/>
            <w:vAlign w:val="center"/>
            <w:hideMark/>
          </w:tcPr>
          <w:p w14:paraId="0DC1D46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Cyp4a12a</w:t>
            </w:r>
          </w:p>
        </w:tc>
        <w:tc>
          <w:tcPr>
            <w:tcW w:w="959" w:type="dxa"/>
            <w:noWrap/>
            <w:vAlign w:val="center"/>
            <w:hideMark/>
          </w:tcPr>
          <w:p w14:paraId="5FFE572F" w14:textId="759FEBB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69.60</w:t>
            </w:r>
          </w:p>
        </w:tc>
        <w:tc>
          <w:tcPr>
            <w:tcW w:w="885" w:type="dxa"/>
            <w:noWrap/>
            <w:vAlign w:val="center"/>
            <w:hideMark/>
          </w:tcPr>
          <w:p w14:paraId="3B638D83" w14:textId="1321F5F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130.40</w:t>
            </w:r>
          </w:p>
        </w:tc>
        <w:tc>
          <w:tcPr>
            <w:tcW w:w="1010" w:type="dxa"/>
            <w:noWrap/>
            <w:vAlign w:val="center"/>
            <w:hideMark/>
          </w:tcPr>
          <w:p w14:paraId="7538BE3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1.75E-03</w:t>
            </w:r>
          </w:p>
        </w:tc>
        <w:tc>
          <w:tcPr>
            <w:tcW w:w="4212" w:type="dxa"/>
            <w:noWrap/>
            <w:vAlign w:val="center"/>
            <w:hideMark/>
          </w:tcPr>
          <w:p w14:paraId="1CE740B2" w14:textId="18E6BB2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Cytochrome P450 4A12A</w:t>
            </w:r>
          </w:p>
        </w:tc>
      </w:tr>
      <w:tr w:rsidR="00280F37" w:rsidRPr="00280F37" w14:paraId="5253E4F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BF89C2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A2A974</w:t>
            </w:r>
          </w:p>
        </w:tc>
        <w:tc>
          <w:tcPr>
            <w:tcW w:w="1125" w:type="dxa"/>
            <w:noWrap/>
            <w:vAlign w:val="center"/>
            <w:hideMark/>
          </w:tcPr>
          <w:p w14:paraId="0B8C7DB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Cyp4a12b</w:t>
            </w:r>
          </w:p>
        </w:tc>
        <w:tc>
          <w:tcPr>
            <w:tcW w:w="959" w:type="dxa"/>
            <w:noWrap/>
            <w:vAlign w:val="center"/>
            <w:hideMark/>
          </w:tcPr>
          <w:p w14:paraId="27C053DD" w14:textId="66A6DBF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70.70</w:t>
            </w:r>
          </w:p>
        </w:tc>
        <w:tc>
          <w:tcPr>
            <w:tcW w:w="885" w:type="dxa"/>
            <w:noWrap/>
            <w:vAlign w:val="center"/>
            <w:hideMark/>
          </w:tcPr>
          <w:p w14:paraId="185E1277" w14:textId="2A51D59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129.30</w:t>
            </w:r>
          </w:p>
        </w:tc>
        <w:tc>
          <w:tcPr>
            <w:tcW w:w="1010" w:type="dxa"/>
            <w:noWrap/>
            <w:vAlign w:val="center"/>
            <w:hideMark/>
          </w:tcPr>
          <w:p w14:paraId="6BF7162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1.53E-06</w:t>
            </w:r>
          </w:p>
        </w:tc>
        <w:tc>
          <w:tcPr>
            <w:tcW w:w="4212" w:type="dxa"/>
            <w:noWrap/>
            <w:vAlign w:val="center"/>
            <w:hideMark/>
          </w:tcPr>
          <w:p w14:paraId="0119B57B" w14:textId="207CF96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Cytochrome P450, family 4, subfamily a, polypeptide 12B</w:t>
            </w:r>
          </w:p>
        </w:tc>
      </w:tr>
      <w:tr w:rsidR="00280F37" w:rsidRPr="00280F37" w14:paraId="5BD30BF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7836A7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Q3TSV1</w:t>
            </w:r>
          </w:p>
        </w:tc>
        <w:tc>
          <w:tcPr>
            <w:tcW w:w="1125" w:type="dxa"/>
            <w:noWrap/>
            <w:vAlign w:val="center"/>
            <w:hideMark/>
          </w:tcPr>
          <w:p w14:paraId="079825E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Dcn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72F304A1" w14:textId="7578803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77.10</w:t>
            </w:r>
          </w:p>
        </w:tc>
        <w:tc>
          <w:tcPr>
            <w:tcW w:w="885" w:type="dxa"/>
            <w:noWrap/>
            <w:vAlign w:val="center"/>
            <w:hideMark/>
          </w:tcPr>
          <w:p w14:paraId="70057C09" w14:textId="2ADBA6B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122.93</w:t>
            </w:r>
          </w:p>
        </w:tc>
        <w:tc>
          <w:tcPr>
            <w:tcW w:w="1010" w:type="dxa"/>
            <w:noWrap/>
            <w:vAlign w:val="center"/>
            <w:hideMark/>
          </w:tcPr>
          <w:p w14:paraId="1D7466A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5.51E-02</w:t>
            </w:r>
          </w:p>
        </w:tc>
        <w:tc>
          <w:tcPr>
            <w:tcW w:w="4212" w:type="dxa"/>
            <w:noWrap/>
            <w:vAlign w:val="center"/>
            <w:hideMark/>
          </w:tcPr>
          <w:p w14:paraId="1593A2A3" w14:textId="47982B6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Decorin</w:t>
            </w:r>
            <w:proofErr w:type="spellEnd"/>
          </w:p>
        </w:tc>
      </w:tr>
      <w:tr w:rsidR="00280F37" w:rsidRPr="00280F37" w14:paraId="6A40662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A802C1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Q80TN4</w:t>
            </w:r>
          </w:p>
        </w:tc>
        <w:tc>
          <w:tcPr>
            <w:tcW w:w="1125" w:type="dxa"/>
            <w:noWrap/>
            <w:vAlign w:val="center"/>
            <w:hideMark/>
          </w:tcPr>
          <w:p w14:paraId="32289B9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Dnajc16</w:t>
            </w:r>
          </w:p>
        </w:tc>
        <w:tc>
          <w:tcPr>
            <w:tcW w:w="959" w:type="dxa"/>
            <w:noWrap/>
            <w:vAlign w:val="center"/>
            <w:hideMark/>
          </w:tcPr>
          <w:p w14:paraId="5AE5C7E5" w14:textId="33C4DAB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77.97</w:t>
            </w:r>
          </w:p>
        </w:tc>
        <w:tc>
          <w:tcPr>
            <w:tcW w:w="885" w:type="dxa"/>
            <w:noWrap/>
            <w:vAlign w:val="center"/>
            <w:hideMark/>
          </w:tcPr>
          <w:p w14:paraId="3C328671" w14:textId="22086ED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122.00</w:t>
            </w:r>
          </w:p>
        </w:tc>
        <w:tc>
          <w:tcPr>
            <w:tcW w:w="1010" w:type="dxa"/>
            <w:noWrap/>
            <w:vAlign w:val="center"/>
            <w:hideMark/>
          </w:tcPr>
          <w:p w14:paraId="795C664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9.41E-03</w:t>
            </w:r>
          </w:p>
        </w:tc>
        <w:tc>
          <w:tcPr>
            <w:tcW w:w="4212" w:type="dxa"/>
            <w:noWrap/>
            <w:vAlign w:val="center"/>
            <w:hideMark/>
          </w:tcPr>
          <w:p w14:paraId="68CBB735" w14:textId="3890C9F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DnaJ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homolog subfamily C member 16</w:t>
            </w:r>
          </w:p>
        </w:tc>
      </w:tr>
      <w:tr w:rsidR="00280F37" w:rsidRPr="00280F37" w14:paraId="490C707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39C210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Q14BW6</w:t>
            </w:r>
          </w:p>
        </w:tc>
        <w:tc>
          <w:tcPr>
            <w:tcW w:w="1125" w:type="dxa"/>
            <w:noWrap/>
            <w:vAlign w:val="center"/>
            <w:hideMark/>
          </w:tcPr>
          <w:p w14:paraId="57AC56E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Dnase1</w:t>
            </w:r>
          </w:p>
        </w:tc>
        <w:tc>
          <w:tcPr>
            <w:tcW w:w="959" w:type="dxa"/>
            <w:noWrap/>
            <w:vAlign w:val="center"/>
            <w:hideMark/>
          </w:tcPr>
          <w:p w14:paraId="098F70DB" w14:textId="25A16B8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78.93</w:t>
            </w:r>
          </w:p>
        </w:tc>
        <w:tc>
          <w:tcPr>
            <w:tcW w:w="885" w:type="dxa"/>
            <w:noWrap/>
            <w:vAlign w:val="center"/>
            <w:hideMark/>
          </w:tcPr>
          <w:p w14:paraId="5EE94238" w14:textId="3CA7604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121.10</w:t>
            </w:r>
          </w:p>
        </w:tc>
        <w:tc>
          <w:tcPr>
            <w:tcW w:w="1010" w:type="dxa"/>
            <w:noWrap/>
            <w:vAlign w:val="center"/>
            <w:hideMark/>
          </w:tcPr>
          <w:p w14:paraId="359E552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1.40E-02</w:t>
            </w:r>
          </w:p>
        </w:tc>
        <w:tc>
          <w:tcPr>
            <w:tcW w:w="4212" w:type="dxa"/>
            <w:noWrap/>
            <w:vAlign w:val="center"/>
            <w:hideMark/>
          </w:tcPr>
          <w:p w14:paraId="1636A2B3" w14:textId="7C265BA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Deoxyribonuclease</w:t>
            </w:r>
          </w:p>
        </w:tc>
      </w:tr>
      <w:tr w:rsidR="00280F37" w:rsidRPr="00280F37" w14:paraId="1488765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D434AF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Q8BPB5</w:t>
            </w:r>
          </w:p>
        </w:tc>
        <w:tc>
          <w:tcPr>
            <w:tcW w:w="1125" w:type="dxa"/>
            <w:noWrap/>
            <w:vAlign w:val="center"/>
            <w:hideMark/>
          </w:tcPr>
          <w:p w14:paraId="19A0A9D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Efemp1</w:t>
            </w:r>
          </w:p>
        </w:tc>
        <w:tc>
          <w:tcPr>
            <w:tcW w:w="959" w:type="dxa"/>
            <w:noWrap/>
            <w:vAlign w:val="center"/>
            <w:hideMark/>
          </w:tcPr>
          <w:p w14:paraId="43A1A175" w14:textId="66966B1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71.87</w:t>
            </w:r>
          </w:p>
        </w:tc>
        <w:tc>
          <w:tcPr>
            <w:tcW w:w="885" w:type="dxa"/>
            <w:noWrap/>
            <w:vAlign w:val="center"/>
            <w:hideMark/>
          </w:tcPr>
          <w:p w14:paraId="2ABBF05A" w14:textId="3397E46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128.17</w:t>
            </w:r>
          </w:p>
        </w:tc>
        <w:tc>
          <w:tcPr>
            <w:tcW w:w="1010" w:type="dxa"/>
            <w:noWrap/>
            <w:vAlign w:val="center"/>
            <w:hideMark/>
          </w:tcPr>
          <w:p w14:paraId="0700874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2.67E-03</w:t>
            </w:r>
          </w:p>
        </w:tc>
        <w:tc>
          <w:tcPr>
            <w:tcW w:w="4212" w:type="dxa"/>
            <w:noWrap/>
            <w:vAlign w:val="center"/>
            <w:hideMark/>
          </w:tcPr>
          <w:p w14:paraId="3A52C626" w14:textId="6522AF2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EGF-containing fibulin-like extracellular matrix protein 1</w:t>
            </w:r>
          </w:p>
        </w:tc>
      </w:tr>
      <w:tr w:rsidR="00280F37" w:rsidRPr="00280F37" w14:paraId="7F7A5A5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231064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Q3U3V1</w:t>
            </w:r>
          </w:p>
        </w:tc>
        <w:tc>
          <w:tcPr>
            <w:tcW w:w="1125" w:type="dxa"/>
            <w:noWrap/>
            <w:vAlign w:val="center"/>
            <w:hideMark/>
          </w:tcPr>
          <w:p w14:paraId="3DCBAD3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F10</w:t>
            </w:r>
          </w:p>
        </w:tc>
        <w:tc>
          <w:tcPr>
            <w:tcW w:w="959" w:type="dxa"/>
            <w:noWrap/>
            <w:vAlign w:val="center"/>
            <w:hideMark/>
          </w:tcPr>
          <w:p w14:paraId="49C1BAE7" w14:textId="7EA5E2D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78.17</w:t>
            </w:r>
          </w:p>
        </w:tc>
        <w:tc>
          <w:tcPr>
            <w:tcW w:w="885" w:type="dxa"/>
            <w:noWrap/>
            <w:vAlign w:val="center"/>
            <w:hideMark/>
          </w:tcPr>
          <w:p w14:paraId="282BFD2C" w14:textId="3CFC98D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121.83</w:t>
            </w:r>
          </w:p>
        </w:tc>
        <w:tc>
          <w:tcPr>
            <w:tcW w:w="1010" w:type="dxa"/>
            <w:noWrap/>
            <w:vAlign w:val="center"/>
            <w:hideMark/>
          </w:tcPr>
          <w:p w14:paraId="3A9C3EE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2.51E-04</w:t>
            </w:r>
          </w:p>
        </w:tc>
        <w:tc>
          <w:tcPr>
            <w:tcW w:w="4212" w:type="dxa"/>
            <w:noWrap/>
            <w:vAlign w:val="center"/>
            <w:hideMark/>
          </w:tcPr>
          <w:p w14:paraId="1724F291" w14:textId="417F58A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Coagulation factor X</w:t>
            </w:r>
          </w:p>
        </w:tc>
      </w:tr>
      <w:tr w:rsidR="00280F37" w:rsidRPr="00280F37" w14:paraId="2BDA4B4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3E7FE1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P16294</w:t>
            </w:r>
          </w:p>
        </w:tc>
        <w:tc>
          <w:tcPr>
            <w:tcW w:w="1125" w:type="dxa"/>
            <w:noWrap/>
            <w:vAlign w:val="center"/>
            <w:hideMark/>
          </w:tcPr>
          <w:p w14:paraId="460B8D6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F9</w:t>
            </w:r>
          </w:p>
        </w:tc>
        <w:tc>
          <w:tcPr>
            <w:tcW w:w="959" w:type="dxa"/>
            <w:noWrap/>
            <w:vAlign w:val="center"/>
            <w:hideMark/>
          </w:tcPr>
          <w:p w14:paraId="443C621D" w14:textId="4D79BB0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73.20</w:t>
            </w:r>
          </w:p>
        </w:tc>
        <w:tc>
          <w:tcPr>
            <w:tcW w:w="885" w:type="dxa"/>
            <w:noWrap/>
            <w:vAlign w:val="center"/>
            <w:hideMark/>
          </w:tcPr>
          <w:p w14:paraId="5B8CC721" w14:textId="52085DF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126.77</w:t>
            </w:r>
          </w:p>
        </w:tc>
        <w:tc>
          <w:tcPr>
            <w:tcW w:w="1010" w:type="dxa"/>
            <w:noWrap/>
            <w:vAlign w:val="center"/>
            <w:hideMark/>
          </w:tcPr>
          <w:p w14:paraId="42C0199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1.00E-03</w:t>
            </w:r>
          </w:p>
        </w:tc>
        <w:tc>
          <w:tcPr>
            <w:tcW w:w="4212" w:type="dxa"/>
            <w:noWrap/>
            <w:vAlign w:val="center"/>
            <w:hideMark/>
          </w:tcPr>
          <w:p w14:paraId="5EA2EFE7" w14:textId="2608F06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Coagulation factor IX</w:t>
            </w:r>
          </w:p>
        </w:tc>
      </w:tr>
      <w:tr w:rsidR="00280F37" w:rsidRPr="00280F37" w14:paraId="00FF030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086E53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Q8K1B8</w:t>
            </w:r>
          </w:p>
        </w:tc>
        <w:tc>
          <w:tcPr>
            <w:tcW w:w="1125" w:type="dxa"/>
            <w:noWrap/>
            <w:vAlign w:val="center"/>
            <w:hideMark/>
          </w:tcPr>
          <w:p w14:paraId="02155E6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Fermt3</w:t>
            </w:r>
          </w:p>
        </w:tc>
        <w:tc>
          <w:tcPr>
            <w:tcW w:w="959" w:type="dxa"/>
            <w:noWrap/>
            <w:vAlign w:val="center"/>
            <w:hideMark/>
          </w:tcPr>
          <w:p w14:paraId="08D472D0" w14:textId="3FFC1B1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69.97</w:t>
            </w:r>
          </w:p>
        </w:tc>
        <w:tc>
          <w:tcPr>
            <w:tcW w:w="885" w:type="dxa"/>
            <w:noWrap/>
            <w:vAlign w:val="center"/>
            <w:hideMark/>
          </w:tcPr>
          <w:p w14:paraId="594548AA" w14:textId="45A8934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130.00</w:t>
            </w:r>
          </w:p>
        </w:tc>
        <w:tc>
          <w:tcPr>
            <w:tcW w:w="1010" w:type="dxa"/>
            <w:noWrap/>
            <w:vAlign w:val="center"/>
            <w:hideMark/>
          </w:tcPr>
          <w:p w14:paraId="52018DF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1.10E-02</w:t>
            </w:r>
          </w:p>
        </w:tc>
        <w:tc>
          <w:tcPr>
            <w:tcW w:w="4212" w:type="dxa"/>
            <w:noWrap/>
            <w:vAlign w:val="center"/>
            <w:hideMark/>
          </w:tcPr>
          <w:p w14:paraId="20AF528F" w14:textId="6F27EF8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Fermitin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family homolog 3</w:t>
            </w:r>
          </w:p>
        </w:tc>
      </w:tr>
      <w:tr w:rsidR="00280F37" w:rsidRPr="00280F37" w14:paraId="176A9E9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223FD8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Q6YJU2</w:t>
            </w:r>
          </w:p>
        </w:tc>
        <w:tc>
          <w:tcPr>
            <w:tcW w:w="1125" w:type="dxa"/>
            <w:noWrap/>
            <w:vAlign w:val="center"/>
            <w:hideMark/>
          </w:tcPr>
          <w:p w14:paraId="49C22A0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Fetub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38D2B811" w14:textId="6A1CDFD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67.70</w:t>
            </w:r>
          </w:p>
        </w:tc>
        <w:tc>
          <w:tcPr>
            <w:tcW w:w="885" w:type="dxa"/>
            <w:noWrap/>
            <w:vAlign w:val="center"/>
            <w:hideMark/>
          </w:tcPr>
          <w:p w14:paraId="06EC2B23" w14:textId="70C5089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132.30</w:t>
            </w:r>
          </w:p>
        </w:tc>
        <w:tc>
          <w:tcPr>
            <w:tcW w:w="1010" w:type="dxa"/>
            <w:noWrap/>
            <w:vAlign w:val="center"/>
            <w:hideMark/>
          </w:tcPr>
          <w:p w14:paraId="2D3F91B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5.45E-04</w:t>
            </w:r>
          </w:p>
        </w:tc>
        <w:tc>
          <w:tcPr>
            <w:tcW w:w="4212" w:type="dxa"/>
            <w:noWrap/>
            <w:vAlign w:val="center"/>
            <w:hideMark/>
          </w:tcPr>
          <w:p w14:paraId="7AC5F590" w14:textId="51E8350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GUGU alpha</w:t>
            </w:r>
          </w:p>
        </w:tc>
      </w:tr>
      <w:tr w:rsidR="00280F37" w:rsidRPr="00280F37" w14:paraId="177C97A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0528AF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lastRenderedPageBreak/>
              <w:t>Q543D7</w:t>
            </w:r>
          </w:p>
        </w:tc>
        <w:tc>
          <w:tcPr>
            <w:tcW w:w="1125" w:type="dxa"/>
            <w:noWrap/>
            <w:vAlign w:val="center"/>
            <w:hideMark/>
          </w:tcPr>
          <w:p w14:paraId="29AA724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Fhl2</w:t>
            </w:r>
          </w:p>
        </w:tc>
        <w:tc>
          <w:tcPr>
            <w:tcW w:w="959" w:type="dxa"/>
            <w:noWrap/>
            <w:vAlign w:val="center"/>
            <w:hideMark/>
          </w:tcPr>
          <w:p w14:paraId="0AEF2FDE" w14:textId="5446CD7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78.50</w:t>
            </w:r>
          </w:p>
        </w:tc>
        <w:tc>
          <w:tcPr>
            <w:tcW w:w="885" w:type="dxa"/>
            <w:noWrap/>
            <w:vAlign w:val="center"/>
            <w:hideMark/>
          </w:tcPr>
          <w:p w14:paraId="150C06DB" w14:textId="3B454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121.50</w:t>
            </w:r>
          </w:p>
        </w:tc>
        <w:tc>
          <w:tcPr>
            <w:tcW w:w="1010" w:type="dxa"/>
            <w:noWrap/>
            <w:vAlign w:val="center"/>
            <w:hideMark/>
          </w:tcPr>
          <w:p w14:paraId="096FC3A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1.05E-02</w:t>
            </w:r>
          </w:p>
        </w:tc>
        <w:tc>
          <w:tcPr>
            <w:tcW w:w="4212" w:type="dxa"/>
            <w:noWrap/>
            <w:vAlign w:val="center"/>
            <w:hideMark/>
          </w:tcPr>
          <w:p w14:paraId="1FB2553C" w14:textId="39A8B83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Four and a half LIM domains 2</w:t>
            </w:r>
          </w:p>
        </w:tc>
      </w:tr>
      <w:tr w:rsidR="00280F37" w:rsidRPr="00280F37" w14:paraId="2DB4699D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1D34FC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A0A087WSN6</w:t>
            </w:r>
          </w:p>
        </w:tc>
        <w:tc>
          <w:tcPr>
            <w:tcW w:w="1125" w:type="dxa"/>
            <w:noWrap/>
            <w:vAlign w:val="center"/>
            <w:hideMark/>
          </w:tcPr>
          <w:p w14:paraId="42A8DBF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Fn1</w:t>
            </w:r>
          </w:p>
        </w:tc>
        <w:tc>
          <w:tcPr>
            <w:tcW w:w="959" w:type="dxa"/>
            <w:noWrap/>
            <w:vAlign w:val="center"/>
            <w:hideMark/>
          </w:tcPr>
          <w:p w14:paraId="630B5591" w14:textId="6BD3760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79.73</w:t>
            </w:r>
          </w:p>
        </w:tc>
        <w:tc>
          <w:tcPr>
            <w:tcW w:w="885" w:type="dxa"/>
            <w:noWrap/>
            <w:vAlign w:val="center"/>
            <w:hideMark/>
          </w:tcPr>
          <w:p w14:paraId="44DE766A" w14:textId="2A639D3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120.23</w:t>
            </w:r>
          </w:p>
        </w:tc>
        <w:tc>
          <w:tcPr>
            <w:tcW w:w="1010" w:type="dxa"/>
            <w:noWrap/>
            <w:vAlign w:val="center"/>
            <w:hideMark/>
          </w:tcPr>
          <w:p w14:paraId="2571991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2.14E-02</w:t>
            </w:r>
          </w:p>
        </w:tc>
        <w:tc>
          <w:tcPr>
            <w:tcW w:w="4212" w:type="dxa"/>
            <w:noWrap/>
            <w:vAlign w:val="center"/>
            <w:hideMark/>
          </w:tcPr>
          <w:p w14:paraId="120A3C35" w14:textId="4A9258E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Fibronectin</w:t>
            </w:r>
          </w:p>
        </w:tc>
      </w:tr>
      <w:tr w:rsidR="00280F37" w:rsidRPr="00280F37" w14:paraId="4B77A4C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D4473E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A2AKB4</w:t>
            </w:r>
          </w:p>
        </w:tc>
        <w:tc>
          <w:tcPr>
            <w:tcW w:w="1125" w:type="dxa"/>
            <w:noWrap/>
            <w:vAlign w:val="center"/>
            <w:hideMark/>
          </w:tcPr>
          <w:p w14:paraId="461ED31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Frmpd1</w:t>
            </w:r>
          </w:p>
        </w:tc>
        <w:tc>
          <w:tcPr>
            <w:tcW w:w="959" w:type="dxa"/>
            <w:noWrap/>
            <w:vAlign w:val="center"/>
            <w:hideMark/>
          </w:tcPr>
          <w:p w14:paraId="2794C424" w14:textId="6B69C30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74.97</w:t>
            </w:r>
          </w:p>
        </w:tc>
        <w:tc>
          <w:tcPr>
            <w:tcW w:w="885" w:type="dxa"/>
            <w:noWrap/>
            <w:vAlign w:val="center"/>
            <w:hideMark/>
          </w:tcPr>
          <w:p w14:paraId="1135680E" w14:textId="536AC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125.00</w:t>
            </w:r>
          </w:p>
        </w:tc>
        <w:tc>
          <w:tcPr>
            <w:tcW w:w="1010" w:type="dxa"/>
            <w:noWrap/>
            <w:vAlign w:val="center"/>
            <w:hideMark/>
          </w:tcPr>
          <w:p w14:paraId="48E5A5C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8.27E-03</w:t>
            </w:r>
          </w:p>
        </w:tc>
        <w:tc>
          <w:tcPr>
            <w:tcW w:w="4212" w:type="dxa"/>
            <w:noWrap/>
            <w:vAlign w:val="center"/>
            <w:hideMark/>
          </w:tcPr>
          <w:p w14:paraId="2D164C3E" w14:textId="427312C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FERM and PDZ domain-containing protein 1</w:t>
            </w:r>
          </w:p>
        </w:tc>
      </w:tr>
      <w:tr w:rsidR="00280F37" w:rsidRPr="00280F37" w14:paraId="2C17146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7F9B10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Q91XD4</w:t>
            </w:r>
          </w:p>
        </w:tc>
        <w:tc>
          <w:tcPr>
            <w:tcW w:w="1125" w:type="dxa"/>
            <w:noWrap/>
            <w:vAlign w:val="center"/>
            <w:hideMark/>
          </w:tcPr>
          <w:p w14:paraId="510A072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Ftcd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08C05ACD" w14:textId="53A4EB8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72.77</w:t>
            </w:r>
          </w:p>
        </w:tc>
        <w:tc>
          <w:tcPr>
            <w:tcW w:w="885" w:type="dxa"/>
            <w:noWrap/>
            <w:vAlign w:val="center"/>
            <w:hideMark/>
          </w:tcPr>
          <w:p w14:paraId="56682DD5" w14:textId="78ECAEE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127.23</w:t>
            </w:r>
          </w:p>
        </w:tc>
        <w:tc>
          <w:tcPr>
            <w:tcW w:w="1010" w:type="dxa"/>
            <w:noWrap/>
            <w:vAlign w:val="center"/>
            <w:hideMark/>
          </w:tcPr>
          <w:p w14:paraId="75B3298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1.38E-03</w:t>
            </w:r>
          </w:p>
        </w:tc>
        <w:tc>
          <w:tcPr>
            <w:tcW w:w="4212" w:type="dxa"/>
            <w:noWrap/>
            <w:vAlign w:val="center"/>
            <w:hideMark/>
          </w:tcPr>
          <w:p w14:paraId="754D287C" w14:textId="2AFF90D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Formimidoyltransferase-cyclodeaminase</w:t>
            </w:r>
            <w:proofErr w:type="spellEnd"/>
          </w:p>
        </w:tc>
      </w:tr>
      <w:tr w:rsidR="00280F37" w:rsidRPr="00280F37" w14:paraId="5BB75EE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C76C14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P29391</w:t>
            </w:r>
          </w:p>
        </w:tc>
        <w:tc>
          <w:tcPr>
            <w:tcW w:w="1125" w:type="dxa"/>
            <w:noWrap/>
            <w:vAlign w:val="center"/>
            <w:hideMark/>
          </w:tcPr>
          <w:p w14:paraId="42E0D4E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Ftl1</w:t>
            </w:r>
          </w:p>
        </w:tc>
        <w:tc>
          <w:tcPr>
            <w:tcW w:w="959" w:type="dxa"/>
            <w:noWrap/>
            <w:vAlign w:val="center"/>
            <w:hideMark/>
          </w:tcPr>
          <w:p w14:paraId="46543FD0" w14:textId="2965555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70.87</w:t>
            </w:r>
          </w:p>
        </w:tc>
        <w:tc>
          <w:tcPr>
            <w:tcW w:w="885" w:type="dxa"/>
            <w:noWrap/>
            <w:vAlign w:val="center"/>
            <w:hideMark/>
          </w:tcPr>
          <w:p w14:paraId="2920FA9C" w14:textId="2F86AE8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129.13</w:t>
            </w:r>
          </w:p>
        </w:tc>
        <w:tc>
          <w:tcPr>
            <w:tcW w:w="1010" w:type="dxa"/>
            <w:noWrap/>
            <w:vAlign w:val="center"/>
            <w:hideMark/>
          </w:tcPr>
          <w:p w14:paraId="713B09A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1.15E-02</w:t>
            </w:r>
          </w:p>
        </w:tc>
        <w:tc>
          <w:tcPr>
            <w:tcW w:w="4212" w:type="dxa"/>
            <w:noWrap/>
            <w:vAlign w:val="center"/>
            <w:hideMark/>
          </w:tcPr>
          <w:p w14:paraId="00EE942E" w14:textId="5CE29AC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Ferritin light chain 1</w:t>
            </w:r>
          </w:p>
        </w:tc>
      </w:tr>
      <w:tr w:rsidR="00280F37" w:rsidRPr="00280F37" w14:paraId="140C2B8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4BFEA7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A2RSS9</w:t>
            </w:r>
          </w:p>
        </w:tc>
        <w:tc>
          <w:tcPr>
            <w:tcW w:w="1125" w:type="dxa"/>
            <w:noWrap/>
            <w:vAlign w:val="center"/>
            <w:hideMark/>
          </w:tcPr>
          <w:p w14:paraId="71924E1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Ghrl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14CA9C0E" w14:textId="7C57C7E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71.17</w:t>
            </w:r>
          </w:p>
        </w:tc>
        <w:tc>
          <w:tcPr>
            <w:tcW w:w="885" w:type="dxa"/>
            <w:noWrap/>
            <w:vAlign w:val="center"/>
            <w:hideMark/>
          </w:tcPr>
          <w:p w14:paraId="3BD17484" w14:textId="4E9D21C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128.87</w:t>
            </w:r>
          </w:p>
        </w:tc>
        <w:tc>
          <w:tcPr>
            <w:tcW w:w="1010" w:type="dxa"/>
            <w:noWrap/>
            <w:vAlign w:val="center"/>
            <w:hideMark/>
          </w:tcPr>
          <w:p w14:paraId="6D6FC4F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7.07E-02</w:t>
            </w:r>
          </w:p>
        </w:tc>
        <w:tc>
          <w:tcPr>
            <w:tcW w:w="4212" w:type="dxa"/>
            <w:noWrap/>
            <w:vAlign w:val="center"/>
            <w:hideMark/>
          </w:tcPr>
          <w:p w14:paraId="73E42FD6" w14:textId="7D253A3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Ghrelin</w:t>
            </w:r>
          </w:p>
        </w:tc>
      </w:tr>
      <w:tr w:rsidR="00280F37" w:rsidRPr="00280F37" w14:paraId="41D0F48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1EF1E4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B1AVU4</w:t>
            </w:r>
          </w:p>
        </w:tc>
        <w:tc>
          <w:tcPr>
            <w:tcW w:w="1125" w:type="dxa"/>
            <w:noWrap/>
            <w:vAlign w:val="center"/>
            <w:hideMark/>
          </w:tcPr>
          <w:p w14:paraId="3D697F2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Gm14744</w:t>
            </w:r>
          </w:p>
        </w:tc>
        <w:tc>
          <w:tcPr>
            <w:tcW w:w="959" w:type="dxa"/>
            <w:noWrap/>
            <w:vAlign w:val="center"/>
            <w:hideMark/>
          </w:tcPr>
          <w:p w14:paraId="133F0010" w14:textId="18380E6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61.03</w:t>
            </w:r>
          </w:p>
        </w:tc>
        <w:tc>
          <w:tcPr>
            <w:tcW w:w="885" w:type="dxa"/>
            <w:noWrap/>
            <w:vAlign w:val="center"/>
            <w:hideMark/>
          </w:tcPr>
          <w:p w14:paraId="72F22EF1" w14:textId="398E448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139.00</w:t>
            </w:r>
          </w:p>
        </w:tc>
        <w:tc>
          <w:tcPr>
            <w:tcW w:w="1010" w:type="dxa"/>
            <w:noWrap/>
            <w:vAlign w:val="center"/>
            <w:hideMark/>
          </w:tcPr>
          <w:p w14:paraId="4FFFB82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5.12E-02</w:t>
            </w:r>
          </w:p>
        </w:tc>
        <w:tc>
          <w:tcPr>
            <w:tcW w:w="4212" w:type="dxa"/>
            <w:noWrap/>
            <w:vAlign w:val="center"/>
            <w:hideMark/>
          </w:tcPr>
          <w:p w14:paraId="20499474" w14:textId="21E82CE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Predicted gene 14744</w:t>
            </w:r>
          </w:p>
        </w:tc>
      </w:tr>
      <w:tr w:rsidR="00280F37" w:rsidRPr="00280F37" w14:paraId="13355FC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84145A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E9Q035</w:t>
            </w:r>
          </w:p>
        </w:tc>
        <w:tc>
          <w:tcPr>
            <w:tcW w:w="1125" w:type="dxa"/>
            <w:noWrap/>
            <w:vAlign w:val="center"/>
            <w:hideMark/>
          </w:tcPr>
          <w:p w14:paraId="4B198EA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Gm20425</w:t>
            </w:r>
          </w:p>
        </w:tc>
        <w:tc>
          <w:tcPr>
            <w:tcW w:w="959" w:type="dxa"/>
            <w:noWrap/>
            <w:vAlign w:val="center"/>
            <w:hideMark/>
          </w:tcPr>
          <w:p w14:paraId="2E83647B" w14:textId="630FCB1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76.07</w:t>
            </w:r>
          </w:p>
        </w:tc>
        <w:tc>
          <w:tcPr>
            <w:tcW w:w="885" w:type="dxa"/>
            <w:noWrap/>
            <w:vAlign w:val="center"/>
            <w:hideMark/>
          </w:tcPr>
          <w:p w14:paraId="01B2902A" w14:textId="6FF0545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123.90</w:t>
            </w:r>
          </w:p>
        </w:tc>
        <w:tc>
          <w:tcPr>
            <w:tcW w:w="1010" w:type="dxa"/>
            <w:noWrap/>
            <w:vAlign w:val="center"/>
            <w:hideMark/>
          </w:tcPr>
          <w:p w14:paraId="3A5147B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1.35E-03</w:t>
            </w:r>
          </w:p>
        </w:tc>
        <w:tc>
          <w:tcPr>
            <w:tcW w:w="4212" w:type="dxa"/>
            <w:noWrap/>
            <w:vAlign w:val="center"/>
            <w:hideMark/>
          </w:tcPr>
          <w:p w14:paraId="5B382020" w14:textId="71E0F6B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Predicted gene 20425</w:t>
            </w:r>
          </w:p>
        </w:tc>
      </w:tr>
      <w:tr w:rsidR="00280F37" w:rsidRPr="00280F37" w14:paraId="4D00386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1A7AA8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E9PUM5</w:t>
            </w:r>
          </w:p>
        </w:tc>
        <w:tc>
          <w:tcPr>
            <w:tcW w:w="1125" w:type="dxa"/>
            <w:noWrap/>
            <w:vAlign w:val="center"/>
            <w:hideMark/>
          </w:tcPr>
          <w:p w14:paraId="184521E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Gm4788</w:t>
            </w:r>
          </w:p>
        </w:tc>
        <w:tc>
          <w:tcPr>
            <w:tcW w:w="959" w:type="dxa"/>
            <w:noWrap/>
            <w:vAlign w:val="center"/>
            <w:hideMark/>
          </w:tcPr>
          <w:p w14:paraId="2F338619" w14:textId="5E655AE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79.33</w:t>
            </w:r>
          </w:p>
        </w:tc>
        <w:tc>
          <w:tcPr>
            <w:tcW w:w="885" w:type="dxa"/>
            <w:noWrap/>
            <w:vAlign w:val="center"/>
            <w:hideMark/>
          </w:tcPr>
          <w:p w14:paraId="66AC3BDE" w14:textId="715CAE4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120.67</w:t>
            </w:r>
          </w:p>
        </w:tc>
        <w:tc>
          <w:tcPr>
            <w:tcW w:w="1010" w:type="dxa"/>
            <w:noWrap/>
            <w:vAlign w:val="center"/>
            <w:hideMark/>
          </w:tcPr>
          <w:p w14:paraId="7881A07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4.03E-02</w:t>
            </w:r>
          </w:p>
        </w:tc>
        <w:tc>
          <w:tcPr>
            <w:tcW w:w="4212" w:type="dxa"/>
            <w:noWrap/>
            <w:vAlign w:val="center"/>
            <w:hideMark/>
          </w:tcPr>
          <w:p w14:paraId="1FF67556" w14:textId="0B969E4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Predicted gene 4788</w:t>
            </w:r>
          </w:p>
        </w:tc>
      </w:tr>
      <w:tr w:rsidR="00280F37" w:rsidRPr="00280F37" w14:paraId="5CF669F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C80072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E9Q8B5</w:t>
            </w:r>
          </w:p>
        </w:tc>
        <w:tc>
          <w:tcPr>
            <w:tcW w:w="1125" w:type="dxa"/>
            <w:noWrap/>
            <w:vAlign w:val="center"/>
            <w:hideMark/>
          </w:tcPr>
          <w:p w14:paraId="769E5CA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Gm4788</w:t>
            </w:r>
          </w:p>
        </w:tc>
        <w:tc>
          <w:tcPr>
            <w:tcW w:w="959" w:type="dxa"/>
            <w:noWrap/>
            <w:vAlign w:val="center"/>
            <w:hideMark/>
          </w:tcPr>
          <w:p w14:paraId="34560A9A" w14:textId="2C42E48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74.57</w:t>
            </w:r>
          </w:p>
        </w:tc>
        <w:tc>
          <w:tcPr>
            <w:tcW w:w="885" w:type="dxa"/>
            <w:noWrap/>
            <w:vAlign w:val="center"/>
            <w:hideMark/>
          </w:tcPr>
          <w:p w14:paraId="63E180CC" w14:textId="1D460DF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125.43</w:t>
            </w:r>
          </w:p>
        </w:tc>
        <w:tc>
          <w:tcPr>
            <w:tcW w:w="1010" w:type="dxa"/>
            <w:noWrap/>
            <w:vAlign w:val="center"/>
            <w:hideMark/>
          </w:tcPr>
          <w:p w14:paraId="5D16FD8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1.43E-03</w:t>
            </w:r>
          </w:p>
        </w:tc>
        <w:tc>
          <w:tcPr>
            <w:tcW w:w="4212" w:type="dxa"/>
            <w:noWrap/>
            <w:vAlign w:val="center"/>
            <w:hideMark/>
          </w:tcPr>
          <w:p w14:paraId="560A1C8E" w14:textId="2392D7C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Predicted gene 4788</w:t>
            </w:r>
          </w:p>
        </w:tc>
      </w:tr>
      <w:tr w:rsidR="00280F37" w:rsidRPr="00280F37" w14:paraId="6B1F34C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44C4EF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Q5I0T9</w:t>
            </w:r>
          </w:p>
        </w:tc>
        <w:tc>
          <w:tcPr>
            <w:tcW w:w="1125" w:type="dxa"/>
            <w:noWrap/>
            <w:vAlign w:val="center"/>
            <w:hideMark/>
          </w:tcPr>
          <w:p w14:paraId="2E7F68C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Gnmt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8E44421" w14:textId="536C003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69.10</w:t>
            </w:r>
          </w:p>
        </w:tc>
        <w:tc>
          <w:tcPr>
            <w:tcW w:w="885" w:type="dxa"/>
            <w:noWrap/>
            <w:vAlign w:val="center"/>
            <w:hideMark/>
          </w:tcPr>
          <w:p w14:paraId="1816A704" w14:textId="71506C6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130.87</w:t>
            </w:r>
          </w:p>
        </w:tc>
        <w:tc>
          <w:tcPr>
            <w:tcW w:w="1010" w:type="dxa"/>
            <w:noWrap/>
            <w:vAlign w:val="center"/>
            <w:hideMark/>
          </w:tcPr>
          <w:p w14:paraId="3812160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3.88E-03</w:t>
            </w:r>
          </w:p>
        </w:tc>
        <w:tc>
          <w:tcPr>
            <w:tcW w:w="4212" w:type="dxa"/>
            <w:noWrap/>
            <w:vAlign w:val="center"/>
            <w:hideMark/>
          </w:tcPr>
          <w:p w14:paraId="28E4C325" w14:textId="355ACCD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Glycine N-methyltransferase</w:t>
            </w:r>
          </w:p>
        </w:tc>
      </w:tr>
      <w:tr w:rsidR="00280F37" w:rsidRPr="00280F37" w14:paraId="31C750E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738F4C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Q8QZR5</w:t>
            </w:r>
          </w:p>
        </w:tc>
        <w:tc>
          <w:tcPr>
            <w:tcW w:w="1125" w:type="dxa"/>
            <w:noWrap/>
            <w:vAlign w:val="center"/>
            <w:hideMark/>
          </w:tcPr>
          <w:p w14:paraId="4F12AC7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Gpt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1A701479" w14:textId="7771E51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68.40</w:t>
            </w:r>
          </w:p>
        </w:tc>
        <w:tc>
          <w:tcPr>
            <w:tcW w:w="885" w:type="dxa"/>
            <w:noWrap/>
            <w:vAlign w:val="center"/>
            <w:hideMark/>
          </w:tcPr>
          <w:p w14:paraId="58CE305C" w14:textId="676DB28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131.60</w:t>
            </w:r>
          </w:p>
        </w:tc>
        <w:tc>
          <w:tcPr>
            <w:tcW w:w="1010" w:type="dxa"/>
            <w:noWrap/>
            <w:vAlign w:val="center"/>
            <w:hideMark/>
          </w:tcPr>
          <w:p w14:paraId="7922216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1.34E-05</w:t>
            </w:r>
          </w:p>
        </w:tc>
        <w:tc>
          <w:tcPr>
            <w:tcW w:w="4212" w:type="dxa"/>
            <w:noWrap/>
            <w:vAlign w:val="center"/>
            <w:hideMark/>
          </w:tcPr>
          <w:p w14:paraId="2D690A92" w14:textId="766636C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Alanine aminotransferase 1</w:t>
            </w:r>
          </w:p>
        </w:tc>
      </w:tr>
      <w:tr w:rsidR="00280F37" w:rsidRPr="00280F37" w14:paraId="04ADE6E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6770A1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P46412</w:t>
            </w:r>
          </w:p>
        </w:tc>
        <w:tc>
          <w:tcPr>
            <w:tcW w:w="1125" w:type="dxa"/>
            <w:noWrap/>
            <w:vAlign w:val="center"/>
            <w:hideMark/>
          </w:tcPr>
          <w:p w14:paraId="5FCB680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Gpx3</w:t>
            </w:r>
          </w:p>
        </w:tc>
        <w:tc>
          <w:tcPr>
            <w:tcW w:w="959" w:type="dxa"/>
            <w:noWrap/>
            <w:vAlign w:val="center"/>
            <w:hideMark/>
          </w:tcPr>
          <w:p w14:paraId="1962B38E" w14:textId="4A51A0A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77.43</w:t>
            </w:r>
          </w:p>
        </w:tc>
        <w:tc>
          <w:tcPr>
            <w:tcW w:w="885" w:type="dxa"/>
            <w:noWrap/>
            <w:vAlign w:val="center"/>
            <w:hideMark/>
          </w:tcPr>
          <w:p w14:paraId="7A8F0E59" w14:textId="388C1D0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122.57</w:t>
            </w:r>
          </w:p>
        </w:tc>
        <w:tc>
          <w:tcPr>
            <w:tcW w:w="1010" w:type="dxa"/>
            <w:noWrap/>
            <w:vAlign w:val="center"/>
            <w:hideMark/>
          </w:tcPr>
          <w:p w14:paraId="5D265C4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9.49E-03</w:t>
            </w:r>
          </w:p>
        </w:tc>
        <w:tc>
          <w:tcPr>
            <w:tcW w:w="4212" w:type="dxa"/>
            <w:noWrap/>
            <w:vAlign w:val="center"/>
            <w:hideMark/>
          </w:tcPr>
          <w:p w14:paraId="23AED1A8" w14:textId="7242558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Glutathione peroxidase 3</w:t>
            </w:r>
          </w:p>
        </w:tc>
      </w:tr>
      <w:tr w:rsidR="00280F37" w:rsidRPr="00280F37" w14:paraId="575F240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E803A0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P30115</w:t>
            </w:r>
          </w:p>
        </w:tc>
        <w:tc>
          <w:tcPr>
            <w:tcW w:w="1125" w:type="dxa"/>
            <w:noWrap/>
            <w:vAlign w:val="center"/>
            <w:hideMark/>
          </w:tcPr>
          <w:p w14:paraId="38401AE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Gsta3</w:t>
            </w:r>
          </w:p>
        </w:tc>
        <w:tc>
          <w:tcPr>
            <w:tcW w:w="959" w:type="dxa"/>
            <w:noWrap/>
            <w:vAlign w:val="center"/>
            <w:hideMark/>
          </w:tcPr>
          <w:p w14:paraId="0E5403E1" w14:textId="75D820E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78.47</w:t>
            </w:r>
          </w:p>
        </w:tc>
        <w:tc>
          <w:tcPr>
            <w:tcW w:w="885" w:type="dxa"/>
            <w:noWrap/>
            <w:vAlign w:val="center"/>
            <w:hideMark/>
          </w:tcPr>
          <w:p w14:paraId="482595EC" w14:textId="7F72A69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121.53</w:t>
            </w:r>
          </w:p>
        </w:tc>
        <w:tc>
          <w:tcPr>
            <w:tcW w:w="1010" w:type="dxa"/>
            <w:noWrap/>
            <w:vAlign w:val="center"/>
            <w:hideMark/>
          </w:tcPr>
          <w:p w14:paraId="64F547A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1.72E-04</w:t>
            </w:r>
          </w:p>
        </w:tc>
        <w:tc>
          <w:tcPr>
            <w:tcW w:w="4212" w:type="dxa"/>
            <w:noWrap/>
            <w:vAlign w:val="center"/>
            <w:hideMark/>
          </w:tcPr>
          <w:p w14:paraId="30CA2E4E" w14:textId="6C6EC28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Glutathione S-transferase A3</w:t>
            </w:r>
          </w:p>
        </w:tc>
      </w:tr>
      <w:tr w:rsidR="00280F37" w:rsidRPr="00280F37" w14:paraId="7CA9306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7F500A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P48774</w:t>
            </w:r>
          </w:p>
        </w:tc>
        <w:tc>
          <w:tcPr>
            <w:tcW w:w="1125" w:type="dxa"/>
            <w:noWrap/>
            <w:vAlign w:val="center"/>
            <w:hideMark/>
          </w:tcPr>
          <w:p w14:paraId="0D26A25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Gstm5</w:t>
            </w:r>
          </w:p>
        </w:tc>
        <w:tc>
          <w:tcPr>
            <w:tcW w:w="959" w:type="dxa"/>
            <w:noWrap/>
            <w:vAlign w:val="center"/>
            <w:hideMark/>
          </w:tcPr>
          <w:p w14:paraId="1E2DD851" w14:textId="7028B73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79.47</w:t>
            </w:r>
          </w:p>
        </w:tc>
        <w:tc>
          <w:tcPr>
            <w:tcW w:w="885" w:type="dxa"/>
            <w:noWrap/>
            <w:vAlign w:val="center"/>
            <w:hideMark/>
          </w:tcPr>
          <w:p w14:paraId="5FD05B90" w14:textId="650A7A0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120.53</w:t>
            </w:r>
          </w:p>
        </w:tc>
        <w:tc>
          <w:tcPr>
            <w:tcW w:w="1010" w:type="dxa"/>
            <w:noWrap/>
            <w:vAlign w:val="center"/>
            <w:hideMark/>
          </w:tcPr>
          <w:p w14:paraId="57558FB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2.01E-02</w:t>
            </w:r>
          </w:p>
        </w:tc>
        <w:tc>
          <w:tcPr>
            <w:tcW w:w="4212" w:type="dxa"/>
            <w:noWrap/>
            <w:vAlign w:val="center"/>
            <w:hideMark/>
          </w:tcPr>
          <w:p w14:paraId="0877F2C5" w14:textId="5DF904E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Glutathione S-transferase Mu 5</w:t>
            </w:r>
          </w:p>
        </w:tc>
      </w:tr>
      <w:tr w:rsidR="00280F37" w:rsidRPr="00280F37" w14:paraId="338DBCD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1B1D7A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Q64471</w:t>
            </w:r>
          </w:p>
        </w:tc>
        <w:tc>
          <w:tcPr>
            <w:tcW w:w="1125" w:type="dxa"/>
            <w:noWrap/>
            <w:vAlign w:val="center"/>
            <w:hideMark/>
          </w:tcPr>
          <w:p w14:paraId="1EAAD00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Gstt1</w:t>
            </w:r>
          </w:p>
        </w:tc>
        <w:tc>
          <w:tcPr>
            <w:tcW w:w="959" w:type="dxa"/>
            <w:noWrap/>
            <w:vAlign w:val="center"/>
            <w:hideMark/>
          </w:tcPr>
          <w:p w14:paraId="19FC46EA" w14:textId="353F383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78.20</w:t>
            </w:r>
          </w:p>
        </w:tc>
        <w:tc>
          <w:tcPr>
            <w:tcW w:w="885" w:type="dxa"/>
            <w:noWrap/>
            <w:vAlign w:val="center"/>
            <w:hideMark/>
          </w:tcPr>
          <w:p w14:paraId="7E392E5C" w14:textId="555C655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121.83</w:t>
            </w:r>
          </w:p>
        </w:tc>
        <w:tc>
          <w:tcPr>
            <w:tcW w:w="1010" w:type="dxa"/>
            <w:noWrap/>
            <w:vAlign w:val="center"/>
            <w:hideMark/>
          </w:tcPr>
          <w:p w14:paraId="72B477D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3.34E-03</w:t>
            </w:r>
          </w:p>
        </w:tc>
        <w:tc>
          <w:tcPr>
            <w:tcW w:w="4212" w:type="dxa"/>
            <w:noWrap/>
            <w:vAlign w:val="center"/>
            <w:hideMark/>
          </w:tcPr>
          <w:p w14:paraId="1065FC53" w14:textId="54A82F1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Glutathione S-transferase theta-1</w:t>
            </w:r>
          </w:p>
        </w:tc>
      </w:tr>
      <w:tr w:rsidR="00280F37" w:rsidRPr="00280F37" w14:paraId="0209271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F916E6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P01898</w:t>
            </w:r>
          </w:p>
        </w:tc>
        <w:tc>
          <w:tcPr>
            <w:tcW w:w="1125" w:type="dxa"/>
            <w:noWrap/>
            <w:vAlign w:val="center"/>
            <w:hideMark/>
          </w:tcPr>
          <w:p w14:paraId="69451C0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H2-Q10</w:t>
            </w:r>
          </w:p>
        </w:tc>
        <w:tc>
          <w:tcPr>
            <w:tcW w:w="959" w:type="dxa"/>
            <w:noWrap/>
            <w:vAlign w:val="center"/>
            <w:hideMark/>
          </w:tcPr>
          <w:p w14:paraId="1B51956F" w14:textId="53227A1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79.83</w:t>
            </w:r>
          </w:p>
        </w:tc>
        <w:tc>
          <w:tcPr>
            <w:tcW w:w="885" w:type="dxa"/>
            <w:noWrap/>
            <w:vAlign w:val="center"/>
            <w:hideMark/>
          </w:tcPr>
          <w:p w14:paraId="23DE8916" w14:textId="6CB19E5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120.17</w:t>
            </w:r>
          </w:p>
        </w:tc>
        <w:tc>
          <w:tcPr>
            <w:tcW w:w="1010" w:type="dxa"/>
            <w:noWrap/>
            <w:vAlign w:val="center"/>
            <w:hideMark/>
          </w:tcPr>
          <w:p w14:paraId="2B3DC89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5.21E-03</w:t>
            </w:r>
          </w:p>
        </w:tc>
        <w:tc>
          <w:tcPr>
            <w:tcW w:w="4212" w:type="dxa"/>
            <w:noWrap/>
            <w:vAlign w:val="center"/>
            <w:hideMark/>
          </w:tcPr>
          <w:p w14:paraId="7C451A26" w14:textId="75134F7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H-2 class I histocompatibility antigen, Q10 alpha chain</w:t>
            </w:r>
          </w:p>
        </w:tc>
      </w:tr>
      <w:tr w:rsidR="00280F37" w:rsidRPr="00280F37" w14:paraId="2231B7B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42D0D1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Q9NYQ2</w:t>
            </w:r>
          </w:p>
        </w:tc>
        <w:tc>
          <w:tcPr>
            <w:tcW w:w="1125" w:type="dxa"/>
            <w:noWrap/>
            <w:vAlign w:val="center"/>
            <w:hideMark/>
          </w:tcPr>
          <w:p w14:paraId="3F5C41F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Hao2</w:t>
            </w:r>
          </w:p>
        </w:tc>
        <w:tc>
          <w:tcPr>
            <w:tcW w:w="959" w:type="dxa"/>
            <w:noWrap/>
            <w:vAlign w:val="center"/>
            <w:hideMark/>
          </w:tcPr>
          <w:p w14:paraId="515B6EF4" w14:textId="00DD1B9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75.80</w:t>
            </w:r>
          </w:p>
        </w:tc>
        <w:tc>
          <w:tcPr>
            <w:tcW w:w="885" w:type="dxa"/>
            <w:noWrap/>
            <w:vAlign w:val="center"/>
            <w:hideMark/>
          </w:tcPr>
          <w:p w14:paraId="3BBC78C2" w14:textId="3D785E1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124.17</w:t>
            </w:r>
          </w:p>
        </w:tc>
        <w:tc>
          <w:tcPr>
            <w:tcW w:w="1010" w:type="dxa"/>
            <w:noWrap/>
            <w:vAlign w:val="center"/>
            <w:hideMark/>
          </w:tcPr>
          <w:p w14:paraId="4871767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1.06E-03</w:t>
            </w:r>
          </w:p>
        </w:tc>
        <w:tc>
          <w:tcPr>
            <w:tcW w:w="4212" w:type="dxa"/>
            <w:noWrap/>
            <w:vAlign w:val="center"/>
            <w:hideMark/>
          </w:tcPr>
          <w:p w14:paraId="43DA2106" w14:textId="4DBDE02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Hydroxyacid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oxidase 2</w:t>
            </w:r>
          </w:p>
        </w:tc>
      </w:tr>
      <w:tr w:rsidR="00280F37" w:rsidRPr="00280F37" w14:paraId="7112FE5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86123A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A0A0E4B366</w:t>
            </w:r>
          </w:p>
        </w:tc>
        <w:tc>
          <w:tcPr>
            <w:tcW w:w="1125" w:type="dxa"/>
            <w:noWrap/>
            <w:vAlign w:val="center"/>
            <w:hideMark/>
          </w:tcPr>
          <w:p w14:paraId="71A2488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HC</w:t>
            </w:r>
          </w:p>
        </w:tc>
        <w:tc>
          <w:tcPr>
            <w:tcW w:w="959" w:type="dxa"/>
            <w:noWrap/>
            <w:vAlign w:val="center"/>
            <w:hideMark/>
          </w:tcPr>
          <w:p w14:paraId="79C6964C" w14:textId="084D615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29.57</w:t>
            </w:r>
          </w:p>
        </w:tc>
        <w:tc>
          <w:tcPr>
            <w:tcW w:w="885" w:type="dxa"/>
            <w:noWrap/>
            <w:vAlign w:val="center"/>
            <w:hideMark/>
          </w:tcPr>
          <w:p w14:paraId="5280E7A8" w14:textId="1B9CBF7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170.43</w:t>
            </w:r>
          </w:p>
        </w:tc>
        <w:tc>
          <w:tcPr>
            <w:tcW w:w="1010" w:type="dxa"/>
            <w:noWrap/>
            <w:vAlign w:val="center"/>
            <w:hideMark/>
          </w:tcPr>
          <w:p w14:paraId="3643F03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8.43E-02</w:t>
            </w:r>
          </w:p>
        </w:tc>
        <w:tc>
          <w:tcPr>
            <w:tcW w:w="4212" w:type="dxa"/>
            <w:noWrap/>
            <w:vAlign w:val="center"/>
            <w:hideMark/>
          </w:tcPr>
          <w:p w14:paraId="67638C87" w14:textId="676934A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MAb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44B1 heavy chain</w:t>
            </w:r>
          </w:p>
        </w:tc>
      </w:tr>
      <w:tr w:rsidR="00280F37" w:rsidRPr="00280F37" w14:paraId="6C41B8F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0B5488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P70349</w:t>
            </w:r>
          </w:p>
        </w:tc>
        <w:tc>
          <w:tcPr>
            <w:tcW w:w="1125" w:type="dxa"/>
            <w:noWrap/>
            <w:vAlign w:val="center"/>
            <w:hideMark/>
          </w:tcPr>
          <w:p w14:paraId="45AAFCC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Hint1</w:t>
            </w:r>
          </w:p>
        </w:tc>
        <w:tc>
          <w:tcPr>
            <w:tcW w:w="959" w:type="dxa"/>
            <w:noWrap/>
            <w:vAlign w:val="center"/>
            <w:hideMark/>
          </w:tcPr>
          <w:p w14:paraId="4BB0A441" w14:textId="4A15EC5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79.17</w:t>
            </w:r>
          </w:p>
        </w:tc>
        <w:tc>
          <w:tcPr>
            <w:tcW w:w="885" w:type="dxa"/>
            <w:noWrap/>
            <w:vAlign w:val="center"/>
            <w:hideMark/>
          </w:tcPr>
          <w:p w14:paraId="529A32DF" w14:textId="4619BC1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120.87</w:t>
            </w:r>
          </w:p>
        </w:tc>
        <w:tc>
          <w:tcPr>
            <w:tcW w:w="1010" w:type="dxa"/>
            <w:noWrap/>
            <w:vAlign w:val="center"/>
            <w:hideMark/>
          </w:tcPr>
          <w:p w14:paraId="009E660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9.40E-02</w:t>
            </w:r>
          </w:p>
        </w:tc>
        <w:tc>
          <w:tcPr>
            <w:tcW w:w="4212" w:type="dxa"/>
            <w:noWrap/>
            <w:vAlign w:val="center"/>
            <w:hideMark/>
          </w:tcPr>
          <w:p w14:paraId="57BC4220" w14:textId="6451DEC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Histidine triad nucleotide-binding protein 1</w:t>
            </w:r>
          </w:p>
        </w:tc>
      </w:tr>
      <w:tr w:rsidR="00280F37" w:rsidRPr="00280F37" w14:paraId="4EA6BF9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060C96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P17095</w:t>
            </w:r>
          </w:p>
        </w:tc>
        <w:tc>
          <w:tcPr>
            <w:tcW w:w="1125" w:type="dxa"/>
            <w:noWrap/>
            <w:vAlign w:val="center"/>
            <w:hideMark/>
          </w:tcPr>
          <w:p w14:paraId="0C1B0B6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Hmga1</w:t>
            </w:r>
          </w:p>
        </w:tc>
        <w:tc>
          <w:tcPr>
            <w:tcW w:w="959" w:type="dxa"/>
            <w:noWrap/>
            <w:vAlign w:val="center"/>
            <w:hideMark/>
          </w:tcPr>
          <w:p w14:paraId="0491FF03" w14:textId="33DC4E0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68.27</w:t>
            </w:r>
          </w:p>
        </w:tc>
        <w:tc>
          <w:tcPr>
            <w:tcW w:w="885" w:type="dxa"/>
            <w:noWrap/>
            <w:vAlign w:val="center"/>
            <w:hideMark/>
          </w:tcPr>
          <w:p w14:paraId="6FF0C238" w14:textId="25A99B2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131.73</w:t>
            </w:r>
          </w:p>
        </w:tc>
        <w:tc>
          <w:tcPr>
            <w:tcW w:w="1010" w:type="dxa"/>
            <w:noWrap/>
            <w:vAlign w:val="center"/>
            <w:hideMark/>
          </w:tcPr>
          <w:p w14:paraId="0257DE0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1.77E-02</w:t>
            </w:r>
          </w:p>
        </w:tc>
        <w:tc>
          <w:tcPr>
            <w:tcW w:w="4212" w:type="dxa"/>
            <w:noWrap/>
            <w:vAlign w:val="center"/>
            <w:hideMark/>
          </w:tcPr>
          <w:p w14:paraId="7FED536F" w14:textId="76B1639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High mobility group protein HMG-I/HMG-Y</w:t>
            </w:r>
          </w:p>
        </w:tc>
      </w:tr>
      <w:tr w:rsidR="00280F37" w:rsidRPr="00280F37" w14:paraId="416E077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E0FD9F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A2AQK4</w:t>
            </w:r>
          </w:p>
        </w:tc>
        <w:tc>
          <w:tcPr>
            <w:tcW w:w="1125" w:type="dxa"/>
            <w:noWrap/>
            <w:vAlign w:val="center"/>
            <w:hideMark/>
          </w:tcPr>
          <w:p w14:paraId="712AC79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Hnmt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11375E99" w14:textId="0E462B1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76.27</w:t>
            </w:r>
          </w:p>
        </w:tc>
        <w:tc>
          <w:tcPr>
            <w:tcW w:w="885" w:type="dxa"/>
            <w:noWrap/>
            <w:vAlign w:val="center"/>
            <w:hideMark/>
          </w:tcPr>
          <w:p w14:paraId="1434C15E" w14:textId="34F0C53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123.70</w:t>
            </w:r>
          </w:p>
        </w:tc>
        <w:tc>
          <w:tcPr>
            <w:tcW w:w="1010" w:type="dxa"/>
            <w:noWrap/>
            <w:vAlign w:val="center"/>
            <w:hideMark/>
          </w:tcPr>
          <w:p w14:paraId="46EAE5F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2.05E-02</w:t>
            </w:r>
          </w:p>
        </w:tc>
        <w:tc>
          <w:tcPr>
            <w:tcW w:w="4212" w:type="dxa"/>
            <w:noWrap/>
            <w:vAlign w:val="center"/>
            <w:hideMark/>
          </w:tcPr>
          <w:p w14:paraId="3C847AF6" w14:textId="13CB768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Histamine N-methyltransferase</w:t>
            </w:r>
          </w:p>
        </w:tc>
      </w:tr>
      <w:tr w:rsidR="00280F37" w:rsidRPr="00280F37" w14:paraId="093210C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521EAE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Q61646</w:t>
            </w:r>
          </w:p>
        </w:tc>
        <w:tc>
          <w:tcPr>
            <w:tcW w:w="1125" w:type="dxa"/>
            <w:noWrap/>
            <w:vAlign w:val="center"/>
            <w:hideMark/>
          </w:tcPr>
          <w:p w14:paraId="713D650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Hp</w:t>
            </w:r>
          </w:p>
        </w:tc>
        <w:tc>
          <w:tcPr>
            <w:tcW w:w="959" w:type="dxa"/>
            <w:noWrap/>
            <w:vAlign w:val="center"/>
            <w:hideMark/>
          </w:tcPr>
          <w:p w14:paraId="5B589CF8" w14:textId="7F8DCEF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56.03</w:t>
            </w:r>
          </w:p>
        </w:tc>
        <w:tc>
          <w:tcPr>
            <w:tcW w:w="885" w:type="dxa"/>
            <w:noWrap/>
            <w:vAlign w:val="center"/>
            <w:hideMark/>
          </w:tcPr>
          <w:p w14:paraId="718ACC8D" w14:textId="7E4991A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144.00</w:t>
            </w:r>
          </w:p>
        </w:tc>
        <w:tc>
          <w:tcPr>
            <w:tcW w:w="1010" w:type="dxa"/>
            <w:noWrap/>
            <w:vAlign w:val="center"/>
            <w:hideMark/>
          </w:tcPr>
          <w:p w14:paraId="74D6441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1.22E-02</w:t>
            </w:r>
          </w:p>
        </w:tc>
        <w:tc>
          <w:tcPr>
            <w:tcW w:w="4212" w:type="dxa"/>
            <w:noWrap/>
            <w:vAlign w:val="center"/>
            <w:hideMark/>
          </w:tcPr>
          <w:p w14:paraId="5AFF24C2" w14:textId="6764947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Haptoglobin</w:t>
            </w:r>
          </w:p>
        </w:tc>
      </w:tr>
      <w:tr w:rsidR="00280F37" w:rsidRPr="00280F37" w14:paraId="1A623807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0BB58A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P49429</w:t>
            </w:r>
          </w:p>
        </w:tc>
        <w:tc>
          <w:tcPr>
            <w:tcW w:w="1125" w:type="dxa"/>
            <w:noWrap/>
            <w:vAlign w:val="center"/>
            <w:hideMark/>
          </w:tcPr>
          <w:p w14:paraId="0E44996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Hpd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78BE71CA" w14:textId="189FB3D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56.47</w:t>
            </w:r>
          </w:p>
        </w:tc>
        <w:tc>
          <w:tcPr>
            <w:tcW w:w="885" w:type="dxa"/>
            <w:noWrap/>
            <w:vAlign w:val="center"/>
            <w:hideMark/>
          </w:tcPr>
          <w:p w14:paraId="3D203D02" w14:textId="41C3954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143.50</w:t>
            </w:r>
          </w:p>
        </w:tc>
        <w:tc>
          <w:tcPr>
            <w:tcW w:w="1010" w:type="dxa"/>
            <w:noWrap/>
            <w:vAlign w:val="center"/>
            <w:hideMark/>
          </w:tcPr>
          <w:p w14:paraId="18D13B7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1.25E-03</w:t>
            </w:r>
          </w:p>
        </w:tc>
        <w:tc>
          <w:tcPr>
            <w:tcW w:w="4212" w:type="dxa"/>
            <w:noWrap/>
            <w:vAlign w:val="center"/>
            <w:hideMark/>
          </w:tcPr>
          <w:p w14:paraId="2DE3E202" w14:textId="0741970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4-hydroxyphenylpyruvate dioxygenase</w:t>
            </w:r>
          </w:p>
        </w:tc>
      </w:tr>
      <w:tr w:rsidR="00280F37" w:rsidRPr="00280F37" w14:paraId="7109D77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50C1B1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Q91X72</w:t>
            </w:r>
          </w:p>
        </w:tc>
        <w:tc>
          <w:tcPr>
            <w:tcW w:w="1125" w:type="dxa"/>
            <w:noWrap/>
            <w:vAlign w:val="center"/>
            <w:hideMark/>
          </w:tcPr>
          <w:p w14:paraId="7C78242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Hpx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28110F52" w14:textId="7A4C057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76.60</w:t>
            </w:r>
          </w:p>
        </w:tc>
        <w:tc>
          <w:tcPr>
            <w:tcW w:w="885" w:type="dxa"/>
            <w:noWrap/>
            <w:vAlign w:val="center"/>
            <w:hideMark/>
          </w:tcPr>
          <w:p w14:paraId="3185742A" w14:textId="517B88B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123.40</w:t>
            </w:r>
          </w:p>
        </w:tc>
        <w:tc>
          <w:tcPr>
            <w:tcW w:w="1010" w:type="dxa"/>
            <w:noWrap/>
            <w:vAlign w:val="center"/>
            <w:hideMark/>
          </w:tcPr>
          <w:p w14:paraId="67C62BA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1.93E-03</w:t>
            </w:r>
          </w:p>
        </w:tc>
        <w:tc>
          <w:tcPr>
            <w:tcW w:w="4212" w:type="dxa"/>
            <w:noWrap/>
            <w:vAlign w:val="center"/>
            <w:hideMark/>
          </w:tcPr>
          <w:p w14:paraId="38856894" w14:textId="0B38BB8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Hemopexin</w:t>
            </w:r>
          </w:p>
        </w:tc>
      </w:tr>
      <w:tr w:rsidR="00280F37" w:rsidRPr="00280F37" w14:paraId="4E02444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19C116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Q9R118</w:t>
            </w:r>
          </w:p>
        </w:tc>
        <w:tc>
          <w:tcPr>
            <w:tcW w:w="1125" w:type="dxa"/>
            <w:noWrap/>
            <w:vAlign w:val="center"/>
            <w:hideMark/>
          </w:tcPr>
          <w:p w14:paraId="7B546B2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Htra1</w:t>
            </w:r>
          </w:p>
        </w:tc>
        <w:tc>
          <w:tcPr>
            <w:tcW w:w="959" w:type="dxa"/>
            <w:noWrap/>
            <w:vAlign w:val="center"/>
            <w:hideMark/>
          </w:tcPr>
          <w:p w14:paraId="70A026C9" w14:textId="1A7E3AB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50.17</w:t>
            </w:r>
          </w:p>
        </w:tc>
        <w:tc>
          <w:tcPr>
            <w:tcW w:w="885" w:type="dxa"/>
            <w:noWrap/>
            <w:vAlign w:val="center"/>
            <w:hideMark/>
          </w:tcPr>
          <w:p w14:paraId="4AFCE907" w14:textId="779EC20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149.83</w:t>
            </w:r>
          </w:p>
        </w:tc>
        <w:tc>
          <w:tcPr>
            <w:tcW w:w="1010" w:type="dxa"/>
            <w:noWrap/>
            <w:vAlign w:val="center"/>
            <w:hideMark/>
          </w:tcPr>
          <w:p w14:paraId="63847CB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5.93E-05</w:t>
            </w:r>
          </w:p>
        </w:tc>
        <w:tc>
          <w:tcPr>
            <w:tcW w:w="4212" w:type="dxa"/>
            <w:noWrap/>
            <w:vAlign w:val="center"/>
            <w:hideMark/>
          </w:tcPr>
          <w:p w14:paraId="6CB0999E" w14:textId="2085D6E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Serine protease HTRA1</w:t>
            </w:r>
          </w:p>
        </w:tc>
      </w:tr>
      <w:tr w:rsidR="00280F37" w:rsidRPr="00280F37" w14:paraId="49AD809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8011CD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Q9D236</w:t>
            </w:r>
          </w:p>
        </w:tc>
        <w:tc>
          <w:tcPr>
            <w:tcW w:w="1125" w:type="dxa"/>
            <w:noWrap/>
            <w:vAlign w:val="center"/>
            <w:hideMark/>
          </w:tcPr>
          <w:p w14:paraId="6DBC834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Htra3</w:t>
            </w:r>
          </w:p>
        </w:tc>
        <w:tc>
          <w:tcPr>
            <w:tcW w:w="959" w:type="dxa"/>
            <w:noWrap/>
            <w:vAlign w:val="center"/>
            <w:hideMark/>
          </w:tcPr>
          <w:p w14:paraId="740426F5" w14:textId="4991AE9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51.33</w:t>
            </w:r>
          </w:p>
        </w:tc>
        <w:tc>
          <w:tcPr>
            <w:tcW w:w="885" w:type="dxa"/>
            <w:noWrap/>
            <w:vAlign w:val="center"/>
            <w:hideMark/>
          </w:tcPr>
          <w:p w14:paraId="5E5776D2" w14:textId="74E38E7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148.67</w:t>
            </w:r>
          </w:p>
        </w:tc>
        <w:tc>
          <w:tcPr>
            <w:tcW w:w="1010" w:type="dxa"/>
            <w:noWrap/>
            <w:vAlign w:val="center"/>
            <w:hideMark/>
          </w:tcPr>
          <w:p w14:paraId="5C762CD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3.30E-03</w:t>
            </w:r>
          </w:p>
        </w:tc>
        <w:tc>
          <w:tcPr>
            <w:tcW w:w="4212" w:type="dxa"/>
            <w:noWrap/>
            <w:vAlign w:val="center"/>
            <w:hideMark/>
          </w:tcPr>
          <w:p w14:paraId="3CA2B95A" w14:textId="58DCC97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Serine protease HTRA3</w:t>
            </w:r>
          </w:p>
        </w:tc>
      </w:tr>
      <w:tr w:rsidR="00280F37" w:rsidRPr="00280F37" w14:paraId="59CB47D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02B2B5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Q4FJY6</w:t>
            </w:r>
          </w:p>
        </w:tc>
        <w:tc>
          <w:tcPr>
            <w:tcW w:w="1125" w:type="dxa"/>
            <w:noWrap/>
            <w:vAlign w:val="center"/>
            <w:hideMark/>
          </w:tcPr>
          <w:p w14:paraId="3329DC6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Ifit3</w:t>
            </w:r>
          </w:p>
        </w:tc>
        <w:tc>
          <w:tcPr>
            <w:tcW w:w="959" w:type="dxa"/>
            <w:noWrap/>
            <w:vAlign w:val="center"/>
            <w:hideMark/>
          </w:tcPr>
          <w:p w14:paraId="67F93FAB" w14:textId="2928AAA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78.87</w:t>
            </w:r>
          </w:p>
        </w:tc>
        <w:tc>
          <w:tcPr>
            <w:tcW w:w="885" w:type="dxa"/>
            <w:noWrap/>
            <w:vAlign w:val="center"/>
            <w:hideMark/>
          </w:tcPr>
          <w:p w14:paraId="600C84AC" w14:textId="1828724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121.13</w:t>
            </w:r>
          </w:p>
        </w:tc>
        <w:tc>
          <w:tcPr>
            <w:tcW w:w="1010" w:type="dxa"/>
            <w:noWrap/>
            <w:vAlign w:val="center"/>
            <w:hideMark/>
          </w:tcPr>
          <w:p w14:paraId="5B4A967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2.03E-03</w:t>
            </w:r>
          </w:p>
        </w:tc>
        <w:tc>
          <w:tcPr>
            <w:tcW w:w="4212" w:type="dxa"/>
            <w:noWrap/>
            <w:vAlign w:val="center"/>
            <w:hideMark/>
          </w:tcPr>
          <w:p w14:paraId="577C6213" w14:textId="62B5204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Ifit3 protein</w:t>
            </w:r>
          </w:p>
        </w:tc>
      </w:tr>
      <w:tr w:rsidR="00280F37" w:rsidRPr="00280F37" w14:paraId="325132F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6910F1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O88477</w:t>
            </w:r>
          </w:p>
        </w:tc>
        <w:tc>
          <w:tcPr>
            <w:tcW w:w="1125" w:type="dxa"/>
            <w:noWrap/>
            <w:vAlign w:val="center"/>
            <w:hideMark/>
          </w:tcPr>
          <w:p w14:paraId="65FD312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Igf2bp1</w:t>
            </w:r>
          </w:p>
        </w:tc>
        <w:tc>
          <w:tcPr>
            <w:tcW w:w="959" w:type="dxa"/>
            <w:noWrap/>
            <w:vAlign w:val="center"/>
            <w:hideMark/>
          </w:tcPr>
          <w:p w14:paraId="3D53CE22" w14:textId="59A421C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79.23</w:t>
            </w:r>
          </w:p>
        </w:tc>
        <w:tc>
          <w:tcPr>
            <w:tcW w:w="885" w:type="dxa"/>
            <w:noWrap/>
            <w:vAlign w:val="center"/>
            <w:hideMark/>
          </w:tcPr>
          <w:p w14:paraId="5317B8D4" w14:textId="08AFBA6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120.73</w:t>
            </w:r>
          </w:p>
        </w:tc>
        <w:tc>
          <w:tcPr>
            <w:tcW w:w="1010" w:type="dxa"/>
            <w:noWrap/>
            <w:vAlign w:val="center"/>
            <w:hideMark/>
          </w:tcPr>
          <w:p w14:paraId="501A8BF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2.97E-02</w:t>
            </w:r>
          </w:p>
        </w:tc>
        <w:tc>
          <w:tcPr>
            <w:tcW w:w="4212" w:type="dxa"/>
            <w:noWrap/>
            <w:vAlign w:val="center"/>
            <w:hideMark/>
          </w:tcPr>
          <w:p w14:paraId="25791CC3" w14:textId="588F2B0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Insulin-like growth factor 2 mRNA-binding protein 1</w:t>
            </w:r>
          </w:p>
        </w:tc>
      </w:tr>
      <w:tr w:rsidR="00280F37" w:rsidRPr="00280F37" w14:paraId="0B057B0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01DFF0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Q5F2I8</w:t>
            </w:r>
          </w:p>
        </w:tc>
        <w:tc>
          <w:tcPr>
            <w:tcW w:w="1125" w:type="dxa"/>
            <w:noWrap/>
            <w:vAlign w:val="center"/>
            <w:hideMark/>
          </w:tcPr>
          <w:p w14:paraId="49CEB28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IgG1</w:t>
            </w:r>
          </w:p>
        </w:tc>
        <w:tc>
          <w:tcPr>
            <w:tcW w:w="959" w:type="dxa"/>
            <w:noWrap/>
            <w:vAlign w:val="center"/>
            <w:hideMark/>
          </w:tcPr>
          <w:p w14:paraId="19A48572" w14:textId="07739AE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35.17</w:t>
            </w:r>
          </w:p>
        </w:tc>
        <w:tc>
          <w:tcPr>
            <w:tcW w:w="885" w:type="dxa"/>
            <w:noWrap/>
            <w:vAlign w:val="center"/>
            <w:hideMark/>
          </w:tcPr>
          <w:p w14:paraId="57A01F0F" w14:textId="790AF33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164.83</w:t>
            </w:r>
          </w:p>
        </w:tc>
        <w:tc>
          <w:tcPr>
            <w:tcW w:w="1010" w:type="dxa"/>
            <w:noWrap/>
            <w:vAlign w:val="center"/>
            <w:hideMark/>
          </w:tcPr>
          <w:p w14:paraId="34D4689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4.73E-03</w:t>
            </w:r>
          </w:p>
        </w:tc>
        <w:tc>
          <w:tcPr>
            <w:tcW w:w="4212" w:type="dxa"/>
            <w:noWrap/>
            <w:vAlign w:val="center"/>
            <w:hideMark/>
          </w:tcPr>
          <w:p w14:paraId="53BCBF58" w14:textId="3422BBD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Gamma heavy chain variable region (Fragment)</w:t>
            </w:r>
          </w:p>
        </w:tc>
      </w:tr>
      <w:tr w:rsidR="00280F37" w:rsidRPr="00280F37" w14:paraId="38B92A2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C4E3A4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Q6PIP8</w:t>
            </w:r>
          </w:p>
        </w:tc>
        <w:tc>
          <w:tcPr>
            <w:tcW w:w="1125" w:type="dxa"/>
            <w:noWrap/>
            <w:vAlign w:val="center"/>
            <w:hideMark/>
          </w:tcPr>
          <w:p w14:paraId="101F65A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Igh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1F8A9A3F" w14:textId="338CD5A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58.23</w:t>
            </w:r>
          </w:p>
        </w:tc>
        <w:tc>
          <w:tcPr>
            <w:tcW w:w="885" w:type="dxa"/>
            <w:noWrap/>
            <w:vAlign w:val="center"/>
            <w:hideMark/>
          </w:tcPr>
          <w:p w14:paraId="234C24AD" w14:textId="3CECA05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141.77</w:t>
            </w:r>
          </w:p>
        </w:tc>
        <w:tc>
          <w:tcPr>
            <w:tcW w:w="1010" w:type="dxa"/>
            <w:noWrap/>
            <w:vAlign w:val="center"/>
            <w:hideMark/>
          </w:tcPr>
          <w:p w14:paraId="3B27C6C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3.22E-02</w:t>
            </w:r>
          </w:p>
        </w:tc>
        <w:tc>
          <w:tcPr>
            <w:tcW w:w="4212" w:type="dxa"/>
            <w:noWrap/>
            <w:vAlign w:val="center"/>
            <w:hideMark/>
          </w:tcPr>
          <w:p w14:paraId="0000C604" w14:textId="5CCFE01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Igh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protein</w:t>
            </w:r>
          </w:p>
        </w:tc>
      </w:tr>
      <w:tr w:rsidR="00280F37" w:rsidRPr="00280F37" w14:paraId="1CD3792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292AB1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Q80ZI7</w:t>
            </w:r>
          </w:p>
        </w:tc>
        <w:tc>
          <w:tcPr>
            <w:tcW w:w="1125" w:type="dxa"/>
            <w:noWrap/>
            <w:vAlign w:val="center"/>
            <w:hideMark/>
          </w:tcPr>
          <w:p w14:paraId="3FBAEE0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Igh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014A0D09" w14:textId="2DD43B2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37.53</w:t>
            </w:r>
          </w:p>
        </w:tc>
        <w:tc>
          <w:tcPr>
            <w:tcW w:w="885" w:type="dxa"/>
            <w:noWrap/>
            <w:vAlign w:val="center"/>
            <w:hideMark/>
          </w:tcPr>
          <w:p w14:paraId="10E2D63C" w14:textId="41ED2EF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162.47</w:t>
            </w:r>
          </w:p>
        </w:tc>
        <w:tc>
          <w:tcPr>
            <w:tcW w:w="1010" w:type="dxa"/>
            <w:noWrap/>
            <w:vAlign w:val="center"/>
            <w:hideMark/>
          </w:tcPr>
          <w:p w14:paraId="6941659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3.66E-03</w:t>
            </w:r>
          </w:p>
        </w:tc>
        <w:tc>
          <w:tcPr>
            <w:tcW w:w="4212" w:type="dxa"/>
            <w:noWrap/>
            <w:vAlign w:val="center"/>
            <w:hideMark/>
          </w:tcPr>
          <w:p w14:paraId="0CE3DE4A" w14:textId="43307D1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Igh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protein</w:t>
            </w:r>
          </w:p>
        </w:tc>
      </w:tr>
      <w:tr w:rsidR="00280F37" w:rsidRPr="00280F37" w14:paraId="3C607FB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7DA9BF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Q8K0Z4</w:t>
            </w:r>
          </w:p>
        </w:tc>
        <w:tc>
          <w:tcPr>
            <w:tcW w:w="1125" w:type="dxa"/>
            <w:noWrap/>
            <w:vAlign w:val="center"/>
            <w:hideMark/>
          </w:tcPr>
          <w:p w14:paraId="189E165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Igh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03CAF546" w14:textId="363CE69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45.17</w:t>
            </w:r>
          </w:p>
        </w:tc>
        <w:tc>
          <w:tcPr>
            <w:tcW w:w="885" w:type="dxa"/>
            <w:noWrap/>
            <w:vAlign w:val="center"/>
            <w:hideMark/>
          </w:tcPr>
          <w:p w14:paraId="1C303BB9" w14:textId="596781B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154.80</w:t>
            </w:r>
          </w:p>
        </w:tc>
        <w:tc>
          <w:tcPr>
            <w:tcW w:w="1010" w:type="dxa"/>
            <w:noWrap/>
            <w:vAlign w:val="center"/>
            <w:hideMark/>
          </w:tcPr>
          <w:p w14:paraId="016FF20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1.92E-05</w:t>
            </w:r>
          </w:p>
        </w:tc>
        <w:tc>
          <w:tcPr>
            <w:tcW w:w="4212" w:type="dxa"/>
            <w:noWrap/>
            <w:vAlign w:val="center"/>
            <w:hideMark/>
          </w:tcPr>
          <w:p w14:paraId="3EA433B5" w14:textId="72E7B57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Igh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protein</w:t>
            </w:r>
          </w:p>
        </w:tc>
      </w:tr>
      <w:tr w:rsidR="00280F37" w:rsidRPr="00280F37" w14:paraId="44345E6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D0FA5E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Q91Z05</w:t>
            </w:r>
          </w:p>
        </w:tc>
        <w:tc>
          <w:tcPr>
            <w:tcW w:w="1125" w:type="dxa"/>
            <w:noWrap/>
            <w:vAlign w:val="center"/>
            <w:hideMark/>
          </w:tcPr>
          <w:p w14:paraId="3C5C91B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Ighg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46500568" w14:textId="3E29D00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38.93</w:t>
            </w:r>
          </w:p>
        </w:tc>
        <w:tc>
          <w:tcPr>
            <w:tcW w:w="885" w:type="dxa"/>
            <w:noWrap/>
            <w:vAlign w:val="center"/>
            <w:hideMark/>
          </w:tcPr>
          <w:p w14:paraId="06EC4964" w14:textId="651F6E8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161.03</w:t>
            </w:r>
          </w:p>
        </w:tc>
        <w:tc>
          <w:tcPr>
            <w:tcW w:w="1010" w:type="dxa"/>
            <w:noWrap/>
            <w:vAlign w:val="center"/>
            <w:hideMark/>
          </w:tcPr>
          <w:p w14:paraId="31C8364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7.82E-03</w:t>
            </w:r>
          </w:p>
        </w:tc>
        <w:tc>
          <w:tcPr>
            <w:tcW w:w="4212" w:type="dxa"/>
            <w:noWrap/>
            <w:vAlign w:val="center"/>
            <w:hideMark/>
          </w:tcPr>
          <w:p w14:paraId="68D811EB" w14:textId="01E0B2F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Ighg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protein</w:t>
            </w:r>
          </w:p>
        </w:tc>
      </w:tr>
      <w:tr w:rsidR="00280F37" w:rsidRPr="00280F37" w14:paraId="66C066D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81777A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A0A1Y7VJN6</w:t>
            </w:r>
          </w:p>
        </w:tc>
        <w:tc>
          <w:tcPr>
            <w:tcW w:w="1125" w:type="dxa"/>
            <w:noWrap/>
            <w:vAlign w:val="center"/>
            <w:hideMark/>
          </w:tcPr>
          <w:p w14:paraId="2757204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Ighg3</w:t>
            </w:r>
          </w:p>
        </w:tc>
        <w:tc>
          <w:tcPr>
            <w:tcW w:w="959" w:type="dxa"/>
            <w:noWrap/>
            <w:vAlign w:val="center"/>
            <w:hideMark/>
          </w:tcPr>
          <w:p w14:paraId="547D59D8" w14:textId="243DCFB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54.43</w:t>
            </w:r>
          </w:p>
        </w:tc>
        <w:tc>
          <w:tcPr>
            <w:tcW w:w="885" w:type="dxa"/>
            <w:noWrap/>
            <w:vAlign w:val="center"/>
            <w:hideMark/>
          </w:tcPr>
          <w:p w14:paraId="67EC9373" w14:textId="7255BB1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145.57</w:t>
            </w:r>
          </w:p>
        </w:tc>
        <w:tc>
          <w:tcPr>
            <w:tcW w:w="1010" w:type="dxa"/>
            <w:noWrap/>
            <w:vAlign w:val="center"/>
            <w:hideMark/>
          </w:tcPr>
          <w:p w14:paraId="79E196C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5.91E-02</w:t>
            </w:r>
          </w:p>
        </w:tc>
        <w:tc>
          <w:tcPr>
            <w:tcW w:w="4212" w:type="dxa"/>
            <w:noWrap/>
            <w:vAlign w:val="center"/>
            <w:hideMark/>
          </w:tcPr>
          <w:p w14:paraId="5E61BDEF" w14:textId="41C978A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constant gamma 3</w:t>
            </w:r>
          </w:p>
        </w:tc>
      </w:tr>
      <w:tr w:rsidR="00280F37" w:rsidRPr="00280F37" w14:paraId="46D6440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E36515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A0A075B5P6</w:t>
            </w:r>
          </w:p>
        </w:tc>
        <w:tc>
          <w:tcPr>
            <w:tcW w:w="1125" w:type="dxa"/>
            <w:noWrap/>
            <w:vAlign w:val="center"/>
            <w:hideMark/>
          </w:tcPr>
          <w:p w14:paraId="04DAA35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Ighm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52B9E1E7" w14:textId="5DF6CFD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29.33</w:t>
            </w:r>
          </w:p>
        </w:tc>
        <w:tc>
          <w:tcPr>
            <w:tcW w:w="885" w:type="dxa"/>
            <w:noWrap/>
            <w:vAlign w:val="center"/>
            <w:hideMark/>
          </w:tcPr>
          <w:p w14:paraId="401C40D2" w14:textId="608F984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170.63</w:t>
            </w:r>
          </w:p>
        </w:tc>
        <w:tc>
          <w:tcPr>
            <w:tcW w:w="1010" w:type="dxa"/>
            <w:noWrap/>
            <w:vAlign w:val="center"/>
            <w:hideMark/>
          </w:tcPr>
          <w:p w14:paraId="16EF935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2.77E-02</w:t>
            </w:r>
          </w:p>
        </w:tc>
        <w:tc>
          <w:tcPr>
            <w:tcW w:w="4212" w:type="dxa"/>
            <w:noWrap/>
            <w:vAlign w:val="center"/>
            <w:hideMark/>
          </w:tcPr>
          <w:p w14:paraId="7FF3CB96" w14:textId="7FD2F38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constant mu</w:t>
            </w:r>
          </w:p>
        </w:tc>
      </w:tr>
      <w:tr w:rsidR="00280F37" w:rsidRPr="00280F37" w14:paraId="11DBAE6D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4FCE19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A0A0A6YXN4</w:t>
            </w:r>
          </w:p>
        </w:tc>
        <w:tc>
          <w:tcPr>
            <w:tcW w:w="1125" w:type="dxa"/>
            <w:noWrap/>
            <w:vAlign w:val="center"/>
            <w:hideMark/>
          </w:tcPr>
          <w:p w14:paraId="1466386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Ighv1-18</w:t>
            </w:r>
          </w:p>
        </w:tc>
        <w:tc>
          <w:tcPr>
            <w:tcW w:w="959" w:type="dxa"/>
            <w:noWrap/>
            <w:vAlign w:val="center"/>
            <w:hideMark/>
          </w:tcPr>
          <w:p w14:paraId="308F11F3" w14:textId="5AD654C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39.77</w:t>
            </w:r>
          </w:p>
        </w:tc>
        <w:tc>
          <w:tcPr>
            <w:tcW w:w="885" w:type="dxa"/>
            <w:noWrap/>
            <w:vAlign w:val="center"/>
            <w:hideMark/>
          </w:tcPr>
          <w:p w14:paraId="7BB07024" w14:textId="6B7FD13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160.23</w:t>
            </w:r>
          </w:p>
        </w:tc>
        <w:tc>
          <w:tcPr>
            <w:tcW w:w="1010" w:type="dxa"/>
            <w:noWrap/>
            <w:vAlign w:val="center"/>
            <w:hideMark/>
          </w:tcPr>
          <w:p w14:paraId="3ACAFF4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3.83E-03</w:t>
            </w:r>
          </w:p>
        </w:tc>
        <w:tc>
          <w:tcPr>
            <w:tcW w:w="4212" w:type="dxa"/>
            <w:noWrap/>
            <w:vAlign w:val="center"/>
            <w:hideMark/>
          </w:tcPr>
          <w:p w14:paraId="18AF22ED" w14:textId="7E8EC66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variable V1-18</w:t>
            </w:r>
          </w:p>
        </w:tc>
      </w:tr>
      <w:tr w:rsidR="00280F37" w:rsidRPr="00280F37" w14:paraId="49F28AD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3BF344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A0A075B5V0</w:t>
            </w:r>
          </w:p>
        </w:tc>
        <w:tc>
          <w:tcPr>
            <w:tcW w:w="1125" w:type="dxa"/>
            <w:noWrap/>
            <w:vAlign w:val="center"/>
            <w:hideMark/>
          </w:tcPr>
          <w:p w14:paraId="4945A03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Ighv1-26</w:t>
            </w:r>
          </w:p>
        </w:tc>
        <w:tc>
          <w:tcPr>
            <w:tcW w:w="959" w:type="dxa"/>
            <w:noWrap/>
            <w:vAlign w:val="center"/>
            <w:hideMark/>
          </w:tcPr>
          <w:p w14:paraId="0F1F898A" w14:textId="218A83F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44.53</w:t>
            </w:r>
          </w:p>
        </w:tc>
        <w:tc>
          <w:tcPr>
            <w:tcW w:w="885" w:type="dxa"/>
            <w:noWrap/>
            <w:vAlign w:val="center"/>
            <w:hideMark/>
          </w:tcPr>
          <w:p w14:paraId="47EC31C6" w14:textId="59F5C27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155.50</w:t>
            </w:r>
          </w:p>
        </w:tc>
        <w:tc>
          <w:tcPr>
            <w:tcW w:w="1010" w:type="dxa"/>
            <w:noWrap/>
            <w:vAlign w:val="center"/>
            <w:hideMark/>
          </w:tcPr>
          <w:p w14:paraId="4B3E4D1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1.40E-02</w:t>
            </w:r>
          </w:p>
        </w:tc>
        <w:tc>
          <w:tcPr>
            <w:tcW w:w="4212" w:type="dxa"/>
            <w:noWrap/>
            <w:vAlign w:val="center"/>
            <w:hideMark/>
          </w:tcPr>
          <w:p w14:paraId="301FAB11" w14:textId="4433503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variable 1-26</w:t>
            </w:r>
          </w:p>
        </w:tc>
      </w:tr>
      <w:tr w:rsidR="00280F37" w:rsidRPr="00280F37" w14:paraId="4D48DA1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8C5F20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A0A075B5V1</w:t>
            </w:r>
          </w:p>
        </w:tc>
        <w:tc>
          <w:tcPr>
            <w:tcW w:w="1125" w:type="dxa"/>
            <w:noWrap/>
            <w:vAlign w:val="center"/>
            <w:hideMark/>
          </w:tcPr>
          <w:p w14:paraId="5CE3347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Ighv1-31</w:t>
            </w:r>
          </w:p>
        </w:tc>
        <w:tc>
          <w:tcPr>
            <w:tcW w:w="959" w:type="dxa"/>
            <w:noWrap/>
            <w:vAlign w:val="center"/>
            <w:hideMark/>
          </w:tcPr>
          <w:p w14:paraId="13616492" w14:textId="7F990BC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44.13</w:t>
            </w:r>
          </w:p>
        </w:tc>
        <w:tc>
          <w:tcPr>
            <w:tcW w:w="885" w:type="dxa"/>
            <w:noWrap/>
            <w:vAlign w:val="center"/>
            <w:hideMark/>
          </w:tcPr>
          <w:p w14:paraId="1A5C019E" w14:textId="2D66655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155.87</w:t>
            </w:r>
          </w:p>
        </w:tc>
        <w:tc>
          <w:tcPr>
            <w:tcW w:w="1010" w:type="dxa"/>
            <w:noWrap/>
            <w:vAlign w:val="center"/>
            <w:hideMark/>
          </w:tcPr>
          <w:p w14:paraId="56B6D64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1.20E-03</w:t>
            </w:r>
          </w:p>
        </w:tc>
        <w:tc>
          <w:tcPr>
            <w:tcW w:w="4212" w:type="dxa"/>
            <w:noWrap/>
            <w:vAlign w:val="center"/>
            <w:hideMark/>
          </w:tcPr>
          <w:p w14:paraId="3F4821E3" w14:textId="4C4A27A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variable 1-31</w:t>
            </w:r>
          </w:p>
        </w:tc>
      </w:tr>
      <w:tr w:rsidR="00280F37" w:rsidRPr="00280F37" w14:paraId="27402547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EE4131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A0A075B5W5</w:t>
            </w:r>
          </w:p>
        </w:tc>
        <w:tc>
          <w:tcPr>
            <w:tcW w:w="1125" w:type="dxa"/>
            <w:noWrap/>
            <w:vAlign w:val="center"/>
            <w:hideMark/>
          </w:tcPr>
          <w:p w14:paraId="0EBCB4D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Ighv1-54</w:t>
            </w:r>
          </w:p>
        </w:tc>
        <w:tc>
          <w:tcPr>
            <w:tcW w:w="959" w:type="dxa"/>
            <w:noWrap/>
            <w:vAlign w:val="center"/>
            <w:hideMark/>
          </w:tcPr>
          <w:p w14:paraId="787370F3" w14:textId="53DFE6D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44.50</w:t>
            </w:r>
          </w:p>
        </w:tc>
        <w:tc>
          <w:tcPr>
            <w:tcW w:w="885" w:type="dxa"/>
            <w:noWrap/>
            <w:vAlign w:val="center"/>
            <w:hideMark/>
          </w:tcPr>
          <w:p w14:paraId="7FC12557" w14:textId="4FA8AB2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155.50</w:t>
            </w:r>
          </w:p>
        </w:tc>
        <w:tc>
          <w:tcPr>
            <w:tcW w:w="1010" w:type="dxa"/>
            <w:noWrap/>
            <w:vAlign w:val="center"/>
            <w:hideMark/>
          </w:tcPr>
          <w:p w14:paraId="2FC27F9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1.18E-02</w:t>
            </w:r>
          </w:p>
        </w:tc>
        <w:tc>
          <w:tcPr>
            <w:tcW w:w="4212" w:type="dxa"/>
            <w:noWrap/>
            <w:vAlign w:val="center"/>
            <w:hideMark/>
          </w:tcPr>
          <w:p w14:paraId="53A620AB" w14:textId="14BA4B6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variable V1-54</w:t>
            </w:r>
          </w:p>
        </w:tc>
      </w:tr>
      <w:tr w:rsidR="00280F37" w:rsidRPr="00280F37" w14:paraId="017437F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2E2D08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lastRenderedPageBreak/>
              <w:t>X5J4V1</w:t>
            </w:r>
          </w:p>
        </w:tc>
        <w:tc>
          <w:tcPr>
            <w:tcW w:w="1125" w:type="dxa"/>
            <w:noWrap/>
            <w:vAlign w:val="center"/>
            <w:hideMark/>
          </w:tcPr>
          <w:p w14:paraId="3266028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Ighv1-62</w:t>
            </w:r>
          </w:p>
        </w:tc>
        <w:tc>
          <w:tcPr>
            <w:tcW w:w="959" w:type="dxa"/>
            <w:noWrap/>
            <w:vAlign w:val="center"/>
            <w:hideMark/>
          </w:tcPr>
          <w:p w14:paraId="0E7B3C07" w14:textId="49EBD1F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51.03</w:t>
            </w:r>
          </w:p>
        </w:tc>
        <w:tc>
          <w:tcPr>
            <w:tcW w:w="885" w:type="dxa"/>
            <w:noWrap/>
            <w:vAlign w:val="center"/>
            <w:hideMark/>
          </w:tcPr>
          <w:p w14:paraId="28BA8341" w14:textId="76E39E6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148.93</w:t>
            </w:r>
          </w:p>
        </w:tc>
        <w:tc>
          <w:tcPr>
            <w:tcW w:w="1010" w:type="dxa"/>
            <w:noWrap/>
            <w:vAlign w:val="center"/>
            <w:hideMark/>
          </w:tcPr>
          <w:p w14:paraId="164A1C9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5.71E-02</w:t>
            </w:r>
          </w:p>
        </w:tc>
        <w:tc>
          <w:tcPr>
            <w:tcW w:w="4212" w:type="dxa"/>
            <w:noWrap/>
            <w:vAlign w:val="center"/>
            <w:hideMark/>
          </w:tcPr>
          <w:p w14:paraId="3438C898" w14:textId="1540471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IgA heavy chain VDJ region</w:t>
            </w:r>
          </w:p>
        </w:tc>
      </w:tr>
      <w:tr w:rsidR="00280F37" w:rsidRPr="00280F37" w14:paraId="65B081C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294339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A0A0G2JFE9</w:t>
            </w:r>
          </w:p>
        </w:tc>
        <w:tc>
          <w:tcPr>
            <w:tcW w:w="1125" w:type="dxa"/>
            <w:noWrap/>
            <w:vAlign w:val="center"/>
            <w:hideMark/>
          </w:tcPr>
          <w:p w14:paraId="6A8CAD9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Ighv1-76</w:t>
            </w:r>
          </w:p>
        </w:tc>
        <w:tc>
          <w:tcPr>
            <w:tcW w:w="959" w:type="dxa"/>
            <w:noWrap/>
            <w:vAlign w:val="center"/>
            <w:hideMark/>
          </w:tcPr>
          <w:p w14:paraId="31EBFE21" w14:textId="5DF4BC7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66.80</w:t>
            </w:r>
          </w:p>
        </w:tc>
        <w:tc>
          <w:tcPr>
            <w:tcW w:w="885" w:type="dxa"/>
            <w:noWrap/>
            <w:vAlign w:val="center"/>
            <w:hideMark/>
          </w:tcPr>
          <w:p w14:paraId="4580F907" w14:textId="10EFCD8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133.20</w:t>
            </w:r>
          </w:p>
        </w:tc>
        <w:tc>
          <w:tcPr>
            <w:tcW w:w="1010" w:type="dxa"/>
            <w:noWrap/>
            <w:vAlign w:val="center"/>
            <w:hideMark/>
          </w:tcPr>
          <w:p w14:paraId="7FDE4E7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4.89E-02</w:t>
            </w:r>
          </w:p>
        </w:tc>
        <w:tc>
          <w:tcPr>
            <w:tcW w:w="4212" w:type="dxa"/>
            <w:noWrap/>
            <w:vAlign w:val="center"/>
            <w:hideMark/>
          </w:tcPr>
          <w:p w14:paraId="0E762685" w14:textId="5AAD27E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variable 1-76</w:t>
            </w:r>
          </w:p>
        </w:tc>
      </w:tr>
      <w:tr w:rsidR="00280F37" w:rsidRPr="00280F37" w14:paraId="6B1B1BAD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F6F716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A0A075B5Y4</w:t>
            </w:r>
          </w:p>
        </w:tc>
        <w:tc>
          <w:tcPr>
            <w:tcW w:w="1125" w:type="dxa"/>
            <w:noWrap/>
            <w:vAlign w:val="center"/>
            <w:hideMark/>
          </w:tcPr>
          <w:p w14:paraId="315D780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Ighv1-81</w:t>
            </w:r>
          </w:p>
        </w:tc>
        <w:tc>
          <w:tcPr>
            <w:tcW w:w="959" w:type="dxa"/>
            <w:noWrap/>
            <w:vAlign w:val="center"/>
            <w:hideMark/>
          </w:tcPr>
          <w:p w14:paraId="69D2333A" w14:textId="3FE1DEE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26.60</w:t>
            </w:r>
          </w:p>
        </w:tc>
        <w:tc>
          <w:tcPr>
            <w:tcW w:w="885" w:type="dxa"/>
            <w:noWrap/>
            <w:vAlign w:val="center"/>
            <w:hideMark/>
          </w:tcPr>
          <w:p w14:paraId="400428FD" w14:textId="57303C8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173.40</w:t>
            </w:r>
          </w:p>
        </w:tc>
        <w:tc>
          <w:tcPr>
            <w:tcW w:w="1010" w:type="dxa"/>
            <w:noWrap/>
            <w:vAlign w:val="center"/>
            <w:hideMark/>
          </w:tcPr>
          <w:p w14:paraId="7AA5417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1.07E-02</w:t>
            </w:r>
          </w:p>
        </w:tc>
        <w:tc>
          <w:tcPr>
            <w:tcW w:w="4212" w:type="dxa"/>
            <w:noWrap/>
            <w:vAlign w:val="center"/>
            <w:hideMark/>
          </w:tcPr>
          <w:p w14:paraId="30CE0824" w14:textId="708EB1E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variable 1-81</w:t>
            </w:r>
          </w:p>
        </w:tc>
      </w:tr>
      <w:tr w:rsidR="00280F37" w:rsidRPr="00280F37" w14:paraId="281BF15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A01AA7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P18531</w:t>
            </w:r>
          </w:p>
        </w:tc>
        <w:tc>
          <w:tcPr>
            <w:tcW w:w="1125" w:type="dxa"/>
            <w:noWrap/>
            <w:vAlign w:val="center"/>
            <w:hideMark/>
          </w:tcPr>
          <w:p w14:paraId="7CF48EC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Ighv3-6</w:t>
            </w:r>
          </w:p>
        </w:tc>
        <w:tc>
          <w:tcPr>
            <w:tcW w:w="959" w:type="dxa"/>
            <w:noWrap/>
            <w:vAlign w:val="center"/>
            <w:hideMark/>
          </w:tcPr>
          <w:p w14:paraId="4D1697C6" w14:textId="2D4BC0D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33.17</w:t>
            </w:r>
          </w:p>
        </w:tc>
        <w:tc>
          <w:tcPr>
            <w:tcW w:w="885" w:type="dxa"/>
            <w:noWrap/>
            <w:vAlign w:val="center"/>
            <w:hideMark/>
          </w:tcPr>
          <w:p w14:paraId="76C9705A" w14:textId="4E329EF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166.83</w:t>
            </w:r>
          </w:p>
        </w:tc>
        <w:tc>
          <w:tcPr>
            <w:tcW w:w="1010" w:type="dxa"/>
            <w:noWrap/>
            <w:vAlign w:val="center"/>
            <w:hideMark/>
          </w:tcPr>
          <w:p w14:paraId="28E81C5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9.10E-02</w:t>
            </w:r>
          </w:p>
        </w:tc>
        <w:tc>
          <w:tcPr>
            <w:tcW w:w="4212" w:type="dxa"/>
            <w:noWrap/>
            <w:vAlign w:val="center"/>
            <w:hideMark/>
          </w:tcPr>
          <w:p w14:paraId="6B9401F4" w14:textId="0708A0C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 heavy chain V region 3-6</w:t>
            </w:r>
          </w:p>
        </w:tc>
      </w:tr>
      <w:tr w:rsidR="00280F37" w:rsidRPr="00280F37" w14:paraId="04AA97D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307633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A0A075B5R5</w:t>
            </w:r>
          </w:p>
        </w:tc>
        <w:tc>
          <w:tcPr>
            <w:tcW w:w="1125" w:type="dxa"/>
            <w:noWrap/>
            <w:vAlign w:val="center"/>
            <w:hideMark/>
          </w:tcPr>
          <w:p w14:paraId="5D75F41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Ighv4-1</w:t>
            </w:r>
          </w:p>
        </w:tc>
        <w:tc>
          <w:tcPr>
            <w:tcW w:w="959" w:type="dxa"/>
            <w:noWrap/>
            <w:vAlign w:val="center"/>
            <w:hideMark/>
          </w:tcPr>
          <w:p w14:paraId="11212E22" w14:textId="710BC2B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56.70</w:t>
            </w:r>
          </w:p>
        </w:tc>
        <w:tc>
          <w:tcPr>
            <w:tcW w:w="885" w:type="dxa"/>
            <w:noWrap/>
            <w:vAlign w:val="center"/>
            <w:hideMark/>
          </w:tcPr>
          <w:p w14:paraId="40F38ECA" w14:textId="6B3A901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143.30</w:t>
            </w:r>
          </w:p>
        </w:tc>
        <w:tc>
          <w:tcPr>
            <w:tcW w:w="1010" w:type="dxa"/>
            <w:noWrap/>
            <w:vAlign w:val="center"/>
            <w:hideMark/>
          </w:tcPr>
          <w:p w14:paraId="5AB9BD5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5.10E-02</w:t>
            </w:r>
          </w:p>
        </w:tc>
        <w:tc>
          <w:tcPr>
            <w:tcW w:w="4212" w:type="dxa"/>
            <w:noWrap/>
            <w:vAlign w:val="center"/>
            <w:hideMark/>
          </w:tcPr>
          <w:p w14:paraId="22A08F6A" w14:textId="40B6D4D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variable 4-1</w:t>
            </w:r>
          </w:p>
        </w:tc>
      </w:tr>
      <w:tr w:rsidR="00280F37" w:rsidRPr="00280F37" w14:paraId="329956B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F8F239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A0A0B4J1P4</w:t>
            </w:r>
          </w:p>
        </w:tc>
        <w:tc>
          <w:tcPr>
            <w:tcW w:w="1125" w:type="dxa"/>
            <w:noWrap/>
            <w:vAlign w:val="center"/>
            <w:hideMark/>
          </w:tcPr>
          <w:p w14:paraId="51560D1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Ighv5-16</w:t>
            </w:r>
          </w:p>
        </w:tc>
        <w:tc>
          <w:tcPr>
            <w:tcW w:w="959" w:type="dxa"/>
            <w:noWrap/>
            <w:vAlign w:val="center"/>
            <w:hideMark/>
          </w:tcPr>
          <w:p w14:paraId="6D40D0AB" w14:textId="41101A2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65.03</w:t>
            </w:r>
          </w:p>
        </w:tc>
        <w:tc>
          <w:tcPr>
            <w:tcW w:w="885" w:type="dxa"/>
            <w:noWrap/>
            <w:vAlign w:val="center"/>
            <w:hideMark/>
          </w:tcPr>
          <w:p w14:paraId="6A921B7E" w14:textId="21C7AF5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135.00</w:t>
            </w:r>
          </w:p>
        </w:tc>
        <w:tc>
          <w:tcPr>
            <w:tcW w:w="1010" w:type="dxa"/>
            <w:noWrap/>
            <w:vAlign w:val="center"/>
            <w:hideMark/>
          </w:tcPr>
          <w:p w14:paraId="023595D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5.62E-04</w:t>
            </w:r>
          </w:p>
        </w:tc>
        <w:tc>
          <w:tcPr>
            <w:tcW w:w="4212" w:type="dxa"/>
            <w:noWrap/>
            <w:vAlign w:val="center"/>
            <w:hideMark/>
          </w:tcPr>
          <w:p w14:paraId="5CC2A74F" w14:textId="049E9BC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variable 5-16</w:t>
            </w:r>
          </w:p>
        </w:tc>
      </w:tr>
      <w:tr w:rsidR="00280F37" w:rsidRPr="00280F37" w14:paraId="65484DF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FA1AE1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J3QK03</w:t>
            </w:r>
          </w:p>
        </w:tc>
        <w:tc>
          <w:tcPr>
            <w:tcW w:w="1125" w:type="dxa"/>
            <w:noWrap/>
            <w:vAlign w:val="center"/>
            <w:hideMark/>
          </w:tcPr>
          <w:p w14:paraId="38A04D8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Ighv6-5</w:t>
            </w:r>
          </w:p>
        </w:tc>
        <w:tc>
          <w:tcPr>
            <w:tcW w:w="959" w:type="dxa"/>
            <w:noWrap/>
            <w:vAlign w:val="center"/>
            <w:hideMark/>
          </w:tcPr>
          <w:p w14:paraId="78CAC4C0" w14:textId="53CA44A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32.13</w:t>
            </w:r>
          </w:p>
        </w:tc>
        <w:tc>
          <w:tcPr>
            <w:tcW w:w="885" w:type="dxa"/>
            <w:noWrap/>
            <w:vAlign w:val="center"/>
            <w:hideMark/>
          </w:tcPr>
          <w:p w14:paraId="15EAE700" w14:textId="11B9B3E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167.87</w:t>
            </w:r>
          </w:p>
        </w:tc>
        <w:tc>
          <w:tcPr>
            <w:tcW w:w="1010" w:type="dxa"/>
            <w:noWrap/>
            <w:vAlign w:val="center"/>
            <w:hideMark/>
          </w:tcPr>
          <w:p w14:paraId="6FAC982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1.34E-02</w:t>
            </w:r>
          </w:p>
        </w:tc>
        <w:tc>
          <w:tcPr>
            <w:tcW w:w="4212" w:type="dxa"/>
            <w:noWrap/>
            <w:vAlign w:val="center"/>
            <w:hideMark/>
          </w:tcPr>
          <w:p w14:paraId="4B570ADB" w14:textId="1C38A0C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variable V6-5</w:t>
            </w:r>
          </w:p>
        </w:tc>
      </w:tr>
      <w:tr w:rsidR="00280F37" w:rsidRPr="00280F37" w14:paraId="4884D23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1E512B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A0A0A6YXQ0</w:t>
            </w:r>
          </w:p>
        </w:tc>
        <w:tc>
          <w:tcPr>
            <w:tcW w:w="1125" w:type="dxa"/>
            <w:noWrap/>
            <w:vAlign w:val="center"/>
            <w:hideMark/>
          </w:tcPr>
          <w:p w14:paraId="6C0AEF1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Ighv8-8</w:t>
            </w:r>
          </w:p>
        </w:tc>
        <w:tc>
          <w:tcPr>
            <w:tcW w:w="959" w:type="dxa"/>
            <w:noWrap/>
            <w:vAlign w:val="center"/>
            <w:hideMark/>
          </w:tcPr>
          <w:p w14:paraId="7A82F036" w14:textId="437DD58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42.33</w:t>
            </w:r>
          </w:p>
        </w:tc>
        <w:tc>
          <w:tcPr>
            <w:tcW w:w="885" w:type="dxa"/>
            <w:noWrap/>
            <w:vAlign w:val="center"/>
            <w:hideMark/>
          </w:tcPr>
          <w:p w14:paraId="0C4643ED" w14:textId="4D757BF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157.67</w:t>
            </w:r>
          </w:p>
        </w:tc>
        <w:tc>
          <w:tcPr>
            <w:tcW w:w="1010" w:type="dxa"/>
            <w:noWrap/>
            <w:vAlign w:val="center"/>
            <w:hideMark/>
          </w:tcPr>
          <w:p w14:paraId="7EA89BC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5.51E-02</w:t>
            </w:r>
          </w:p>
        </w:tc>
        <w:tc>
          <w:tcPr>
            <w:tcW w:w="4212" w:type="dxa"/>
            <w:noWrap/>
            <w:vAlign w:val="center"/>
            <w:hideMark/>
          </w:tcPr>
          <w:p w14:paraId="256C5851" w14:textId="2F21064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heavy variable 8-8</w:t>
            </w:r>
          </w:p>
        </w:tc>
      </w:tr>
      <w:tr w:rsidR="00280F37" w:rsidRPr="00280F37" w14:paraId="102691D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A80BFE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I6L958</w:t>
            </w:r>
          </w:p>
        </w:tc>
        <w:tc>
          <w:tcPr>
            <w:tcW w:w="1125" w:type="dxa"/>
            <w:noWrap/>
            <w:vAlign w:val="center"/>
            <w:hideMark/>
          </w:tcPr>
          <w:p w14:paraId="284EBE7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Igk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FEC8708" w14:textId="20FB76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73.93</w:t>
            </w:r>
          </w:p>
        </w:tc>
        <w:tc>
          <w:tcPr>
            <w:tcW w:w="885" w:type="dxa"/>
            <w:noWrap/>
            <w:vAlign w:val="center"/>
            <w:hideMark/>
          </w:tcPr>
          <w:p w14:paraId="60052E86" w14:textId="69FC797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126.07</w:t>
            </w:r>
          </w:p>
        </w:tc>
        <w:tc>
          <w:tcPr>
            <w:tcW w:w="1010" w:type="dxa"/>
            <w:noWrap/>
            <w:vAlign w:val="center"/>
            <w:hideMark/>
          </w:tcPr>
          <w:p w14:paraId="41D6A4D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2.23E-03</w:t>
            </w:r>
          </w:p>
        </w:tc>
        <w:tc>
          <w:tcPr>
            <w:tcW w:w="4212" w:type="dxa"/>
            <w:noWrap/>
            <w:vAlign w:val="center"/>
            <w:hideMark/>
          </w:tcPr>
          <w:p w14:paraId="627DD378" w14:textId="15CB9F1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Igk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protein</w:t>
            </w:r>
          </w:p>
        </w:tc>
      </w:tr>
      <w:tr w:rsidR="00280F37" w:rsidRPr="00280F37" w14:paraId="6781D38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2B69B0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A2NHM3</w:t>
            </w:r>
          </w:p>
        </w:tc>
        <w:tc>
          <w:tcPr>
            <w:tcW w:w="1125" w:type="dxa"/>
            <w:noWrap/>
            <w:vAlign w:val="center"/>
            <w:hideMark/>
          </w:tcPr>
          <w:p w14:paraId="22657FC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Igkc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2AE2FBC3" w14:textId="3FA33AA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31.07</w:t>
            </w:r>
          </w:p>
        </w:tc>
        <w:tc>
          <w:tcPr>
            <w:tcW w:w="885" w:type="dxa"/>
            <w:noWrap/>
            <w:vAlign w:val="center"/>
            <w:hideMark/>
          </w:tcPr>
          <w:p w14:paraId="60E129DA" w14:textId="740DF7D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168.97</w:t>
            </w:r>
          </w:p>
        </w:tc>
        <w:tc>
          <w:tcPr>
            <w:tcW w:w="1010" w:type="dxa"/>
            <w:noWrap/>
            <w:vAlign w:val="center"/>
            <w:hideMark/>
          </w:tcPr>
          <w:p w14:paraId="390F6B0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9.40E-04</w:t>
            </w:r>
          </w:p>
        </w:tc>
        <w:tc>
          <w:tcPr>
            <w:tcW w:w="4212" w:type="dxa"/>
            <w:noWrap/>
            <w:vAlign w:val="center"/>
            <w:hideMark/>
          </w:tcPr>
          <w:p w14:paraId="1F890B43" w14:textId="56E94DB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If kappa light chain</w:t>
            </w:r>
          </w:p>
        </w:tc>
      </w:tr>
      <w:tr w:rsidR="00280F37" w:rsidRPr="00280F37" w14:paraId="19E6D54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A9C686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A0A140T8M2</w:t>
            </w:r>
          </w:p>
        </w:tc>
        <w:tc>
          <w:tcPr>
            <w:tcW w:w="1125" w:type="dxa"/>
            <w:noWrap/>
            <w:vAlign w:val="center"/>
            <w:hideMark/>
          </w:tcPr>
          <w:p w14:paraId="5D5E6ED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Igkv12-44</w:t>
            </w:r>
          </w:p>
        </w:tc>
        <w:tc>
          <w:tcPr>
            <w:tcW w:w="959" w:type="dxa"/>
            <w:noWrap/>
            <w:vAlign w:val="center"/>
            <w:hideMark/>
          </w:tcPr>
          <w:p w14:paraId="0ACF2120" w14:textId="4F574D4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48.37</w:t>
            </w:r>
          </w:p>
        </w:tc>
        <w:tc>
          <w:tcPr>
            <w:tcW w:w="885" w:type="dxa"/>
            <w:noWrap/>
            <w:vAlign w:val="center"/>
            <w:hideMark/>
          </w:tcPr>
          <w:p w14:paraId="47367522" w14:textId="633BA66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151.67</w:t>
            </w:r>
          </w:p>
        </w:tc>
        <w:tc>
          <w:tcPr>
            <w:tcW w:w="1010" w:type="dxa"/>
            <w:noWrap/>
            <w:vAlign w:val="center"/>
            <w:hideMark/>
          </w:tcPr>
          <w:p w14:paraId="0F386F2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9.26E-03</w:t>
            </w:r>
          </w:p>
        </w:tc>
        <w:tc>
          <w:tcPr>
            <w:tcW w:w="4212" w:type="dxa"/>
            <w:noWrap/>
            <w:vAlign w:val="center"/>
            <w:hideMark/>
          </w:tcPr>
          <w:p w14:paraId="030CB776" w14:textId="026BBDE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kappa variable 12-44</w:t>
            </w:r>
          </w:p>
        </w:tc>
      </w:tr>
      <w:tr w:rsidR="00280F37" w:rsidRPr="00280F37" w14:paraId="2780166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78FD89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P01633</w:t>
            </w:r>
          </w:p>
        </w:tc>
        <w:tc>
          <w:tcPr>
            <w:tcW w:w="1125" w:type="dxa"/>
            <w:noWrap/>
            <w:vAlign w:val="center"/>
            <w:hideMark/>
          </w:tcPr>
          <w:p w14:paraId="7475B9C7" w14:textId="49DDD2D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Igk</w:t>
            </w:r>
            <w:r>
              <w:rPr>
                <w:rFonts w:ascii="Times New Roman" w:hAnsi="Times New Roman" w:cs="Times New Roman"/>
              </w:rPr>
              <w:t>v</w:t>
            </w:r>
            <w:r w:rsidRPr="00280F37">
              <w:rPr>
                <w:rFonts w:ascii="Times New Roman" w:hAnsi="Times New Roman" w:cs="Times New Roman" w:hint="eastAsia"/>
              </w:rPr>
              <w:t>19-17</w:t>
            </w:r>
          </w:p>
        </w:tc>
        <w:tc>
          <w:tcPr>
            <w:tcW w:w="959" w:type="dxa"/>
            <w:noWrap/>
            <w:vAlign w:val="center"/>
            <w:hideMark/>
          </w:tcPr>
          <w:p w14:paraId="6364F0B7" w14:textId="7A61CDE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57.50</w:t>
            </w:r>
          </w:p>
        </w:tc>
        <w:tc>
          <w:tcPr>
            <w:tcW w:w="885" w:type="dxa"/>
            <w:noWrap/>
            <w:vAlign w:val="center"/>
            <w:hideMark/>
          </w:tcPr>
          <w:p w14:paraId="32738C33" w14:textId="1525794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142.53</w:t>
            </w:r>
          </w:p>
        </w:tc>
        <w:tc>
          <w:tcPr>
            <w:tcW w:w="1010" w:type="dxa"/>
            <w:noWrap/>
            <w:vAlign w:val="center"/>
            <w:hideMark/>
          </w:tcPr>
          <w:p w14:paraId="15D653B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3.27E-02</w:t>
            </w:r>
          </w:p>
        </w:tc>
        <w:tc>
          <w:tcPr>
            <w:tcW w:w="4212" w:type="dxa"/>
            <w:noWrap/>
            <w:vAlign w:val="center"/>
            <w:hideMark/>
          </w:tcPr>
          <w:p w14:paraId="5A55C554" w14:textId="59AA7F8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 kappa chain V19-17</w:t>
            </w:r>
          </w:p>
        </w:tc>
      </w:tr>
      <w:tr w:rsidR="00280F37" w:rsidRPr="00280F37" w14:paraId="49D1DD0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7E88D6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A0A0B4J1I9</w:t>
            </w:r>
          </w:p>
        </w:tc>
        <w:tc>
          <w:tcPr>
            <w:tcW w:w="1125" w:type="dxa"/>
            <w:noWrap/>
            <w:vAlign w:val="center"/>
            <w:hideMark/>
          </w:tcPr>
          <w:p w14:paraId="2F85079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Igkv4-55</w:t>
            </w:r>
          </w:p>
        </w:tc>
        <w:tc>
          <w:tcPr>
            <w:tcW w:w="959" w:type="dxa"/>
            <w:noWrap/>
            <w:vAlign w:val="center"/>
            <w:hideMark/>
          </w:tcPr>
          <w:p w14:paraId="1D816382" w14:textId="7CEAEC4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39.40</w:t>
            </w:r>
          </w:p>
        </w:tc>
        <w:tc>
          <w:tcPr>
            <w:tcW w:w="885" w:type="dxa"/>
            <w:noWrap/>
            <w:vAlign w:val="center"/>
            <w:hideMark/>
          </w:tcPr>
          <w:p w14:paraId="07D32D6C" w14:textId="5B774D4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160.63</w:t>
            </w:r>
          </w:p>
        </w:tc>
        <w:tc>
          <w:tcPr>
            <w:tcW w:w="1010" w:type="dxa"/>
            <w:noWrap/>
            <w:vAlign w:val="center"/>
            <w:hideMark/>
          </w:tcPr>
          <w:p w14:paraId="4B824EB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9.06E-02</w:t>
            </w:r>
          </w:p>
        </w:tc>
        <w:tc>
          <w:tcPr>
            <w:tcW w:w="4212" w:type="dxa"/>
            <w:noWrap/>
            <w:vAlign w:val="center"/>
            <w:hideMark/>
          </w:tcPr>
          <w:p w14:paraId="6113A5F0" w14:textId="0ADBEBB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kappa variable 4-55</w:t>
            </w:r>
          </w:p>
        </w:tc>
      </w:tr>
      <w:tr w:rsidR="00280F37" w:rsidRPr="00280F37" w14:paraId="53906D4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31829A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A0A075B5M1</w:t>
            </w:r>
          </w:p>
        </w:tc>
        <w:tc>
          <w:tcPr>
            <w:tcW w:w="1125" w:type="dxa"/>
            <w:noWrap/>
            <w:vAlign w:val="center"/>
            <w:hideMark/>
          </w:tcPr>
          <w:p w14:paraId="2102F80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Igkv4-63</w:t>
            </w:r>
          </w:p>
        </w:tc>
        <w:tc>
          <w:tcPr>
            <w:tcW w:w="959" w:type="dxa"/>
            <w:noWrap/>
            <w:vAlign w:val="center"/>
            <w:hideMark/>
          </w:tcPr>
          <w:p w14:paraId="09F146BD" w14:textId="31EEA64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66.67</w:t>
            </w:r>
          </w:p>
        </w:tc>
        <w:tc>
          <w:tcPr>
            <w:tcW w:w="885" w:type="dxa"/>
            <w:noWrap/>
            <w:vAlign w:val="center"/>
            <w:hideMark/>
          </w:tcPr>
          <w:p w14:paraId="08336441" w14:textId="2B6E6AC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133.33</w:t>
            </w:r>
          </w:p>
        </w:tc>
        <w:tc>
          <w:tcPr>
            <w:tcW w:w="1010" w:type="dxa"/>
            <w:noWrap/>
            <w:vAlign w:val="center"/>
            <w:hideMark/>
          </w:tcPr>
          <w:p w14:paraId="3699CFC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8.87E-02</w:t>
            </w:r>
          </w:p>
        </w:tc>
        <w:tc>
          <w:tcPr>
            <w:tcW w:w="4212" w:type="dxa"/>
            <w:noWrap/>
            <w:vAlign w:val="center"/>
            <w:hideMark/>
          </w:tcPr>
          <w:p w14:paraId="45C5E289" w14:textId="460344D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kappa variable 4-63</w:t>
            </w:r>
          </w:p>
        </w:tc>
      </w:tr>
      <w:tr w:rsidR="00280F37" w:rsidRPr="00280F37" w14:paraId="143D710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6BDDA0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A0A140T8M5</w:t>
            </w:r>
          </w:p>
        </w:tc>
        <w:tc>
          <w:tcPr>
            <w:tcW w:w="1125" w:type="dxa"/>
            <w:noWrap/>
            <w:vAlign w:val="center"/>
            <w:hideMark/>
          </w:tcPr>
          <w:p w14:paraId="1C62C53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Igkv6-15</w:t>
            </w:r>
          </w:p>
        </w:tc>
        <w:tc>
          <w:tcPr>
            <w:tcW w:w="959" w:type="dxa"/>
            <w:noWrap/>
            <w:vAlign w:val="center"/>
            <w:hideMark/>
          </w:tcPr>
          <w:p w14:paraId="1435AEEC" w14:textId="067498D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61.83</w:t>
            </w:r>
          </w:p>
        </w:tc>
        <w:tc>
          <w:tcPr>
            <w:tcW w:w="885" w:type="dxa"/>
            <w:noWrap/>
            <w:vAlign w:val="center"/>
            <w:hideMark/>
          </w:tcPr>
          <w:p w14:paraId="6A844D94" w14:textId="4218347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138.17</w:t>
            </w:r>
          </w:p>
        </w:tc>
        <w:tc>
          <w:tcPr>
            <w:tcW w:w="1010" w:type="dxa"/>
            <w:noWrap/>
            <w:vAlign w:val="center"/>
            <w:hideMark/>
          </w:tcPr>
          <w:p w14:paraId="70A1094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2.40E-02</w:t>
            </w:r>
          </w:p>
        </w:tc>
        <w:tc>
          <w:tcPr>
            <w:tcW w:w="4212" w:type="dxa"/>
            <w:noWrap/>
            <w:vAlign w:val="center"/>
            <w:hideMark/>
          </w:tcPr>
          <w:p w14:paraId="6CEE7CFA" w14:textId="35A09FB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kappa variable 6-15</w:t>
            </w:r>
          </w:p>
        </w:tc>
      </w:tr>
      <w:tr w:rsidR="00280F37" w:rsidRPr="00280F37" w14:paraId="13CD698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4266DF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A0A0G2JEI6</w:t>
            </w:r>
          </w:p>
        </w:tc>
        <w:tc>
          <w:tcPr>
            <w:tcW w:w="1125" w:type="dxa"/>
            <w:noWrap/>
            <w:vAlign w:val="center"/>
            <w:hideMark/>
          </w:tcPr>
          <w:p w14:paraId="215574B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Igkv6-29</w:t>
            </w:r>
          </w:p>
        </w:tc>
        <w:tc>
          <w:tcPr>
            <w:tcW w:w="959" w:type="dxa"/>
            <w:noWrap/>
            <w:vAlign w:val="center"/>
            <w:hideMark/>
          </w:tcPr>
          <w:p w14:paraId="666AB3F1" w14:textId="6E1B8F4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34.47</w:t>
            </w:r>
          </w:p>
        </w:tc>
        <w:tc>
          <w:tcPr>
            <w:tcW w:w="885" w:type="dxa"/>
            <w:noWrap/>
            <w:vAlign w:val="center"/>
            <w:hideMark/>
          </w:tcPr>
          <w:p w14:paraId="2686183E" w14:textId="3253D32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165.53</w:t>
            </w:r>
          </w:p>
        </w:tc>
        <w:tc>
          <w:tcPr>
            <w:tcW w:w="1010" w:type="dxa"/>
            <w:noWrap/>
            <w:vAlign w:val="center"/>
            <w:hideMark/>
          </w:tcPr>
          <w:p w14:paraId="015CC76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2.54E-02</w:t>
            </w:r>
          </w:p>
        </w:tc>
        <w:tc>
          <w:tcPr>
            <w:tcW w:w="4212" w:type="dxa"/>
            <w:noWrap/>
            <w:vAlign w:val="center"/>
            <w:hideMark/>
          </w:tcPr>
          <w:p w14:paraId="5F59D1AB" w14:textId="54D7987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kappa chain variable 6-29</w:t>
            </w:r>
          </w:p>
        </w:tc>
      </w:tr>
      <w:tr w:rsidR="00280F37" w:rsidRPr="00280F37" w14:paraId="21982C6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A55841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A0A075B5K2</w:t>
            </w:r>
          </w:p>
        </w:tc>
        <w:tc>
          <w:tcPr>
            <w:tcW w:w="1125" w:type="dxa"/>
            <w:noWrap/>
            <w:vAlign w:val="center"/>
            <w:hideMark/>
          </w:tcPr>
          <w:p w14:paraId="4DB9DE8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Igkv9-124</w:t>
            </w:r>
          </w:p>
        </w:tc>
        <w:tc>
          <w:tcPr>
            <w:tcW w:w="959" w:type="dxa"/>
            <w:noWrap/>
            <w:vAlign w:val="center"/>
            <w:hideMark/>
          </w:tcPr>
          <w:p w14:paraId="6E9A5E91" w14:textId="6DFFFFC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43.17</w:t>
            </w:r>
          </w:p>
        </w:tc>
        <w:tc>
          <w:tcPr>
            <w:tcW w:w="885" w:type="dxa"/>
            <w:noWrap/>
            <w:vAlign w:val="center"/>
            <w:hideMark/>
          </w:tcPr>
          <w:p w14:paraId="332AE11B" w14:textId="1103DE7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156.83</w:t>
            </w:r>
          </w:p>
        </w:tc>
        <w:tc>
          <w:tcPr>
            <w:tcW w:w="1010" w:type="dxa"/>
            <w:noWrap/>
            <w:vAlign w:val="center"/>
            <w:hideMark/>
          </w:tcPr>
          <w:p w14:paraId="0F0A892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1.32E-02</w:t>
            </w:r>
          </w:p>
        </w:tc>
        <w:tc>
          <w:tcPr>
            <w:tcW w:w="4212" w:type="dxa"/>
            <w:noWrap/>
            <w:vAlign w:val="center"/>
            <w:hideMark/>
          </w:tcPr>
          <w:p w14:paraId="223D37F3" w14:textId="5C795F9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kappa chain variable 9-124</w:t>
            </w:r>
          </w:p>
        </w:tc>
      </w:tr>
      <w:tr w:rsidR="00280F37" w:rsidRPr="00280F37" w14:paraId="2698BE1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5EB93E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Q7TMY7</w:t>
            </w:r>
          </w:p>
        </w:tc>
        <w:tc>
          <w:tcPr>
            <w:tcW w:w="1125" w:type="dxa"/>
            <w:noWrap/>
            <w:vAlign w:val="center"/>
            <w:hideMark/>
          </w:tcPr>
          <w:p w14:paraId="1995D8C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Ipo8</w:t>
            </w:r>
          </w:p>
        </w:tc>
        <w:tc>
          <w:tcPr>
            <w:tcW w:w="959" w:type="dxa"/>
            <w:noWrap/>
            <w:vAlign w:val="center"/>
            <w:hideMark/>
          </w:tcPr>
          <w:p w14:paraId="24A9947F" w14:textId="37558CE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79.63</w:t>
            </w:r>
          </w:p>
        </w:tc>
        <w:tc>
          <w:tcPr>
            <w:tcW w:w="885" w:type="dxa"/>
            <w:noWrap/>
            <w:vAlign w:val="center"/>
            <w:hideMark/>
          </w:tcPr>
          <w:p w14:paraId="18B295F2" w14:textId="680A903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120.37</w:t>
            </w:r>
          </w:p>
        </w:tc>
        <w:tc>
          <w:tcPr>
            <w:tcW w:w="1010" w:type="dxa"/>
            <w:noWrap/>
            <w:vAlign w:val="center"/>
            <w:hideMark/>
          </w:tcPr>
          <w:p w14:paraId="162F152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2.98E-03</w:t>
            </w:r>
          </w:p>
        </w:tc>
        <w:tc>
          <w:tcPr>
            <w:tcW w:w="4212" w:type="dxa"/>
            <w:noWrap/>
            <w:vAlign w:val="center"/>
            <w:hideMark/>
          </w:tcPr>
          <w:p w14:paraId="274BEB90" w14:textId="784A9CB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Importin-8</w:t>
            </w:r>
          </w:p>
        </w:tc>
      </w:tr>
      <w:tr w:rsidR="00280F37" w:rsidRPr="00280F37" w14:paraId="0EF9451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CC15CD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A6X935</w:t>
            </w:r>
          </w:p>
        </w:tc>
        <w:tc>
          <w:tcPr>
            <w:tcW w:w="1125" w:type="dxa"/>
            <w:noWrap/>
            <w:vAlign w:val="center"/>
            <w:hideMark/>
          </w:tcPr>
          <w:p w14:paraId="3113477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Itih4</w:t>
            </w:r>
          </w:p>
        </w:tc>
        <w:tc>
          <w:tcPr>
            <w:tcW w:w="959" w:type="dxa"/>
            <w:noWrap/>
            <w:vAlign w:val="center"/>
            <w:hideMark/>
          </w:tcPr>
          <w:p w14:paraId="4BA9BC9B" w14:textId="6169F39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76.53</w:t>
            </w:r>
          </w:p>
        </w:tc>
        <w:tc>
          <w:tcPr>
            <w:tcW w:w="885" w:type="dxa"/>
            <w:noWrap/>
            <w:vAlign w:val="center"/>
            <w:hideMark/>
          </w:tcPr>
          <w:p w14:paraId="49B5635F" w14:textId="38B1BD3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123.47</w:t>
            </w:r>
          </w:p>
        </w:tc>
        <w:tc>
          <w:tcPr>
            <w:tcW w:w="1010" w:type="dxa"/>
            <w:noWrap/>
            <w:vAlign w:val="center"/>
            <w:hideMark/>
          </w:tcPr>
          <w:p w14:paraId="4EB1FDE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3.13E-03</w:t>
            </w:r>
          </w:p>
        </w:tc>
        <w:tc>
          <w:tcPr>
            <w:tcW w:w="4212" w:type="dxa"/>
            <w:noWrap/>
            <w:vAlign w:val="center"/>
            <w:hideMark/>
          </w:tcPr>
          <w:p w14:paraId="1D66E203" w14:textId="15B5DCE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Inter alpha-trypsin inhibitor, heavy chain 4</w:t>
            </w:r>
          </w:p>
        </w:tc>
      </w:tr>
      <w:tr w:rsidR="00280F37" w:rsidRPr="00280F37" w14:paraId="187BBFC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BDB449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P01592</w:t>
            </w:r>
          </w:p>
        </w:tc>
        <w:tc>
          <w:tcPr>
            <w:tcW w:w="1125" w:type="dxa"/>
            <w:noWrap/>
            <w:vAlign w:val="center"/>
            <w:hideMark/>
          </w:tcPr>
          <w:p w14:paraId="75E31D2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Jchain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24E2929A" w14:textId="7CE73FA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54.33</w:t>
            </w:r>
          </w:p>
        </w:tc>
        <w:tc>
          <w:tcPr>
            <w:tcW w:w="885" w:type="dxa"/>
            <w:noWrap/>
            <w:vAlign w:val="center"/>
            <w:hideMark/>
          </w:tcPr>
          <w:p w14:paraId="231ED638" w14:textId="4E83134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145.67</w:t>
            </w:r>
          </w:p>
        </w:tc>
        <w:tc>
          <w:tcPr>
            <w:tcW w:w="1010" w:type="dxa"/>
            <w:noWrap/>
            <w:vAlign w:val="center"/>
            <w:hideMark/>
          </w:tcPr>
          <w:p w14:paraId="710CE5A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5.37E-05</w:t>
            </w:r>
          </w:p>
        </w:tc>
        <w:tc>
          <w:tcPr>
            <w:tcW w:w="4212" w:type="dxa"/>
            <w:noWrap/>
            <w:vAlign w:val="center"/>
            <w:hideMark/>
          </w:tcPr>
          <w:p w14:paraId="16D22FAD" w14:textId="1586C06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Immunoglobulin J chain</w:t>
            </w:r>
          </w:p>
        </w:tc>
      </w:tr>
      <w:tr w:rsidR="00280F37" w:rsidRPr="00280F37" w14:paraId="2916A17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E78735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A0A0R4J038</w:t>
            </w:r>
          </w:p>
        </w:tc>
        <w:tc>
          <w:tcPr>
            <w:tcW w:w="1125" w:type="dxa"/>
            <w:noWrap/>
            <w:vAlign w:val="center"/>
            <w:hideMark/>
          </w:tcPr>
          <w:p w14:paraId="4DEE49E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Kng1</w:t>
            </w:r>
          </w:p>
        </w:tc>
        <w:tc>
          <w:tcPr>
            <w:tcW w:w="959" w:type="dxa"/>
            <w:noWrap/>
            <w:vAlign w:val="center"/>
            <w:hideMark/>
          </w:tcPr>
          <w:p w14:paraId="499595E1" w14:textId="6D8F880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69.57</w:t>
            </w:r>
          </w:p>
        </w:tc>
        <w:tc>
          <w:tcPr>
            <w:tcW w:w="885" w:type="dxa"/>
            <w:noWrap/>
            <w:vAlign w:val="center"/>
            <w:hideMark/>
          </w:tcPr>
          <w:p w14:paraId="0AA3C1B7" w14:textId="366179B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130.47</w:t>
            </w:r>
          </w:p>
        </w:tc>
        <w:tc>
          <w:tcPr>
            <w:tcW w:w="1010" w:type="dxa"/>
            <w:noWrap/>
            <w:vAlign w:val="center"/>
            <w:hideMark/>
          </w:tcPr>
          <w:p w14:paraId="474B4F5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5.89E-03</w:t>
            </w:r>
          </w:p>
        </w:tc>
        <w:tc>
          <w:tcPr>
            <w:tcW w:w="4212" w:type="dxa"/>
            <w:noWrap/>
            <w:vAlign w:val="center"/>
            <w:hideMark/>
          </w:tcPr>
          <w:p w14:paraId="2F2E94FE" w14:textId="5488066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Kininogen-1</w:t>
            </w:r>
          </w:p>
        </w:tc>
      </w:tr>
      <w:tr w:rsidR="00280F37" w:rsidRPr="00280F37" w14:paraId="5EB120B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43C961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Q9D312</w:t>
            </w:r>
          </w:p>
        </w:tc>
        <w:tc>
          <w:tcPr>
            <w:tcW w:w="1125" w:type="dxa"/>
            <w:noWrap/>
            <w:vAlign w:val="center"/>
            <w:hideMark/>
          </w:tcPr>
          <w:p w14:paraId="0355C32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Krt20</w:t>
            </w:r>
          </w:p>
        </w:tc>
        <w:tc>
          <w:tcPr>
            <w:tcW w:w="959" w:type="dxa"/>
            <w:noWrap/>
            <w:vAlign w:val="center"/>
            <w:hideMark/>
          </w:tcPr>
          <w:p w14:paraId="0C2B57E7" w14:textId="01696BF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76.07</w:t>
            </w:r>
          </w:p>
        </w:tc>
        <w:tc>
          <w:tcPr>
            <w:tcW w:w="885" w:type="dxa"/>
            <w:noWrap/>
            <w:vAlign w:val="center"/>
            <w:hideMark/>
          </w:tcPr>
          <w:p w14:paraId="75D7F203" w14:textId="44609DF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123.93</w:t>
            </w:r>
          </w:p>
        </w:tc>
        <w:tc>
          <w:tcPr>
            <w:tcW w:w="1010" w:type="dxa"/>
            <w:noWrap/>
            <w:vAlign w:val="center"/>
            <w:hideMark/>
          </w:tcPr>
          <w:p w14:paraId="786C46A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1.40E-02</w:t>
            </w:r>
          </w:p>
        </w:tc>
        <w:tc>
          <w:tcPr>
            <w:tcW w:w="4212" w:type="dxa"/>
            <w:noWrap/>
            <w:vAlign w:val="center"/>
            <w:hideMark/>
          </w:tcPr>
          <w:p w14:paraId="6CDFBF0C" w14:textId="499879B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Keratin, type I cytoskeletal 20</w:t>
            </w:r>
          </w:p>
        </w:tc>
      </w:tr>
      <w:tr w:rsidR="00280F37" w:rsidRPr="00280F37" w14:paraId="677738C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C4152A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Q8BTY1</w:t>
            </w:r>
          </w:p>
        </w:tc>
        <w:tc>
          <w:tcPr>
            <w:tcW w:w="1125" w:type="dxa"/>
            <w:noWrap/>
            <w:vAlign w:val="center"/>
            <w:hideMark/>
          </w:tcPr>
          <w:p w14:paraId="010D2E7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Kyat1</w:t>
            </w:r>
          </w:p>
        </w:tc>
        <w:tc>
          <w:tcPr>
            <w:tcW w:w="959" w:type="dxa"/>
            <w:noWrap/>
            <w:vAlign w:val="center"/>
            <w:hideMark/>
          </w:tcPr>
          <w:p w14:paraId="71BC0B27" w14:textId="7981A81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78.83</w:t>
            </w:r>
          </w:p>
        </w:tc>
        <w:tc>
          <w:tcPr>
            <w:tcW w:w="885" w:type="dxa"/>
            <w:noWrap/>
            <w:vAlign w:val="center"/>
            <w:hideMark/>
          </w:tcPr>
          <w:p w14:paraId="5604D067" w14:textId="7E1A289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121.17</w:t>
            </w:r>
          </w:p>
        </w:tc>
        <w:tc>
          <w:tcPr>
            <w:tcW w:w="1010" w:type="dxa"/>
            <w:noWrap/>
            <w:vAlign w:val="center"/>
            <w:hideMark/>
          </w:tcPr>
          <w:p w14:paraId="11BBE0C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9.12E-04</w:t>
            </w:r>
          </w:p>
        </w:tc>
        <w:tc>
          <w:tcPr>
            <w:tcW w:w="4212" w:type="dxa"/>
            <w:noWrap/>
            <w:vAlign w:val="center"/>
            <w:hideMark/>
          </w:tcPr>
          <w:p w14:paraId="6FA9FDB7" w14:textId="4C93DF2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Kynurenine--oxoglutarate transaminase 1</w:t>
            </w:r>
          </w:p>
        </w:tc>
      </w:tr>
      <w:tr w:rsidR="00280F37" w:rsidRPr="00280F37" w14:paraId="561D399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3C95E3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A2ARD6</w:t>
            </w:r>
          </w:p>
        </w:tc>
        <w:tc>
          <w:tcPr>
            <w:tcW w:w="1125" w:type="dxa"/>
            <w:noWrap/>
            <w:vAlign w:val="center"/>
            <w:hideMark/>
          </w:tcPr>
          <w:p w14:paraId="3F313C5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Kynu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5EE51BA4" w14:textId="5FE5B5B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74.23</w:t>
            </w:r>
          </w:p>
        </w:tc>
        <w:tc>
          <w:tcPr>
            <w:tcW w:w="885" w:type="dxa"/>
            <w:noWrap/>
            <w:vAlign w:val="center"/>
            <w:hideMark/>
          </w:tcPr>
          <w:p w14:paraId="16623F58" w14:textId="0A78E45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125.73</w:t>
            </w:r>
          </w:p>
        </w:tc>
        <w:tc>
          <w:tcPr>
            <w:tcW w:w="1010" w:type="dxa"/>
            <w:noWrap/>
            <w:vAlign w:val="center"/>
            <w:hideMark/>
          </w:tcPr>
          <w:p w14:paraId="5224C18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1.36E-03</w:t>
            </w:r>
          </w:p>
        </w:tc>
        <w:tc>
          <w:tcPr>
            <w:tcW w:w="4212" w:type="dxa"/>
            <w:noWrap/>
            <w:vAlign w:val="center"/>
            <w:hideMark/>
          </w:tcPr>
          <w:p w14:paraId="67201D9F" w14:textId="5ADC42D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Kynureninase</w:t>
            </w:r>
            <w:proofErr w:type="spellEnd"/>
          </w:p>
        </w:tc>
      </w:tr>
      <w:tr w:rsidR="00280F37" w:rsidRPr="00280F37" w14:paraId="1FA232F7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A377E7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Q9Z175</w:t>
            </w:r>
          </w:p>
        </w:tc>
        <w:tc>
          <w:tcPr>
            <w:tcW w:w="1125" w:type="dxa"/>
            <w:noWrap/>
            <w:vAlign w:val="center"/>
            <w:hideMark/>
          </w:tcPr>
          <w:p w14:paraId="7DFAA96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Loxl3</w:t>
            </w:r>
          </w:p>
        </w:tc>
        <w:tc>
          <w:tcPr>
            <w:tcW w:w="959" w:type="dxa"/>
            <w:noWrap/>
            <w:vAlign w:val="center"/>
            <w:hideMark/>
          </w:tcPr>
          <w:p w14:paraId="144224B9" w14:textId="4EFDAB5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71.00</w:t>
            </w:r>
          </w:p>
        </w:tc>
        <w:tc>
          <w:tcPr>
            <w:tcW w:w="885" w:type="dxa"/>
            <w:noWrap/>
            <w:vAlign w:val="center"/>
            <w:hideMark/>
          </w:tcPr>
          <w:p w14:paraId="48877F2F" w14:textId="74A2218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129.03</w:t>
            </w:r>
          </w:p>
        </w:tc>
        <w:tc>
          <w:tcPr>
            <w:tcW w:w="1010" w:type="dxa"/>
            <w:noWrap/>
            <w:vAlign w:val="center"/>
            <w:hideMark/>
          </w:tcPr>
          <w:p w14:paraId="11270DD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4.41E-03</w:t>
            </w:r>
          </w:p>
        </w:tc>
        <w:tc>
          <w:tcPr>
            <w:tcW w:w="4212" w:type="dxa"/>
            <w:noWrap/>
            <w:vAlign w:val="center"/>
            <w:hideMark/>
          </w:tcPr>
          <w:p w14:paraId="224A8377" w14:textId="0AEC655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Lysyl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oxidase homolog 3</w:t>
            </w:r>
          </w:p>
        </w:tc>
      </w:tr>
      <w:tr w:rsidR="00280F37" w:rsidRPr="00280F37" w14:paraId="2C423B7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C89F33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Q91XL1</w:t>
            </w:r>
          </w:p>
        </w:tc>
        <w:tc>
          <w:tcPr>
            <w:tcW w:w="1125" w:type="dxa"/>
            <w:noWrap/>
            <w:vAlign w:val="center"/>
            <w:hideMark/>
          </w:tcPr>
          <w:p w14:paraId="434360E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Lrg1</w:t>
            </w:r>
          </w:p>
        </w:tc>
        <w:tc>
          <w:tcPr>
            <w:tcW w:w="959" w:type="dxa"/>
            <w:noWrap/>
            <w:vAlign w:val="center"/>
            <w:hideMark/>
          </w:tcPr>
          <w:p w14:paraId="0AE8C640" w14:textId="29F7E69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72.57</w:t>
            </w:r>
          </w:p>
        </w:tc>
        <w:tc>
          <w:tcPr>
            <w:tcW w:w="885" w:type="dxa"/>
            <w:noWrap/>
            <w:vAlign w:val="center"/>
            <w:hideMark/>
          </w:tcPr>
          <w:p w14:paraId="1F0A3A4D" w14:textId="2656D72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127.43</w:t>
            </w:r>
          </w:p>
        </w:tc>
        <w:tc>
          <w:tcPr>
            <w:tcW w:w="1010" w:type="dxa"/>
            <w:noWrap/>
            <w:vAlign w:val="center"/>
            <w:hideMark/>
          </w:tcPr>
          <w:p w14:paraId="666B668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2.44E-02</w:t>
            </w:r>
          </w:p>
        </w:tc>
        <w:tc>
          <w:tcPr>
            <w:tcW w:w="4212" w:type="dxa"/>
            <w:noWrap/>
            <w:vAlign w:val="center"/>
            <w:hideMark/>
          </w:tcPr>
          <w:p w14:paraId="4149189E" w14:textId="6C87A20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Leucine-rich HEV glycoprotein</w:t>
            </w:r>
          </w:p>
        </w:tc>
      </w:tr>
      <w:tr w:rsidR="00280F37" w:rsidRPr="00280F37" w14:paraId="27536A4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3F11F4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P19973</w:t>
            </w:r>
          </w:p>
        </w:tc>
        <w:tc>
          <w:tcPr>
            <w:tcW w:w="1125" w:type="dxa"/>
            <w:noWrap/>
            <w:vAlign w:val="center"/>
            <w:hideMark/>
          </w:tcPr>
          <w:p w14:paraId="544A8E3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Lsp1</w:t>
            </w:r>
          </w:p>
        </w:tc>
        <w:tc>
          <w:tcPr>
            <w:tcW w:w="959" w:type="dxa"/>
            <w:noWrap/>
            <w:vAlign w:val="center"/>
            <w:hideMark/>
          </w:tcPr>
          <w:p w14:paraId="4B3F75A7" w14:textId="2A605B6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79.60</w:t>
            </w:r>
          </w:p>
        </w:tc>
        <w:tc>
          <w:tcPr>
            <w:tcW w:w="885" w:type="dxa"/>
            <w:noWrap/>
            <w:vAlign w:val="center"/>
            <w:hideMark/>
          </w:tcPr>
          <w:p w14:paraId="5C916A0C" w14:textId="4D9F95B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120.43</w:t>
            </w:r>
          </w:p>
        </w:tc>
        <w:tc>
          <w:tcPr>
            <w:tcW w:w="1010" w:type="dxa"/>
            <w:noWrap/>
            <w:vAlign w:val="center"/>
            <w:hideMark/>
          </w:tcPr>
          <w:p w14:paraId="519E3B2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4.35E-03</w:t>
            </w:r>
          </w:p>
        </w:tc>
        <w:tc>
          <w:tcPr>
            <w:tcW w:w="4212" w:type="dxa"/>
            <w:noWrap/>
            <w:vAlign w:val="center"/>
            <w:hideMark/>
          </w:tcPr>
          <w:p w14:paraId="3E503D7B" w14:textId="7E3EC39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Lymphocyte-specific protein 1</w:t>
            </w:r>
          </w:p>
        </w:tc>
      </w:tr>
      <w:tr w:rsidR="00280F37" w:rsidRPr="00280F37" w14:paraId="1BE051D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6201FE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O08999</w:t>
            </w:r>
          </w:p>
        </w:tc>
        <w:tc>
          <w:tcPr>
            <w:tcW w:w="1125" w:type="dxa"/>
            <w:noWrap/>
            <w:vAlign w:val="center"/>
            <w:hideMark/>
          </w:tcPr>
          <w:p w14:paraId="59747DB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Ltbp2</w:t>
            </w:r>
          </w:p>
        </w:tc>
        <w:tc>
          <w:tcPr>
            <w:tcW w:w="959" w:type="dxa"/>
            <w:noWrap/>
            <w:vAlign w:val="center"/>
            <w:hideMark/>
          </w:tcPr>
          <w:p w14:paraId="6506BF8C" w14:textId="48E2C10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65.87</w:t>
            </w:r>
          </w:p>
        </w:tc>
        <w:tc>
          <w:tcPr>
            <w:tcW w:w="885" w:type="dxa"/>
            <w:noWrap/>
            <w:vAlign w:val="center"/>
            <w:hideMark/>
          </w:tcPr>
          <w:p w14:paraId="4EEF4C4E" w14:textId="3E146B3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134.10</w:t>
            </w:r>
          </w:p>
        </w:tc>
        <w:tc>
          <w:tcPr>
            <w:tcW w:w="1010" w:type="dxa"/>
            <w:noWrap/>
            <w:vAlign w:val="center"/>
            <w:hideMark/>
          </w:tcPr>
          <w:p w14:paraId="4D4F1C2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1.03E-02</w:t>
            </w:r>
          </w:p>
        </w:tc>
        <w:tc>
          <w:tcPr>
            <w:tcW w:w="4212" w:type="dxa"/>
            <w:noWrap/>
            <w:vAlign w:val="center"/>
            <w:hideMark/>
          </w:tcPr>
          <w:p w14:paraId="6EF72F59" w14:textId="3062A50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Latent-transforming growth factor beta-binding protein 2</w:t>
            </w:r>
          </w:p>
        </w:tc>
      </w:tr>
      <w:tr w:rsidR="00280F37" w:rsidRPr="00280F37" w14:paraId="6D25691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7B1276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P51885</w:t>
            </w:r>
          </w:p>
        </w:tc>
        <w:tc>
          <w:tcPr>
            <w:tcW w:w="1125" w:type="dxa"/>
            <w:noWrap/>
            <w:vAlign w:val="center"/>
            <w:hideMark/>
          </w:tcPr>
          <w:p w14:paraId="3240B8D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Lum</w:t>
            </w:r>
          </w:p>
        </w:tc>
        <w:tc>
          <w:tcPr>
            <w:tcW w:w="959" w:type="dxa"/>
            <w:noWrap/>
            <w:vAlign w:val="center"/>
            <w:hideMark/>
          </w:tcPr>
          <w:p w14:paraId="7800BD17" w14:textId="5361DB4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74.50</w:t>
            </w:r>
          </w:p>
        </w:tc>
        <w:tc>
          <w:tcPr>
            <w:tcW w:w="885" w:type="dxa"/>
            <w:noWrap/>
            <w:vAlign w:val="center"/>
            <w:hideMark/>
          </w:tcPr>
          <w:p w14:paraId="4F630E25" w14:textId="6C26158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125.53</w:t>
            </w:r>
          </w:p>
        </w:tc>
        <w:tc>
          <w:tcPr>
            <w:tcW w:w="1010" w:type="dxa"/>
            <w:noWrap/>
            <w:vAlign w:val="center"/>
            <w:hideMark/>
          </w:tcPr>
          <w:p w14:paraId="262285C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1.22E-02</w:t>
            </w:r>
          </w:p>
        </w:tc>
        <w:tc>
          <w:tcPr>
            <w:tcW w:w="4212" w:type="dxa"/>
            <w:noWrap/>
            <w:vAlign w:val="center"/>
            <w:hideMark/>
          </w:tcPr>
          <w:p w14:paraId="1572B8BA" w14:textId="0C15852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Lumican</w:t>
            </w:r>
            <w:proofErr w:type="spellEnd"/>
          </w:p>
        </w:tc>
      </w:tr>
      <w:tr w:rsidR="00280F37" w:rsidRPr="00280F37" w14:paraId="2C73196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F3DC06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O88188</w:t>
            </w:r>
          </w:p>
        </w:tc>
        <w:tc>
          <w:tcPr>
            <w:tcW w:w="1125" w:type="dxa"/>
            <w:noWrap/>
            <w:vAlign w:val="center"/>
            <w:hideMark/>
          </w:tcPr>
          <w:p w14:paraId="0F0AB42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Ly86</w:t>
            </w:r>
          </w:p>
        </w:tc>
        <w:tc>
          <w:tcPr>
            <w:tcW w:w="959" w:type="dxa"/>
            <w:noWrap/>
            <w:vAlign w:val="center"/>
            <w:hideMark/>
          </w:tcPr>
          <w:p w14:paraId="28AD8D90" w14:textId="30A14B2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69.63</w:t>
            </w:r>
          </w:p>
        </w:tc>
        <w:tc>
          <w:tcPr>
            <w:tcW w:w="885" w:type="dxa"/>
            <w:noWrap/>
            <w:vAlign w:val="center"/>
            <w:hideMark/>
          </w:tcPr>
          <w:p w14:paraId="251CA7E7" w14:textId="36CC32C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130.40</w:t>
            </w:r>
          </w:p>
        </w:tc>
        <w:tc>
          <w:tcPr>
            <w:tcW w:w="1010" w:type="dxa"/>
            <w:noWrap/>
            <w:vAlign w:val="center"/>
            <w:hideMark/>
          </w:tcPr>
          <w:p w14:paraId="5762138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1.15E-02</w:t>
            </w:r>
          </w:p>
        </w:tc>
        <w:tc>
          <w:tcPr>
            <w:tcW w:w="4212" w:type="dxa"/>
            <w:noWrap/>
            <w:vAlign w:val="center"/>
            <w:hideMark/>
          </w:tcPr>
          <w:p w14:paraId="6894B866" w14:textId="52C453C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Lymphocyte antigen 86</w:t>
            </w:r>
          </w:p>
        </w:tc>
      </w:tr>
      <w:tr w:rsidR="00280F37" w:rsidRPr="00280F37" w14:paraId="703A38C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6A1E03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P08905</w:t>
            </w:r>
          </w:p>
        </w:tc>
        <w:tc>
          <w:tcPr>
            <w:tcW w:w="1125" w:type="dxa"/>
            <w:noWrap/>
            <w:vAlign w:val="center"/>
            <w:hideMark/>
          </w:tcPr>
          <w:p w14:paraId="1B23F52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Lyz2</w:t>
            </w:r>
          </w:p>
        </w:tc>
        <w:tc>
          <w:tcPr>
            <w:tcW w:w="959" w:type="dxa"/>
            <w:noWrap/>
            <w:vAlign w:val="center"/>
            <w:hideMark/>
          </w:tcPr>
          <w:p w14:paraId="4D818C99" w14:textId="50CE090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75.50</w:t>
            </w:r>
          </w:p>
        </w:tc>
        <w:tc>
          <w:tcPr>
            <w:tcW w:w="885" w:type="dxa"/>
            <w:noWrap/>
            <w:vAlign w:val="center"/>
            <w:hideMark/>
          </w:tcPr>
          <w:p w14:paraId="7DFBADD5" w14:textId="0B3E0DD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124.50</w:t>
            </w:r>
          </w:p>
        </w:tc>
        <w:tc>
          <w:tcPr>
            <w:tcW w:w="1010" w:type="dxa"/>
            <w:noWrap/>
            <w:vAlign w:val="center"/>
            <w:hideMark/>
          </w:tcPr>
          <w:p w14:paraId="3B48C5E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1.88E-03</w:t>
            </w:r>
          </w:p>
        </w:tc>
        <w:tc>
          <w:tcPr>
            <w:tcW w:w="4212" w:type="dxa"/>
            <w:noWrap/>
            <w:vAlign w:val="center"/>
            <w:hideMark/>
          </w:tcPr>
          <w:p w14:paraId="71DE178C" w14:textId="66A4D97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Lysozyme C-2</w:t>
            </w:r>
          </w:p>
        </w:tc>
      </w:tr>
      <w:tr w:rsidR="00280F37" w:rsidRPr="00280F37" w14:paraId="4ABD52B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4A0880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P98064</w:t>
            </w:r>
          </w:p>
        </w:tc>
        <w:tc>
          <w:tcPr>
            <w:tcW w:w="1125" w:type="dxa"/>
            <w:noWrap/>
            <w:vAlign w:val="center"/>
            <w:hideMark/>
          </w:tcPr>
          <w:p w14:paraId="1D90344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Masp1</w:t>
            </w:r>
          </w:p>
        </w:tc>
        <w:tc>
          <w:tcPr>
            <w:tcW w:w="959" w:type="dxa"/>
            <w:noWrap/>
            <w:vAlign w:val="center"/>
            <w:hideMark/>
          </w:tcPr>
          <w:p w14:paraId="4031CA81" w14:textId="5D36F86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66.13</w:t>
            </w:r>
          </w:p>
        </w:tc>
        <w:tc>
          <w:tcPr>
            <w:tcW w:w="885" w:type="dxa"/>
            <w:noWrap/>
            <w:vAlign w:val="center"/>
            <w:hideMark/>
          </w:tcPr>
          <w:p w14:paraId="51327A5F" w14:textId="20E4694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133.87</w:t>
            </w:r>
          </w:p>
        </w:tc>
        <w:tc>
          <w:tcPr>
            <w:tcW w:w="1010" w:type="dxa"/>
            <w:noWrap/>
            <w:vAlign w:val="center"/>
            <w:hideMark/>
          </w:tcPr>
          <w:p w14:paraId="188D819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2.98E-02</w:t>
            </w:r>
          </w:p>
        </w:tc>
        <w:tc>
          <w:tcPr>
            <w:tcW w:w="4212" w:type="dxa"/>
            <w:noWrap/>
            <w:vAlign w:val="center"/>
            <w:hideMark/>
          </w:tcPr>
          <w:p w14:paraId="07B1CACA" w14:textId="75A784C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Mannan-binding lectin serine protease 1</w:t>
            </w:r>
          </w:p>
        </w:tc>
      </w:tr>
      <w:tr w:rsidR="00280F37" w:rsidRPr="00280F37" w14:paraId="2227F4C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C1A29B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Q91WP0</w:t>
            </w:r>
          </w:p>
        </w:tc>
        <w:tc>
          <w:tcPr>
            <w:tcW w:w="1125" w:type="dxa"/>
            <w:noWrap/>
            <w:vAlign w:val="center"/>
            <w:hideMark/>
          </w:tcPr>
          <w:p w14:paraId="72BE398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Masp2</w:t>
            </w:r>
          </w:p>
        </w:tc>
        <w:tc>
          <w:tcPr>
            <w:tcW w:w="959" w:type="dxa"/>
            <w:noWrap/>
            <w:vAlign w:val="center"/>
            <w:hideMark/>
          </w:tcPr>
          <w:p w14:paraId="06B1BBCD" w14:textId="369EE5F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78.47</w:t>
            </w:r>
          </w:p>
        </w:tc>
        <w:tc>
          <w:tcPr>
            <w:tcW w:w="885" w:type="dxa"/>
            <w:noWrap/>
            <w:vAlign w:val="center"/>
            <w:hideMark/>
          </w:tcPr>
          <w:p w14:paraId="6B7E4D29" w14:textId="08EA379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121.57</w:t>
            </w:r>
          </w:p>
        </w:tc>
        <w:tc>
          <w:tcPr>
            <w:tcW w:w="1010" w:type="dxa"/>
            <w:noWrap/>
            <w:vAlign w:val="center"/>
            <w:hideMark/>
          </w:tcPr>
          <w:p w14:paraId="676305B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7.12E-03</w:t>
            </w:r>
          </w:p>
        </w:tc>
        <w:tc>
          <w:tcPr>
            <w:tcW w:w="4212" w:type="dxa"/>
            <w:noWrap/>
            <w:vAlign w:val="center"/>
            <w:hideMark/>
          </w:tcPr>
          <w:p w14:paraId="5CE040EF" w14:textId="1C63481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Mannan-binding lectin serine protease 2</w:t>
            </w:r>
          </w:p>
        </w:tc>
      </w:tr>
      <w:tr w:rsidR="00280F37" w:rsidRPr="00280F37" w14:paraId="1CE513F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1E65BF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P39039</w:t>
            </w:r>
          </w:p>
        </w:tc>
        <w:tc>
          <w:tcPr>
            <w:tcW w:w="1125" w:type="dxa"/>
            <w:noWrap/>
            <w:vAlign w:val="center"/>
            <w:hideMark/>
          </w:tcPr>
          <w:p w14:paraId="2D63259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Mbl1</w:t>
            </w:r>
          </w:p>
        </w:tc>
        <w:tc>
          <w:tcPr>
            <w:tcW w:w="959" w:type="dxa"/>
            <w:noWrap/>
            <w:vAlign w:val="center"/>
            <w:hideMark/>
          </w:tcPr>
          <w:p w14:paraId="4FA5EC4B" w14:textId="27D06E1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77.17</w:t>
            </w:r>
          </w:p>
        </w:tc>
        <w:tc>
          <w:tcPr>
            <w:tcW w:w="885" w:type="dxa"/>
            <w:noWrap/>
            <w:vAlign w:val="center"/>
            <w:hideMark/>
          </w:tcPr>
          <w:p w14:paraId="2B66DC4E" w14:textId="021C783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122.83</w:t>
            </w:r>
          </w:p>
        </w:tc>
        <w:tc>
          <w:tcPr>
            <w:tcW w:w="1010" w:type="dxa"/>
            <w:noWrap/>
            <w:vAlign w:val="center"/>
            <w:hideMark/>
          </w:tcPr>
          <w:p w14:paraId="241E54C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3.72E-04</w:t>
            </w:r>
          </w:p>
        </w:tc>
        <w:tc>
          <w:tcPr>
            <w:tcW w:w="4212" w:type="dxa"/>
            <w:noWrap/>
            <w:vAlign w:val="center"/>
            <w:hideMark/>
          </w:tcPr>
          <w:p w14:paraId="3AA667B3" w14:textId="193CCC9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Mannose-binding protein A</w:t>
            </w:r>
          </w:p>
        </w:tc>
      </w:tr>
      <w:tr w:rsidR="00280F37" w:rsidRPr="00280F37" w14:paraId="28E9849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B3BF80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B0R0U1</w:t>
            </w:r>
          </w:p>
        </w:tc>
        <w:tc>
          <w:tcPr>
            <w:tcW w:w="1125" w:type="dxa"/>
            <w:noWrap/>
            <w:vAlign w:val="center"/>
            <w:hideMark/>
          </w:tcPr>
          <w:p w14:paraId="66A7ADD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Mettl8</w:t>
            </w:r>
          </w:p>
        </w:tc>
        <w:tc>
          <w:tcPr>
            <w:tcW w:w="959" w:type="dxa"/>
            <w:noWrap/>
            <w:vAlign w:val="center"/>
            <w:hideMark/>
          </w:tcPr>
          <w:p w14:paraId="49C5D864" w14:textId="4C81AB4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79.07</w:t>
            </w:r>
          </w:p>
        </w:tc>
        <w:tc>
          <w:tcPr>
            <w:tcW w:w="885" w:type="dxa"/>
            <w:noWrap/>
            <w:vAlign w:val="center"/>
            <w:hideMark/>
          </w:tcPr>
          <w:p w14:paraId="460B5DC1" w14:textId="25958FC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120.93</w:t>
            </w:r>
          </w:p>
        </w:tc>
        <w:tc>
          <w:tcPr>
            <w:tcW w:w="1010" w:type="dxa"/>
            <w:noWrap/>
            <w:vAlign w:val="center"/>
            <w:hideMark/>
          </w:tcPr>
          <w:p w14:paraId="3D187E6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1.31E-02</w:t>
            </w:r>
          </w:p>
        </w:tc>
        <w:tc>
          <w:tcPr>
            <w:tcW w:w="4212" w:type="dxa"/>
            <w:noWrap/>
            <w:vAlign w:val="center"/>
            <w:hideMark/>
          </w:tcPr>
          <w:p w14:paraId="6FB5B4E4" w14:textId="75B980D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Methyltransferase-like protein</w:t>
            </w:r>
          </w:p>
        </w:tc>
      </w:tr>
      <w:tr w:rsidR="00280F37" w:rsidRPr="00280F37" w14:paraId="52B97CC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191698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P21956</w:t>
            </w:r>
          </w:p>
        </w:tc>
        <w:tc>
          <w:tcPr>
            <w:tcW w:w="1125" w:type="dxa"/>
            <w:noWrap/>
            <w:vAlign w:val="center"/>
            <w:hideMark/>
          </w:tcPr>
          <w:p w14:paraId="628B435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Mfge8</w:t>
            </w:r>
          </w:p>
        </w:tc>
        <w:tc>
          <w:tcPr>
            <w:tcW w:w="959" w:type="dxa"/>
            <w:noWrap/>
            <w:vAlign w:val="center"/>
            <w:hideMark/>
          </w:tcPr>
          <w:p w14:paraId="13A3BA93" w14:textId="6891614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52.43</w:t>
            </w:r>
          </w:p>
        </w:tc>
        <w:tc>
          <w:tcPr>
            <w:tcW w:w="885" w:type="dxa"/>
            <w:noWrap/>
            <w:vAlign w:val="center"/>
            <w:hideMark/>
          </w:tcPr>
          <w:p w14:paraId="0B395BF1" w14:textId="2C4D7CE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147.57</w:t>
            </w:r>
          </w:p>
        </w:tc>
        <w:tc>
          <w:tcPr>
            <w:tcW w:w="1010" w:type="dxa"/>
            <w:noWrap/>
            <w:vAlign w:val="center"/>
            <w:hideMark/>
          </w:tcPr>
          <w:p w14:paraId="3288EB6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3.70E-02</w:t>
            </w:r>
          </w:p>
        </w:tc>
        <w:tc>
          <w:tcPr>
            <w:tcW w:w="4212" w:type="dxa"/>
            <w:noWrap/>
            <w:vAlign w:val="center"/>
            <w:hideMark/>
          </w:tcPr>
          <w:p w14:paraId="49BC2A8F" w14:textId="33BD151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Lactadherin</w:t>
            </w:r>
            <w:proofErr w:type="spellEnd"/>
          </w:p>
        </w:tc>
      </w:tr>
      <w:tr w:rsidR="00280F37" w:rsidRPr="00280F37" w14:paraId="1F06486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0F3B28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P19788</w:t>
            </w:r>
          </w:p>
        </w:tc>
        <w:tc>
          <w:tcPr>
            <w:tcW w:w="1125" w:type="dxa"/>
            <w:noWrap/>
            <w:vAlign w:val="center"/>
            <w:hideMark/>
          </w:tcPr>
          <w:p w14:paraId="1015E58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Mgp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33123944" w14:textId="77DEDA2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68.57</w:t>
            </w:r>
          </w:p>
        </w:tc>
        <w:tc>
          <w:tcPr>
            <w:tcW w:w="885" w:type="dxa"/>
            <w:noWrap/>
            <w:vAlign w:val="center"/>
            <w:hideMark/>
          </w:tcPr>
          <w:p w14:paraId="5D2BB068" w14:textId="3B6449A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131.40</w:t>
            </w:r>
          </w:p>
        </w:tc>
        <w:tc>
          <w:tcPr>
            <w:tcW w:w="1010" w:type="dxa"/>
            <w:noWrap/>
            <w:vAlign w:val="center"/>
            <w:hideMark/>
          </w:tcPr>
          <w:p w14:paraId="701B634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4.03E-02</w:t>
            </w:r>
          </w:p>
        </w:tc>
        <w:tc>
          <w:tcPr>
            <w:tcW w:w="4212" w:type="dxa"/>
            <w:noWrap/>
            <w:vAlign w:val="center"/>
            <w:hideMark/>
          </w:tcPr>
          <w:p w14:paraId="65BD0218" w14:textId="116BA2E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 xml:space="preserve">Matrix 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Gla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protein</w:t>
            </w:r>
          </w:p>
        </w:tc>
      </w:tr>
      <w:tr w:rsidR="00280F37" w:rsidRPr="00280F37" w14:paraId="7CBFA79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F158B8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Q62000</w:t>
            </w:r>
          </w:p>
        </w:tc>
        <w:tc>
          <w:tcPr>
            <w:tcW w:w="1125" w:type="dxa"/>
            <w:noWrap/>
            <w:vAlign w:val="center"/>
            <w:hideMark/>
          </w:tcPr>
          <w:p w14:paraId="0895FB7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Mim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7CDD5DD2" w14:textId="69555A1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70.87</w:t>
            </w:r>
          </w:p>
        </w:tc>
        <w:tc>
          <w:tcPr>
            <w:tcW w:w="885" w:type="dxa"/>
            <w:noWrap/>
            <w:vAlign w:val="center"/>
            <w:hideMark/>
          </w:tcPr>
          <w:p w14:paraId="53652DB6" w14:textId="0A6D62C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129.13</w:t>
            </w:r>
          </w:p>
        </w:tc>
        <w:tc>
          <w:tcPr>
            <w:tcW w:w="1010" w:type="dxa"/>
            <w:noWrap/>
            <w:vAlign w:val="center"/>
            <w:hideMark/>
          </w:tcPr>
          <w:p w14:paraId="6B9772A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8.95E-05</w:t>
            </w:r>
          </w:p>
        </w:tc>
        <w:tc>
          <w:tcPr>
            <w:tcW w:w="4212" w:type="dxa"/>
            <w:noWrap/>
            <w:vAlign w:val="center"/>
            <w:hideMark/>
          </w:tcPr>
          <w:p w14:paraId="2C16AB8A" w14:textId="2173E20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Mimecan</w:t>
            </w:r>
          </w:p>
        </w:tc>
      </w:tr>
      <w:tr w:rsidR="00280F37" w:rsidRPr="00280F37" w14:paraId="00F9A40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F8C6F1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P0DOV1</w:t>
            </w:r>
          </w:p>
        </w:tc>
        <w:tc>
          <w:tcPr>
            <w:tcW w:w="1125" w:type="dxa"/>
            <w:noWrap/>
            <w:vAlign w:val="center"/>
            <w:hideMark/>
          </w:tcPr>
          <w:p w14:paraId="298ECAA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Mnda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60147D3" w14:textId="75B42AE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77.67</w:t>
            </w:r>
          </w:p>
        </w:tc>
        <w:tc>
          <w:tcPr>
            <w:tcW w:w="885" w:type="dxa"/>
            <w:noWrap/>
            <w:vAlign w:val="center"/>
            <w:hideMark/>
          </w:tcPr>
          <w:p w14:paraId="5A2D5DB7" w14:textId="1BDE7E0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122.33</w:t>
            </w:r>
          </w:p>
        </w:tc>
        <w:tc>
          <w:tcPr>
            <w:tcW w:w="1010" w:type="dxa"/>
            <w:noWrap/>
            <w:vAlign w:val="center"/>
            <w:hideMark/>
          </w:tcPr>
          <w:p w14:paraId="19711D2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2.80E-05</w:t>
            </w:r>
          </w:p>
        </w:tc>
        <w:tc>
          <w:tcPr>
            <w:tcW w:w="4212" w:type="dxa"/>
            <w:noWrap/>
            <w:vAlign w:val="center"/>
            <w:hideMark/>
          </w:tcPr>
          <w:p w14:paraId="2379568A" w14:textId="4196205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Interferon-activable protein 205-B</w:t>
            </w:r>
          </w:p>
        </w:tc>
      </w:tr>
      <w:tr w:rsidR="00280F37" w:rsidRPr="00280F37" w14:paraId="50E9EC8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4168DB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P02802</w:t>
            </w:r>
          </w:p>
        </w:tc>
        <w:tc>
          <w:tcPr>
            <w:tcW w:w="1125" w:type="dxa"/>
            <w:noWrap/>
            <w:vAlign w:val="center"/>
            <w:hideMark/>
          </w:tcPr>
          <w:p w14:paraId="704771E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Mt1</w:t>
            </w:r>
          </w:p>
        </w:tc>
        <w:tc>
          <w:tcPr>
            <w:tcW w:w="959" w:type="dxa"/>
            <w:noWrap/>
            <w:vAlign w:val="center"/>
            <w:hideMark/>
          </w:tcPr>
          <w:p w14:paraId="7FE9C11A" w14:textId="3764B51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67.30</w:t>
            </w:r>
          </w:p>
        </w:tc>
        <w:tc>
          <w:tcPr>
            <w:tcW w:w="885" w:type="dxa"/>
            <w:noWrap/>
            <w:vAlign w:val="center"/>
            <w:hideMark/>
          </w:tcPr>
          <w:p w14:paraId="45A21215" w14:textId="2D838E9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132.67</w:t>
            </w:r>
          </w:p>
        </w:tc>
        <w:tc>
          <w:tcPr>
            <w:tcW w:w="1010" w:type="dxa"/>
            <w:noWrap/>
            <w:vAlign w:val="center"/>
            <w:hideMark/>
          </w:tcPr>
          <w:p w14:paraId="759C916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2.87E-02</w:t>
            </w:r>
          </w:p>
        </w:tc>
        <w:tc>
          <w:tcPr>
            <w:tcW w:w="4212" w:type="dxa"/>
            <w:noWrap/>
            <w:vAlign w:val="center"/>
            <w:hideMark/>
          </w:tcPr>
          <w:p w14:paraId="1283448F" w14:textId="2B01236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Metallothionein-1</w:t>
            </w:r>
          </w:p>
        </w:tc>
      </w:tr>
      <w:tr w:rsidR="00280F37" w:rsidRPr="00280F37" w14:paraId="20575EA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922E07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P02798</w:t>
            </w:r>
          </w:p>
        </w:tc>
        <w:tc>
          <w:tcPr>
            <w:tcW w:w="1125" w:type="dxa"/>
            <w:noWrap/>
            <w:vAlign w:val="center"/>
            <w:hideMark/>
          </w:tcPr>
          <w:p w14:paraId="0A08FEC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Mt2</w:t>
            </w:r>
          </w:p>
        </w:tc>
        <w:tc>
          <w:tcPr>
            <w:tcW w:w="959" w:type="dxa"/>
            <w:noWrap/>
            <w:vAlign w:val="center"/>
            <w:hideMark/>
          </w:tcPr>
          <w:p w14:paraId="16230D2F" w14:textId="65B7C7E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58.53</w:t>
            </w:r>
          </w:p>
        </w:tc>
        <w:tc>
          <w:tcPr>
            <w:tcW w:w="885" w:type="dxa"/>
            <w:noWrap/>
            <w:vAlign w:val="center"/>
            <w:hideMark/>
          </w:tcPr>
          <w:p w14:paraId="59BD8556" w14:textId="567D16E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141.50</w:t>
            </w:r>
          </w:p>
        </w:tc>
        <w:tc>
          <w:tcPr>
            <w:tcW w:w="1010" w:type="dxa"/>
            <w:noWrap/>
            <w:vAlign w:val="center"/>
            <w:hideMark/>
          </w:tcPr>
          <w:p w14:paraId="56B1161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1.80E-02</w:t>
            </w:r>
          </w:p>
        </w:tc>
        <w:tc>
          <w:tcPr>
            <w:tcW w:w="4212" w:type="dxa"/>
            <w:noWrap/>
            <w:vAlign w:val="center"/>
            <w:hideMark/>
          </w:tcPr>
          <w:p w14:paraId="62A99F76" w14:textId="17E46CE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Metallothionein-2</w:t>
            </w:r>
          </w:p>
        </w:tc>
      </w:tr>
      <w:tr w:rsidR="00280F37" w:rsidRPr="00280F37" w14:paraId="777703A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2D76FB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Q9D8I1</w:t>
            </w:r>
          </w:p>
        </w:tc>
        <w:tc>
          <w:tcPr>
            <w:tcW w:w="1125" w:type="dxa"/>
            <w:noWrap/>
            <w:vAlign w:val="center"/>
            <w:hideMark/>
          </w:tcPr>
          <w:p w14:paraId="2DE5455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Mzb1</w:t>
            </w:r>
          </w:p>
        </w:tc>
        <w:tc>
          <w:tcPr>
            <w:tcW w:w="959" w:type="dxa"/>
            <w:noWrap/>
            <w:vAlign w:val="center"/>
            <w:hideMark/>
          </w:tcPr>
          <w:p w14:paraId="4FA1616F" w14:textId="3133346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25.20</w:t>
            </w:r>
          </w:p>
        </w:tc>
        <w:tc>
          <w:tcPr>
            <w:tcW w:w="885" w:type="dxa"/>
            <w:noWrap/>
            <w:vAlign w:val="center"/>
            <w:hideMark/>
          </w:tcPr>
          <w:p w14:paraId="7D23C8D2" w14:textId="146E6D1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174.83</w:t>
            </w:r>
          </w:p>
        </w:tc>
        <w:tc>
          <w:tcPr>
            <w:tcW w:w="1010" w:type="dxa"/>
            <w:noWrap/>
            <w:vAlign w:val="center"/>
            <w:hideMark/>
          </w:tcPr>
          <w:p w14:paraId="60DC16E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5.01E-02</w:t>
            </w:r>
          </w:p>
        </w:tc>
        <w:tc>
          <w:tcPr>
            <w:tcW w:w="4212" w:type="dxa"/>
            <w:noWrap/>
            <w:vAlign w:val="center"/>
            <w:hideMark/>
          </w:tcPr>
          <w:p w14:paraId="76676412" w14:textId="6B5C207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Marginal zone B- and B1-cell-specific protein</w:t>
            </w:r>
          </w:p>
        </w:tc>
      </w:tr>
      <w:tr w:rsidR="00280F37" w:rsidRPr="00280F37" w14:paraId="561EB81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BD49E2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lastRenderedPageBreak/>
              <w:t>Q8R007</w:t>
            </w:r>
          </w:p>
        </w:tc>
        <w:tc>
          <w:tcPr>
            <w:tcW w:w="1125" w:type="dxa"/>
            <w:noWrap/>
            <w:vAlign w:val="center"/>
            <w:hideMark/>
          </w:tcPr>
          <w:p w14:paraId="16C3E85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Nectin4</w:t>
            </w:r>
          </w:p>
        </w:tc>
        <w:tc>
          <w:tcPr>
            <w:tcW w:w="959" w:type="dxa"/>
            <w:noWrap/>
            <w:vAlign w:val="center"/>
            <w:hideMark/>
          </w:tcPr>
          <w:p w14:paraId="74B5A8A6" w14:textId="48563A8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77.13</w:t>
            </w:r>
          </w:p>
        </w:tc>
        <w:tc>
          <w:tcPr>
            <w:tcW w:w="885" w:type="dxa"/>
            <w:noWrap/>
            <w:vAlign w:val="center"/>
            <w:hideMark/>
          </w:tcPr>
          <w:p w14:paraId="7813CDFB" w14:textId="2F109AB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122.87</w:t>
            </w:r>
          </w:p>
        </w:tc>
        <w:tc>
          <w:tcPr>
            <w:tcW w:w="1010" w:type="dxa"/>
            <w:noWrap/>
            <w:vAlign w:val="center"/>
            <w:hideMark/>
          </w:tcPr>
          <w:p w14:paraId="2AD202C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1.84E-02</w:t>
            </w:r>
          </w:p>
        </w:tc>
        <w:tc>
          <w:tcPr>
            <w:tcW w:w="4212" w:type="dxa"/>
            <w:noWrap/>
            <w:vAlign w:val="center"/>
            <w:hideMark/>
          </w:tcPr>
          <w:p w14:paraId="55C08798" w14:textId="2B0C75D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Nectin-4</w:t>
            </w:r>
          </w:p>
        </w:tc>
      </w:tr>
      <w:tr w:rsidR="00280F37" w:rsidRPr="00280F37" w14:paraId="122A5AF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38A584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P19246</w:t>
            </w:r>
          </w:p>
        </w:tc>
        <w:tc>
          <w:tcPr>
            <w:tcW w:w="1125" w:type="dxa"/>
            <w:noWrap/>
            <w:vAlign w:val="center"/>
            <w:hideMark/>
          </w:tcPr>
          <w:p w14:paraId="1D6A500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Nefh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128DC0B1" w14:textId="1811694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77.53</w:t>
            </w:r>
          </w:p>
        </w:tc>
        <w:tc>
          <w:tcPr>
            <w:tcW w:w="885" w:type="dxa"/>
            <w:noWrap/>
            <w:vAlign w:val="center"/>
            <w:hideMark/>
          </w:tcPr>
          <w:p w14:paraId="63260217" w14:textId="6F00E77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122.50</w:t>
            </w:r>
          </w:p>
        </w:tc>
        <w:tc>
          <w:tcPr>
            <w:tcW w:w="1010" w:type="dxa"/>
            <w:noWrap/>
            <w:vAlign w:val="center"/>
            <w:hideMark/>
          </w:tcPr>
          <w:p w14:paraId="442B2A9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1.23E-02</w:t>
            </w:r>
          </w:p>
        </w:tc>
        <w:tc>
          <w:tcPr>
            <w:tcW w:w="4212" w:type="dxa"/>
            <w:noWrap/>
            <w:vAlign w:val="center"/>
            <w:hideMark/>
          </w:tcPr>
          <w:p w14:paraId="470E7EFC" w14:textId="10BD9BA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Neurofilament heavy polypeptide</w:t>
            </w:r>
          </w:p>
        </w:tc>
      </w:tr>
      <w:tr w:rsidR="00280F37" w:rsidRPr="00280F37" w14:paraId="285B288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DF1AD1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Q61982</w:t>
            </w:r>
          </w:p>
        </w:tc>
        <w:tc>
          <w:tcPr>
            <w:tcW w:w="1125" w:type="dxa"/>
            <w:noWrap/>
            <w:vAlign w:val="center"/>
            <w:hideMark/>
          </w:tcPr>
          <w:p w14:paraId="3B8B58D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Notch3</w:t>
            </w:r>
          </w:p>
        </w:tc>
        <w:tc>
          <w:tcPr>
            <w:tcW w:w="959" w:type="dxa"/>
            <w:noWrap/>
            <w:vAlign w:val="center"/>
            <w:hideMark/>
          </w:tcPr>
          <w:p w14:paraId="6BDC6DE5" w14:textId="5509F9A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77.50</w:t>
            </w:r>
          </w:p>
        </w:tc>
        <w:tc>
          <w:tcPr>
            <w:tcW w:w="885" w:type="dxa"/>
            <w:noWrap/>
            <w:vAlign w:val="center"/>
            <w:hideMark/>
          </w:tcPr>
          <w:p w14:paraId="0270EE12" w14:textId="7ABBC2F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122.50</w:t>
            </w:r>
          </w:p>
        </w:tc>
        <w:tc>
          <w:tcPr>
            <w:tcW w:w="1010" w:type="dxa"/>
            <w:noWrap/>
            <w:vAlign w:val="center"/>
            <w:hideMark/>
          </w:tcPr>
          <w:p w14:paraId="4169D00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1.39E-02</w:t>
            </w:r>
          </w:p>
        </w:tc>
        <w:tc>
          <w:tcPr>
            <w:tcW w:w="4212" w:type="dxa"/>
            <w:noWrap/>
            <w:vAlign w:val="center"/>
            <w:hideMark/>
          </w:tcPr>
          <w:p w14:paraId="135E6BD3" w14:textId="1033D0F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Neurogenic locus notch homolog protein 3</w:t>
            </w:r>
          </w:p>
        </w:tc>
      </w:tr>
      <w:tr w:rsidR="00280F37" w:rsidRPr="00280F37" w14:paraId="6F09B61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C2DFF8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Q0VEM1</w:t>
            </w:r>
          </w:p>
        </w:tc>
        <w:tc>
          <w:tcPr>
            <w:tcW w:w="1125" w:type="dxa"/>
            <w:noWrap/>
            <w:vAlign w:val="center"/>
            <w:hideMark/>
          </w:tcPr>
          <w:p w14:paraId="1BB0EB5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Ntn4</w:t>
            </w:r>
          </w:p>
        </w:tc>
        <w:tc>
          <w:tcPr>
            <w:tcW w:w="959" w:type="dxa"/>
            <w:noWrap/>
            <w:vAlign w:val="center"/>
            <w:hideMark/>
          </w:tcPr>
          <w:p w14:paraId="6D41F1ED" w14:textId="2EE3FC4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66.57</w:t>
            </w:r>
          </w:p>
        </w:tc>
        <w:tc>
          <w:tcPr>
            <w:tcW w:w="885" w:type="dxa"/>
            <w:noWrap/>
            <w:vAlign w:val="center"/>
            <w:hideMark/>
          </w:tcPr>
          <w:p w14:paraId="15EAF235" w14:textId="7B520F4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133.47</w:t>
            </w:r>
          </w:p>
        </w:tc>
        <w:tc>
          <w:tcPr>
            <w:tcW w:w="1010" w:type="dxa"/>
            <w:noWrap/>
            <w:vAlign w:val="center"/>
            <w:hideMark/>
          </w:tcPr>
          <w:p w14:paraId="715A9E5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5.09E-05</w:t>
            </w:r>
          </w:p>
        </w:tc>
        <w:tc>
          <w:tcPr>
            <w:tcW w:w="4212" w:type="dxa"/>
            <w:noWrap/>
            <w:vAlign w:val="center"/>
            <w:hideMark/>
          </w:tcPr>
          <w:p w14:paraId="3C7852B5" w14:textId="161FF3D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Netrin 4</w:t>
            </w:r>
          </w:p>
        </w:tc>
      </w:tr>
      <w:tr w:rsidR="00280F37" w:rsidRPr="00280F37" w14:paraId="66E0109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29C072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Q61205</w:t>
            </w:r>
          </w:p>
        </w:tc>
        <w:tc>
          <w:tcPr>
            <w:tcW w:w="1125" w:type="dxa"/>
            <w:noWrap/>
            <w:vAlign w:val="center"/>
            <w:hideMark/>
          </w:tcPr>
          <w:p w14:paraId="16CBE30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Pafah1b3</w:t>
            </w:r>
          </w:p>
        </w:tc>
        <w:tc>
          <w:tcPr>
            <w:tcW w:w="959" w:type="dxa"/>
            <w:noWrap/>
            <w:vAlign w:val="center"/>
            <w:hideMark/>
          </w:tcPr>
          <w:p w14:paraId="26D228D0" w14:textId="62D9BCF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73.97</w:t>
            </w:r>
          </w:p>
        </w:tc>
        <w:tc>
          <w:tcPr>
            <w:tcW w:w="885" w:type="dxa"/>
            <w:noWrap/>
            <w:vAlign w:val="center"/>
            <w:hideMark/>
          </w:tcPr>
          <w:p w14:paraId="67748B27" w14:textId="56325AD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126.03</w:t>
            </w:r>
          </w:p>
        </w:tc>
        <w:tc>
          <w:tcPr>
            <w:tcW w:w="1010" w:type="dxa"/>
            <w:noWrap/>
            <w:vAlign w:val="center"/>
            <w:hideMark/>
          </w:tcPr>
          <w:p w14:paraId="7D0B3DF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3.96E-04</w:t>
            </w:r>
          </w:p>
        </w:tc>
        <w:tc>
          <w:tcPr>
            <w:tcW w:w="4212" w:type="dxa"/>
            <w:noWrap/>
            <w:vAlign w:val="center"/>
            <w:hideMark/>
          </w:tcPr>
          <w:p w14:paraId="33553507" w14:textId="64D3DC8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 xml:space="preserve">Platelet-activating factor 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acetylhydrolase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IB subunit gamma</w:t>
            </w:r>
          </w:p>
        </w:tc>
      </w:tr>
      <w:tr w:rsidR="00280F37" w:rsidRPr="00280F37" w14:paraId="36DD4DD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CE9D39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B7ZN28</w:t>
            </w:r>
          </w:p>
        </w:tc>
        <w:tc>
          <w:tcPr>
            <w:tcW w:w="1125" w:type="dxa"/>
            <w:noWrap/>
            <w:vAlign w:val="center"/>
            <w:hideMark/>
          </w:tcPr>
          <w:p w14:paraId="7167140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Papln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1A7952E0" w14:textId="2EBFC22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79.20</w:t>
            </w:r>
          </w:p>
        </w:tc>
        <w:tc>
          <w:tcPr>
            <w:tcW w:w="885" w:type="dxa"/>
            <w:noWrap/>
            <w:vAlign w:val="center"/>
            <w:hideMark/>
          </w:tcPr>
          <w:p w14:paraId="3B6D2388" w14:textId="0D88BC0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120.80</w:t>
            </w:r>
          </w:p>
        </w:tc>
        <w:tc>
          <w:tcPr>
            <w:tcW w:w="1010" w:type="dxa"/>
            <w:noWrap/>
            <w:vAlign w:val="center"/>
            <w:hideMark/>
          </w:tcPr>
          <w:p w14:paraId="64F8EF2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3.29E-04</w:t>
            </w:r>
          </w:p>
        </w:tc>
        <w:tc>
          <w:tcPr>
            <w:tcW w:w="4212" w:type="dxa"/>
            <w:noWrap/>
            <w:vAlign w:val="center"/>
            <w:hideMark/>
          </w:tcPr>
          <w:p w14:paraId="3CFC51DD" w14:textId="51A1E1D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Papilin</w:t>
            </w:r>
            <w:proofErr w:type="spellEnd"/>
          </w:p>
        </w:tc>
      </w:tr>
      <w:tr w:rsidR="00280F37" w:rsidRPr="00280F37" w14:paraId="2F8F962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2FF568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Q3ULW8</w:t>
            </w:r>
          </w:p>
        </w:tc>
        <w:tc>
          <w:tcPr>
            <w:tcW w:w="1125" w:type="dxa"/>
            <w:noWrap/>
            <w:vAlign w:val="center"/>
            <w:hideMark/>
          </w:tcPr>
          <w:p w14:paraId="78A6EF0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Parp3</w:t>
            </w:r>
          </w:p>
        </w:tc>
        <w:tc>
          <w:tcPr>
            <w:tcW w:w="959" w:type="dxa"/>
            <w:noWrap/>
            <w:vAlign w:val="center"/>
            <w:hideMark/>
          </w:tcPr>
          <w:p w14:paraId="372BC62A" w14:textId="4A61964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70.97</w:t>
            </w:r>
          </w:p>
        </w:tc>
        <w:tc>
          <w:tcPr>
            <w:tcW w:w="885" w:type="dxa"/>
            <w:noWrap/>
            <w:vAlign w:val="center"/>
            <w:hideMark/>
          </w:tcPr>
          <w:p w14:paraId="255E1A24" w14:textId="1CCFCD5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129.00</w:t>
            </w:r>
          </w:p>
        </w:tc>
        <w:tc>
          <w:tcPr>
            <w:tcW w:w="1010" w:type="dxa"/>
            <w:noWrap/>
            <w:vAlign w:val="center"/>
            <w:hideMark/>
          </w:tcPr>
          <w:p w14:paraId="261DAB9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2.29E-04</w:t>
            </w:r>
          </w:p>
        </w:tc>
        <w:tc>
          <w:tcPr>
            <w:tcW w:w="4212" w:type="dxa"/>
            <w:noWrap/>
            <w:vAlign w:val="center"/>
            <w:hideMark/>
          </w:tcPr>
          <w:p w14:paraId="5B4CE239" w14:textId="6B05FD8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Poly [ADP-ribose] polymerase</w:t>
            </w:r>
          </w:p>
        </w:tc>
      </w:tr>
      <w:tr w:rsidR="00280F37" w:rsidRPr="00280F37" w14:paraId="1A58D9F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28009C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Q09098</w:t>
            </w:r>
          </w:p>
        </w:tc>
        <w:tc>
          <w:tcPr>
            <w:tcW w:w="1125" w:type="dxa"/>
            <w:noWrap/>
            <w:vAlign w:val="center"/>
            <w:hideMark/>
          </w:tcPr>
          <w:p w14:paraId="7504905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Pate4</w:t>
            </w:r>
          </w:p>
        </w:tc>
        <w:tc>
          <w:tcPr>
            <w:tcW w:w="959" w:type="dxa"/>
            <w:noWrap/>
            <w:vAlign w:val="center"/>
            <w:hideMark/>
          </w:tcPr>
          <w:p w14:paraId="4B22C435" w14:textId="5FDC7D0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28.90</w:t>
            </w:r>
          </w:p>
        </w:tc>
        <w:tc>
          <w:tcPr>
            <w:tcW w:w="885" w:type="dxa"/>
            <w:noWrap/>
            <w:vAlign w:val="center"/>
            <w:hideMark/>
          </w:tcPr>
          <w:p w14:paraId="0FCDF44E" w14:textId="28B59D4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171.10</w:t>
            </w:r>
          </w:p>
        </w:tc>
        <w:tc>
          <w:tcPr>
            <w:tcW w:w="1010" w:type="dxa"/>
            <w:noWrap/>
            <w:vAlign w:val="center"/>
            <w:hideMark/>
          </w:tcPr>
          <w:p w14:paraId="6B22200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9.17E-03</w:t>
            </w:r>
          </w:p>
        </w:tc>
        <w:tc>
          <w:tcPr>
            <w:tcW w:w="4212" w:type="dxa"/>
            <w:noWrap/>
            <w:vAlign w:val="center"/>
            <w:hideMark/>
          </w:tcPr>
          <w:p w14:paraId="1732FE77" w14:textId="5A60ADC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Prostate and testis expressed protein 4</w:t>
            </w:r>
          </w:p>
        </w:tc>
      </w:tr>
      <w:tr w:rsidR="00280F37" w:rsidRPr="00280F37" w14:paraId="444AF02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DADF40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O88502</w:t>
            </w:r>
          </w:p>
        </w:tc>
        <w:tc>
          <w:tcPr>
            <w:tcW w:w="1125" w:type="dxa"/>
            <w:noWrap/>
            <w:vAlign w:val="center"/>
            <w:hideMark/>
          </w:tcPr>
          <w:p w14:paraId="7577859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Pde8a</w:t>
            </w:r>
          </w:p>
        </w:tc>
        <w:tc>
          <w:tcPr>
            <w:tcW w:w="959" w:type="dxa"/>
            <w:noWrap/>
            <w:vAlign w:val="center"/>
            <w:hideMark/>
          </w:tcPr>
          <w:p w14:paraId="054CAB8E" w14:textId="49F7691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64.93</w:t>
            </w:r>
          </w:p>
        </w:tc>
        <w:tc>
          <w:tcPr>
            <w:tcW w:w="885" w:type="dxa"/>
            <w:noWrap/>
            <w:vAlign w:val="center"/>
            <w:hideMark/>
          </w:tcPr>
          <w:p w14:paraId="695E14F7" w14:textId="33882B6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135.03</w:t>
            </w:r>
          </w:p>
        </w:tc>
        <w:tc>
          <w:tcPr>
            <w:tcW w:w="1010" w:type="dxa"/>
            <w:noWrap/>
            <w:vAlign w:val="center"/>
            <w:hideMark/>
          </w:tcPr>
          <w:p w14:paraId="5957324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3.92E-02</w:t>
            </w:r>
          </w:p>
        </w:tc>
        <w:tc>
          <w:tcPr>
            <w:tcW w:w="4212" w:type="dxa"/>
            <w:noWrap/>
            <w:vAlign w:val="center"/>
            <w:hideMark/>
          </w:tcPr>
          <w:p w14:paraId="0130B2E0" w14:textId="09F57B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High affinity cAMP-specific and IBMX-insensitive 3',5'-cyclic phosphodiesterase 8A</w:t>
            </w:r>
          </w:p>
        </w:tc>
      </w:tr>
      <w:tr w:rsidR="00280F37" w:rsidRPr="00280F37" w14:paraId="2BF383A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9EAD0A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Q6P8R3</w:t>
            </w:r>
          </w:p>
        </w:tc>
        <w:tc>
          <w:tcPr>
            <w:tcW w:w="1125" w:type="dxa"/>
            <w:noWrap/>
            <w:vAlign w:val="center"/>
            <w:hideMark/>
          </w:tcPr>
          <w:p w14:paraId="10541BA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Pf4</w:t>
            </w:r>
          </w:p>
        </w:tc>
        <w:tc>
          <w:tcPr>
            <w:tcW w:w="959" w:type="dxa"/>
            <w:noWrap/>
            <w:vAlign w:val="center"/>
            <w:hideMark/>
          </w:tcPr>
          <w:p w14:paraId="05B55586" w14:textId="298E396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63.87</w:t>
            </w:r>
          </w:p>
        </w:tc>
        <w:tc>
          <w:tcPr>
            <w:tcW w:w="885" w:type="dxa"/>
            <w:noWrap/>
            <w:vAlign w:val="center"/>
            <w:hideMark/>
          </w:tcPr>
          <w:p w14:paraId="189E9B39" w14:textId="503E097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136.13</w:t>
            </w:r>
          </w:p>
        </w:tc>
        <w:tc>
          <w:tcPr>
            <w:tcW w:w="1010" w:type="dxa"/>
            <w:noWrap/>
            <w:vAlign w:val="center"/>
            <w:hideMark/>
          </w:tcPr>
          <w:p w14:paraId="17B58D4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1.11E-02</w:t>
            </w:r>
          </w:p>
        </w:tc>
        <w:tc>
          <w:tcPr>
            <w:tcW w:w="4212" w:type="dxa"/>
            <w:noWrap/>
            <w:vAlign w:val="center"/>
            <w:hideMark/>
          </w:tcPr>
          <w:p w14:paraId="2AF8F59E" w14:textId="76FD6E7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C-X-C motif chemokine</w:t>
            </w:r>
          </w:p>
        </w:tc>
      </w:tr>
      <w:tr w:rsidR="00280F37" w:rsidRPr="00280F37" w14:paraId="1CB8F91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80F05B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Q80TL4</w:t>
            </w:r>
          </w:p>
        </w:tc>
        <w:tc>
          <w:tcPr>
            <w:tcW w:w="1125" w:type="dxa"/>
            <w:noWrap/>
            <w:vAlign w:val="center"/>
            <w:hideMark/>
          </w:tcPr>
          <w:p w14:paraId="335B527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Phf24</w:t>
            </w:r>
          </w:p>
        </w:tc>
        <w:tc>
          <w:tcPr>
            <w:tcW w:w="959" w:type="dxa"/>
            <w:noWrap/>
            <w:vAlign w:val="center"/>
            <w:hideMark/>
          </w:tcPr>
          <w:p w14:paraId="5176706C" w14:textId="7383EEC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71.40</w:t>
            </w:r>
          </w:p>
        </w:tc>
        <w:tc>
          <w:tcPr>
            <w:tcW w:w="885" w:type="dxa"/>
            <w:noWrap/>
            <w:vAlign w:val="center"/>
            <w:hideMark/>
          </w:tcPr>
          <w:p w14:paraId="47C3C1FD" w14:textId="276CF60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128.60</w:t>
            </w:r>
          </w:p>
        </w:tc>
        <w:tc>
          <w:tcPr>
            <w:tcW w:w="1010" w:type="dxa"/>
            <w:noWrap/>
            <w:vAlign w:val="center"/>
            <w:hideMark/>
          </w:tcPr>
          <w:p w14:paraId="3BF5F02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2.31E-04</w:t>
            </w:r>
          </w:p>
        </w:tc>
        <w:tc>
          <w:tcPr>
            <w:tcW w:w="4212" w:type="dxa"/>
            <w:noWrap/>
            <w:vAlign w:val="center"/>
            <w:hideMark/>
          </w:tcPr>
          <w:p w14:paraId="650C1CC7" w14:textId="1A27565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PHD finger protein 24</w:t>
            </w:r>
          </w:p>
        </w:tc>
      </w:tr>
      <w:tr w:rsidR="00280F37" w:rsidRPr="00280F37" w14:paraId="4C5E73B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F39291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O70570</w:t>
            </w:r>
          </w:p>
        </w:tc>
        <w:tc>
          <w:tcPr>
            <w:tcW w:w="1125" w:type="dxa"/>
            <w:noWrap/>
            <w:vAlign w:val="center"/>
            <w:hideMark/>
          </w:tcPr>
          <w:p w14:paraId="4EEB597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Pigr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35D3DD8F" w14:textId="7229163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55.07</w:t>
            </w:r>
          </w:p>
        </w:tc>
        <w:tc>
          <w:tcPr>
            <w:tcW w:w="885" w:type="dxa"/>
            <w:noWrap/>
            <w:vAlign w:val="center"/>
            <w:hideMark/>
          </w:tcPr>
          <w:p w14:paraId="1BE77AB0" w14:textId="2D46DD9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144.93</w:t>
            </w:r>
          </w:p>
        </w:tc>
        <w:tc>
          <w:tcPr>
            <w:tcW w:w="1010" w:type="dxa"/>
            <w:noWrap/>
            <w:vAlign w:val="center"/>
            <w:hideMark/>
          </w:tcPr>
          <w:p w14:paraId="1A5A6D3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3.74E-06</w:t>
            </w:r>
          </w:p>
        </w:tc>
        <w:tc>
          <w:tcPr>
            <w:tcW w:w="4212" w:type="dxa"/>
            <w:noWrap/>
            <w:vAlign w:val="center"/>
            <w:hideMark/>
          </w:tcPr>
          <w:p w14:paraId="1A1C57BB" w14:textId="12AF524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Polymeric immunoglobulin receptor</w:t>
            </w:r>
          </w:p>
        </w:tc>
      </w:tr>
      <w:tr w:rsidR="00280F37" w:rsidRPr="00280F37" w14:paraId="4ED1DAE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E8A9BC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P55065</w:t>
            </w:r>
          </w:p>
        </w:tc>
        <w:tc>
          <w:tcPr>
            <w:tcW w:w="1125" w:type="dxa"/>
            <w:noWrap/>
            <w:vAlign w:val="center"/>
            <w:hideMark/>
          </w:tcPr>
          <w:p w14:paraId="06863E9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Pltp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71CDE68" w14:textId="6AF3592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64.13</w:t>
            </w:r>
          </w:p>
        </w:tc>
        <w:tc>
          <w:tcPr>
            <w:tcW w:w="885" w:type="dxa"/>
            <w:noWrap/>
            <w:vAlign w:val="center"/>
            <w:hideMark/>
          </w:tcPr>
          <w:p w14:paraId="598D1FA9" w14:textId="14AF5F2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135.83</w:t>
            </w:r>
          </w:p>
        </w:tc>
        <w:tc>
          <w:tcPr>
            <w:tcW w:w="1010" w:type="dxa"/>
            <w:noWrap/>
            <w:vAlign w:val="center"/>
            <w:hideMark/>
          </w:tcPr>
          <w:p w14:paraId="1604751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2.22E-02</w:t>
            </w:r>
          </w:p>
        </w:tc>
        <w:tc>
          <w:tcPr>
            <w:tcW w:w="4212" w:type="dxa"/>
            <w:noWrap/>
            <w:vAlign w:val="center"/>
            <w:hideMark/>
          </w:tcPr>
          <w:p w14:paraId="440D5710" w14:textId="26E2CB2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Phospholipid transfer protein</w:t>
            </w:r>
          </w:p>
        </w:tc>
      </w:tr>
      <w:tr w:rsidR="00280F37" w:rsidRPr="00280F37" w14:paraId="074FACE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3C6A9F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Q7TQ62</w:t>
            </w:r>
          </w:p>
        </w:tc>
        <w:tc>
          <w:tcPr>
            <w:tcW w:w="1125" w:type="dxa"/>
            <w:noWrap/>
            <w:vAlign w:val="center"/>
            <w:hideMark/>
          </w:tcPr>
          <w:p w14:paraId="5772C2A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Podn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8A2E978" w14:textId="6598DC3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72.90</w:t>
            </w:r>
          </w:p>
        </w:tc>
        <w:tc>
          <w:tcPr>
            <w:tcW w:w="885" w:type="dxa"/>
            <w:noWrap/>
            <w:vAlign w:val="center"/>
            <w:hideMark/>
          </w:tcPr>
          <w:p w14:paraId="4CE38825" w14:textId="3445925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127.10</w:t>
            </w:r>
          </w:p>
        </w:tc>
        <w:tc>
          <w:tcPr>
            <w:tcW w:w="1010" w:type="dxa"/>
            <w:noWrap/>
            <w:vAlign w:val="center"/>
            <w:hideMark/>
          </w:tcPr>
          <w:p w14:paraId="4FEACE5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4.32E-03</w:t>
            </w:r>
          </w:p>
        </w:tc>
        <w:tc>
          <w:tcPr>
            <w:tcW w:w="4212" w:type="dxa"/>
            <w:noWrap/>
            <w:vAlign w:val="center"/>
            <w:hideMark/>
          </w:tcPr>
          <w:p w14:paraId="7DFA5304" w14:textId="6C0BAAF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Podocan</w:t>
            </w:r>
            <w:proofErr w:type="spellEnd"/>
          </w:p>
        </w:tc>
      </w:tr>
      <w:tr w:rsidR="00280F37" w:rsidRPr="00280F37" w14:paraId="5ED93FA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6A7E0E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Q9EQI5</w:t>
            </w:r>
          </w:p>
        </w:tc>
        <w:tc>
          <w:tcPr>
            <w:tcW w:w="1125" w:type="dxa"/>
            <w:noWrap/>
            <w:vAlign w:val="center"/>
            <w:hideMark/>
          </w:tcPr>
          <w:p w14:paraId="416C858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Ppbp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7B4AF33D" w14:textId="16AB52C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57.33</w:t>
            </w:r>
          </w:p>
        </w:tc>
        <w:tc>
          <w:tcPr>
            <w:tcW w:w="885" w:type="dxa"/>
            <w:noWrap/>
            <w:vAlign w:val="center"/>
            <w:hideMark/>
          </w:tcPr>
          <w:p w14:paraId="056266A5" w14:textId="4594407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142.63</w:t>
            </w:r>
          </w:p>
        </w:tc>
        <w:tc>
          <w:tcPr>
            <w:tcW w:w="1010" w:type="dxa"/>
            <w:noWrap/>
            <w:vAlign w:val="center"/>
            <w:hideMark/>
          </w:tcPr>
          <w:p w14:paraId="2B08889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5.82E-04</w:t>
            </w:r>
          </w:p>
        </w:tc>
        <w:tc>
          <w:tcPr>
            <w:tcW w:w="4212" w:type="dxa"/>
            <w:noWrap/>
            <w:vAlign w:val="center"/>
            <w:hideMark/>
          </w:tcPr>
          <w:p w14:paraId="016D72C9" w14:textId="6378EAD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 xml:space="preserve">Chemokine (C-X-C motif) ligand 7, isoform 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CRA_b</w:t>
            </w:r>
            <w:proofErr w:type="spellEnd"/>
          </w:p>
        </w:tc>
      </w:tr>
      <w:tr w:rsidR="00280F37" w:rsidRPr="00280F37" w14:paraId="579DB047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F6B606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G3X981</w:t>
            </w:r>
          </w:p>
        </w:tc>
        <w:tc>
          <w:tcPr>
            <w:tcW w:w="1125" w:type="dxa"/>
            <w:noWrap/>
            <w:vAlign w:val="center"/>
            <w:hideMark/>
          </w:tcPr>
          <w:p w14:paraId="655D3A7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Prph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449896CF" w14:textId="30D6385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76.00</w:t>
            </w:r>
          </w:p>
        </w:tc>
        <w:tc>
          <w:tcPr>
            <w:tcW w:w="885" w:type="dxa"/>
            <w:noWrap/>
            <w:vAlign w:val="center"/>
            <w:hideMark/>
          </w:tcPr>
          <w:p w14:paraId="2CDE6A27" w14:textId="253CFDB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124.00</w:t>
            </w:r>
          </w:p>
        </w:tc>
        <w:tc>
          <w:tcPr>
            <w:tcW w:w="1010" w:type="dxa"/>
            <w:noWrap/>
            <w:vAlign w:val="center"/>
            <w:hideMark/>
          </w:tcPr>
          <w:p w14:paraId="6B9B23A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1.92E-05</w:t>
            </w:r>
          </w:p>
        </w:tc>
        <w:tc>
          <w:tcPr>
            <w:tcW w:w="4212" w:type="dxa"/>
            <w:noWrap/>
            <w:vAlign w:val="center"/>
            <w:hideMark/>
          </w:tcPr>
          <w:p w14:paraId="39B45E98" w14:textId="2FDEE6B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Peripherin</w:t>
            </w:r>
          </w:p>
        </w:tc>
      </w:tr>
      <w:tr w:rsidR="00280F37" w:rsidRPr="00280F37" w14:paraId="0631CA17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780836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O35955</w:t>
            </w:r>
          </w:p>
        </w:tc>
        <w:tc>
          <w:tcPr>
            <w:tcW w:w="1125" w:type="dxa"/>
            <w:noWrap/>
            <w:vAlign w:val="center"/>
            <w:hideMark/>
          </w:tcPr>
          <w:p w14:paraId="783F2BE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Psmb10</w:t>
            </w:r>
          </w:p>
        </w:tc>
        <w:tc>
          <w:tcPr>
            <w:tcW w:w="959" w:type="dxa"/>
            <w:noWrap/>
            <w:vAlign w:val="center"/>
            <w:hideMark/>
          </w:tcPr>
          <w:p w14:paraId="2A839941" w14:textId="1546F1E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77.83</w:t>
            </w:r>
          </w:p>
        </w:tc>
        <w:tc>
          <w:tcPr>
            <w:tcW w:w="885" w:type="dxa"/>
            <w:noWrap/>
            <w:vAlign w:val="center"/>
            <w:hideMark/>
          </w:tcPr>
          <w:p w14:paraId="159B1AC6" w14:textId="5DB9D29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122.10</w:t>
            </w:r>
          </w:p>
        </w:tc>
        <w:tc>
          <w:tcPr>
            <w:tcW w:w="1010" w:type="dxa"/>
            <w:noWrap/>
            <w:vAlign w:val="center"/>
            <w:hideMark/>
          </w:tcPr>
          <w:p w14:paraId="7A5ECE5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1.28E-02</w:t>
            </w:r>
          </w:p>
        </w:tc>
        <w:tc>
          <w:tcPr>
            <w:tcW w:w="4212" w:type="dxa"/>
            <w:noWrap/>
            <w:vAlign w:val="center"/>
            <w:hideMark/>
          </w:tcPr>
          <w:p w14:paraId="221E79C2" w14:textId="3CD1289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Proteasome subunit beta type-10</w:t>
            </w:r>
          </w:p>
        </w:tc>
      </w:tr>
      <w:tr w:rsidR="00280F37" w:rsidRPr="00280F37" w14:paraId="6B5AABC7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F229A3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Q8K426</w:t>
            </w:r>
          </w:p>
        </w:tc>
        <w:tc>
          <w:tcPr>
            <w:tcW w:w="1125" w:type="dxa"/>
            <w:noWrap/>
            <w:vAlign w:val="center"/>
            <w:hideMark/>
          </w:tcPr>
          <w:p w14:paraId="2D82085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Retnlg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7087CB52" w14:textId="3F0E65F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73.90</w:t>
            </w:r>
          </w:p>
        </w:tc>
        <w:tc>
          <w:tcPr>
            <w:tcW w:w="885" w:type="dxa"/>
            <w:noWrap/>
            <w:vAlign w:val="center"/>
            <w:hideMark/>
          </w:tcPr>
          <w:p w14:paraId="24900C71" w14:textId="2669C6E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126.10</w:t>
            </w:r>
          </w:p>
        </w:tc>
        <w:tc>
          <w:tcPr>
            <w:tcW w:w="1010" w:type="dxa"/>
            <w:noWrap/>
            <w:vAlign w:val="center"/>
            <w:hideMark/>
          </w:tcPr>
          <w:p w14:paraId="453A041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5.91E-04</w:t>
            </w:r>
          </w:p>
        </w:tc>
        <w:tc>
          <w:tcPr>
            <w:tcW w:w="4212" w:type="dxa"/>
            <w:noWrap/>
            <w:vAlign w:val="center"/>
            <w:hideMark/>
          </w:tcPr>
          <w:p w14:paraId="5DBB0925" w14:textId="42FFC15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Resistin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>-like gamma</w:t>
            </w:r>
          </w:p>
        </w:tc>
      </w:tr>
      <w:tr w:rsidR="00280F37" w:rsidRPr="00280F37" w14:paraId="3CF2659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07CDB3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Q7TT28</w:t>
            </w:r>
          </w:p>
        </w:tc>
        <w:tc>
          <w:tcPr>
            <w:tcW w:w="1125" w:type="dxa"/>
            <w:noWrap/>
            <w:vAlign w:val="center"/>
            <w:hideMark/>
          </w:tcPr>
          <w:p w14:paraId="20F3AD5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Rexo1</w:t>
            </w:r>
          </w:p>
        </w:tc>
        <w:tc>
          <w:tcPr>
            <w:tcW w:w="959" w:type="dxa"/>
            <w:noWrap/>
            <w:vAlign w:val="center"/>
            <w:hideMark/>
          </w:tcPr>
          <w:p w14:paraId="3F4ED2CE" w14:textId="68A9F0E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78.00</w:t>
            </w:r>
          </w:p>
        </w:tc>
        <w:tc>
          <w:tcPr>
            <w:tcW w:w="885" w:type="dxa"/>
            <w:noWrap/>
            <w:vAlign w:val="center"/>
            <w:hideMark/>
          </w:tcPr>
          <w:p w14:paraId="4DF9F2A4" w14:textId="5A8B281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121.97</w:t>
            </w:r>
          </w:p>
        </w:tc>
        <w:tc>
          <w:tcPr>
            <w:tcW w:w="1010" w:type="dxa"/>
            <w:noWrap/>
            <w:vAlign w:val="center"/>
            <w:hideMark/>
          </w:tcPr>
          <w:p w14:paraId="08DE543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1.66E-02</w:t>
            </w:r>
          </w:p>
        </w:tc>
        <w:tc>
          <w:tcPr>
            <w:tcW w:w="4212" w:type="dxa"/>
            <w:noWrap/>
            <w:vAlign w:val="center"/>
            <w:hideMark/>
          </w:tcPr>
          <w:p w14:paraId="5450DB1A" w14:textId="278D6B8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RNA exonuclease 1 homolog</w:t>
            </w:r>
          </w:p>
        </w:tc>
      </w:tr>
      <w:tr w:rsidR="00280F37" w:rsidRPr="00280F37" w14:paraId="2584337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A300FF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Q32MD7</w:t>
            </w:r>
          </w:p>
        </w:tc>
        <w:tc>
          <w:tcPr>
            <w:tcW w:w="1125" w:type="dxa"/>
            <w:noWrap/>
            <w:vAlign w:val="center"/>
            <w:hideMark/>
          </w:tcPr>
          <w:p w14:paraId="60E18D2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Rgs10</w:t>
            </w:r>
          </w:p>
        </w:tc>
        <w:tc>
          <w:tcPr>
            <w:tcW w:w="959" w:type="dxa"/>
            <w:noWrap/>
            <w:vAlign w:val="center"/>
            <w:hideMark/>
          </w:tcPr>
          <w:p w14:paraId="47F23A16" w14:textId="7762A88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64.13</w:t>
            </w:r>
          </w:p>
        </w:tc>
        <w:tc>
          <w:tcPr>
            <w:tcW w:w="885" w:type="dxa"/>
            <w:noWrap/>
            <w:vAlign w:val="center"/>
            <w:hideMark/>
          </w:tcPr>
          <w:p w14:paraId="32AB3B0E" w14:textId="1EE738E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135.87</w:t>
            </w:r>
          </w:p>
        </w:tc>
        <w:tc>
          <w:tcPr>
            <w:tcW w:w="1010" w:type="dxa"/>
            <w:noWrap/>
            <w:vAlign w:val="center"/>
            <w:hideMark/>
          </w:tcPr>
          <w:p w14:paraId="6E05527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5.04E-04</w:t>
            </w:r>
          </w:p>
        </w:tc>
        <w:tc>
          <w:tcPr>
            <w:tcW w:w="4212" w:type="dxa"/>
            <w:noWrap/>
            <w:vAlign w:val="center"/>
            <w:hideMark/>
          </w:tcPr>
          <w:p w14:paraId="5D3A6D69" w14:textId="277DC55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 xml:space="preserve">Regulator of G-protein 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signalling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10</w:t>
            </w:r>
          </w:p>
        </w:tc>
      </w:tr>
      <w:tr w:rsidR="00280F37" w:rsidRPr="00280F37" w14:paraId="29FA1335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BB7C37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Q9JJC6</w:t>
            </w:r>
          </w:p>
        </w:tc>
        <w:tc>
          <w:tcPr>
            <w:tcW w:w="1125" w:type="dxa"/>
            <w:noWrap/>
            <w:vAlign w:val="center"/>
            <w:hideMark/>
          </w:tcPr>
          <w:p w14:paraId="33D24E2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Rilpl1</w:t>
            </w:r>
          </w:p>
        </w:tc>
        <w:tc>
          <w:tcPr>
            <w:tcW w:w="959" w:type="dxa"/>
            <w:noWrap/>
            <w:vAlign w:val="center"/>
            <w:hideMark/>
          </w:tcPr>
          <w:p w14:paraId="260DD2B1" w14:textId="1F07630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79.90</w:t>
            </w:r>
          </w:p>
        </w:tc>
        <w:tc>
          <w:tcPr>
            <w:tcW w:w="885" w:type="dxa"/>
            <w:noWrap/>
            <w:vAlign w:val="center"/>
            <w:hideMark/>
          </w:tcPr>
          <w:p w14:paraId="7B588892" w14:textId="796F02F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120.13</w:t>
            </w:r>
          </w:p>
        </w:tc>
        <w:tc>
          <w:tcPr>
            <w:tcW w:w="1010" w:type="dxa"/>
            <w:noWrap/>
            <w:vAlign w:val="center"/>
            <w:hideMark/>
          </w:tcPr>
          <w:p w14:paraId="0E7C32B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2.64E-02</w:t>
            </w:r>
          </w:p>
        </w:tc>
        <w:tc>
          <w:tcPr>
            <w:tcW w:w="4212" w:type="dxa"/>
            <w:noWrap/>
            <w:vAlign w:val="center"/>
            <w:hideMark/>
          </w:tcPr>
          <w:p w14:paraId="4DB16846" w14:textId="32D2C95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RILP-like protein 1</w:t>
            </w:r>
          </w:p>
        </w:tc>
      </w:tr>
      <w:tr w:rsidR="00280F37" w:rsidRPr="00280F37" w14:paraId="524C1C3A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9BFA08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P59729</w:t>
            </w:r>
          </w:p>
        </w:tc>
        <w:tc>
          <w:tcPr>
            <w:tcW w:w="1125" w:type="dxa"/>
            <w:noWrap/>
            <w:vAlign w:val="center"/>
            <w:hideMark/>
          </w:tcPr>
          <w:p w14:paraId="477F72A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Rin3</w:t>
            </w:r>
          </w:p>
        </w:tc>
        <w:tc>
          <w:tcPr>
            <w:tcW w:w="959" w:type="dxa"/>
            <w:noWrap/>
            <w:vAlign w:val="center"/>
            <w:hideMark/>
          </w:tcPr>
          <w:p w14:paraId="7F5E4F4D" w14:textId="5B835DE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77.20</w:t>
            </w:r>
          </w:p>
        </w:tc>
        <w:tc>
          <w:tcPr>
            <w:tcW w:w="885" w:type="dxa"/>
            <w:noWrap/>
            <w:vAlign w:val="center"/>
            <w:hideMark/>
          </w:tcPr>
          <w:p w14:paraId="6015269F" w14:textId="59B7644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122.83</w:t>
            </w:r>
          </w:p>
        </w:tc>
        <w:tc>
          <w:tcPr>
            <w:tcW w:w="1010" w:type="dxa"/>
            <w:noWrap/>
            <w:vAlign w:val="center"/>
            <w:hideMark/>
          </w:tcPr>
          <w:p w14:paraId="2677801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1.11E-02</w:t>
            </w:r>
          </w:p>
        </w:tc>
        <w:tc>
          <w:tcPr>
            <w:tcW w:w="4212" w:type="dxa"/>
            <w:noWrap/>
            <w:vAlign w:val="center"/>
            <w:hideMark/>
          </w:tcPr>
          <w:p w14:paraId="517A0CDB" w14:textId="6B8FCCF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Ras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and 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Rab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interactor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3</w:t>
            </w:r>
          </w:p>
        </w:tc>
      </w:tr>
      <w:tr w:rsidR="00280F37" w:rsidRPr="00280F37" w14:paraId="1C7B0B7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CE3C1C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E9Q7F2</w:t>
            </w:r>
          </w:p>
        </w:tc>
        <w:tc>
          <w:tcPr>
            <w:tcW w:w="1125" w:type="dxa"/>
            <w:noWrap/>
            <w:vAlign w:val="center"/>
            <w:hideMark/>
          </w:tcPr>
          <w:p w14:paraId="588DA79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Rnf169</w:t>
            </w:r>
          </w:p>
        </w:tc>
        <w:tc>
          <w:tcPr>
            <w:tcW w:w="959" w:type="dxa"/>
            <w:noWrap/>
            <w:vAlign w:val="center"/>
            <w:hideMark/>
          </w:tcPr>
          <w:p w14:paraId="4D6228F6" w14:textId="06B613C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77.50</w:t>
            </w:r>
          </w:p>
        </w:tc>
        <w:tc>
          <w:tcPr>
            <w:tcW w:w="885" w:type="dxa"/>
            <w:noWrap/>
            <w:vAlign w:val="center"/>
            <w:hideMark/>
          </w:tcPr>
          <w:p w14:paraId="49CA438D" w14:textId="1221145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122.50</w:t>
            </w:r>
          </w:p>
        </w:tc>
        <w:tc>
          <w:tcPr>
            <w:tcW w:w="1010" w:type="dxa"/>
            <w:noWrap/>
            <w:vAlign w:val="center"/>
            <w:hideMark/>
          </w:tcPr>
          <w:p w14:paraId="6F8E5E6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2.67E-02</w:t>
            </w:r>
          </w:p>
        </w:tc>
        <w:tc>
          <w:tcPr>
            <w:tcW w:w="4212" w:type="dxa"/>
            <w:noWrap/>
            <w:vAlign w:val="center"/>
            <w:hideMark/>
          </w:tcPr>
          <w:p w14:paraId="43C94C25" w14:textId="1A16ABD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E3 ubiquitin-protein ligase RNF169</w:t>
            </w:r>
          </w:p>
        </w:tc>
      </w:tr>
      <w:tr w:rsidR="00280F37" w:rsidRPr="00280F37" w14:paraId="31C61D9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773E73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Q9CQR2</w:t>
            </w:r>
          </w:p>
        </w:tc>
        <w:tc>
          <w:tcPr>
            <w:tcW w:w="1125" w:type="dxa"/>
            <w:noWrap/>
            <w:vAlign w:val="center"/>
            <w:hideMark/>
          </w:tcPr>
          <w:p w14:paraId="747AF78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Rps21</w:t>
            </w:r>
          </w:p>
        </w:tc>
        <w:tc>
          <w:tcPr>
            <w:tcW w:w="959" w:type="dxa"/>
            <w:noWrap/>
            <w:vAlign w:val="center"/>
            <w:hideMark/>
          </w:tcPr>
          <w:p w14:paraId="2C771D96" w14:textId="72CB4D9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77.23</w:t>
            </w:r>
          </w:p>
        </w:tc>
        <w:tc>
          <w:tcPr>
            <w:tcW w:w="885" w:type="dxa"/>
            <w:noWrap/>
            <w:vAlign w:val="center"/>
            <w:hideMark/>
          </w:tcPr>
          <w:p w14:paraId="70B6BCA9" w14:textId="7C6B942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122.77</w:t>
            </w:r>
          </w:p>
        </w:tc>
        <w:tc>
          <w:tcPr>
            <w:tcW w:w="1010" w:type="dxa"/>
            <w:noWrap/>
            <w:vAlign w:val="center"/>
            <w:hideMark/>
          </w:tcPr>
          <w:p w14:paraId="2D708FF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3.41E-02</w:t>
            </w:r>
          </w:p>
        </w:tc>
        <w:tc>
          <w:tcPr>
            <w:tcW w:w="4212" w:type="dxa"/>
            <w:noWrap/>
            <w:vAlign w:val="center"/>
            <w:hideMark/>
          </w:tcPr>
          <w:p w14:paraId="524EBD6F" w14:textId="4620A71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40S ribosomal protein S21</w:t>
            </w:r>
          </w:p>
        </w:tc>
      </w:tr>
      <w:tr w:rsidR="00280F37" w:rsidRPr="00280F37" w14:paraId="4679F69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86A3AF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P62274</w:t>
            </w:r>
          </w:p>
        </w:tc>
        <w:tc>
          <w:tcPr>
            <w:tcW w:w="1125" w:type="dxa"/>
            <w:noWrap/>
            <w:vAlign w:val="center"/>
            <w:hideMark/>
          </w:tcPr>
          <w:p w14:paraId="3E65F5E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Rps29</w:t>
            </w:r>
          </w:p>
        </w:tc>
        <w:tc>
          <w:tcPr>
            <w:tcW w:w="959" w:type="dxa"/>
            <w:noWrap/>
            <w:vAlign w:val="center"/>
            <w:hideMark/>
          </w:tcPr>
          <w:p w14:paraId="689720F0" w14:textId="6DB7EDD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54.43</w:t>
            </w:r>
          </w:p>
        </w:tc>
        <w:tc>
          <w:tcPr>
            <w:tcW w:w="885" w:type="dxa"/>
            <w:noWrap/>
            <w:vAlign w:val="center"/>
            <w:hideMark/>
          </w:tcPr>
          <w:p w14:paraId="08D793B9" w14:textId="442CE11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145.53</w:t>
            </w:r>
          </w:p>
        </w:tc>
        <w:tc>
          <w:tcPr>
            <w:tcW w:w="1010" w:type="dxa"/>
            <w:noWrap/>
            <w:vAlign w:val="center"/>
            <w:hideMark/>
          </w:tcPr>
          <w:p w14:paraId="514ACF5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3.09E-02</w:t>
            </w:r>
          </w:p>
        </w:tc>
        <w:tc>
          <w:tcPr>
            <w:tcW w:w="4212" w:type="dxa"/>
            <w:noWrap/>
            <w:vAlign w:val="center"/>
            <w:hideMark/>
          </w:tcPr>
          <w:p w14:paraId="3E00F9BF" w14:textId="08C43D5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40S ribosomal protein S29</w:t>
            </w:r>
          </w:p>
        </w:tc>
      </w:tr>
      <w:tr w:rsidR="00280F37" w:rsidRPr="00280F37" w14:paraId="6E998F6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FF6EA4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P07091</w:t>
            </w:r>
          </w:p>
        </w:tc>
        <w:tc>
          <w:tcPr>
            <w:tcW w:w="1125" w:type="dxa"/>
            <w:noWrap/>
            <w:vAlign w:val="center"/>
            <w:hideMark/>
          </w:tcPr>
          <w:p w14:paraId="4E85BE2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S100a4</w:t>
            </w:r>
          </w:p>
        </w:tc>
        <w:tc>
          <w:tcPr>
            <w:tcW w:w="959" w:type="dxa"/>
            <w:noWrap/>
            <w:vAlign w:val="center"/>
            <w:hideMark/>
          </w:tcPr>
          <w:p w14:paraId="7BDD4971" w14:textId="6B723AD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70.07</w:t>
            </w:r>
          </w:p>
        </w:tc>
        <w:tc>
          <w:tcPr>
            <w:tcW w:w="885" w:type="dxa"/>
            <w:noWrap/>
            <w:vAlign w:val="center"/>
            <w:hideMark/>
          </w:tcPr>
          <w:p w14:paraId="73575B60" w14:textId="1847930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129.93</w:t>
            </w:r>
          </w:p>
        </w:tc>
        <w:tc>
          <w:tcPr>
            <w:tcW w:w="1010" w:type="dxa"/>
            <w:noWrap/>
            <w:vAlign w:val="center"/>
            <w:hideMark/>
          </w:tcPr>
          <w:p w14:paraId="79595E4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1.98E-03</w:t>
            </w:r>
          </w:p>
        </w:tc>
        <w:tc>
          <w:tcPr>
            <w:tcW w:w="4212" w:type="dxa"/>
            <w:noWrap/>
            <w:vAlign w:val="center"/>
            <w:hideMark/>
          </w:tcPr>
          <w:p w14:paraId="74835D27" w14:textId="0CE086C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Protein S100-A4</w:t>
            </w:r>
          </w:p>
        </w:tc>
      </w:tr>
      <w:tr w:rsidR="00280F37" w:rsidRPr="00280F37" w14:paraId="2738411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41EAA4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A0A3B2WCG9</w:t>
            </w:r>
          </w:p>
        </w:tc>
        <w:tc>
          <w:tcPr>
            <w:tcW w:w="1125" w:type="dxa"/>
            <w:noWrap/>
            <w:vAlign w:val="center"/>
            <w:hideMark/>
          </w:tcPr>
          <w:p w14:paraId="7777FDA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Scube3</w:t>
            </w:r>
          </w:p>
        </w:tc>
        <w:tc>
          <w:tcPr>
            <w:tcW w:w="959" w:type="dxa"/>
            <w:noWrap/>
            <w:vAlign w:val="center"/>
            <w:hideMark/>
          </w:tcPr>
          <w:p w14:paraId="514AB38D" w14:textId="1C9F573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67.57</w:t>
            </w:r>
          </w:p>
        </w:tc>
        <w:tc>
          <w:tcPr>
            <w:tcW w:w="885" w:type="dxa"/>
            <w:noWrap/>
            <w:vAlign w:val="center"/>
            <w:hideMark/>
          </w:tcPr>
          <w:p w14:paraId="39D717F1" w14:textId="27E1811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132.40</w:t>
            </w:r>
          </w:p>
        </w:tc>
        <w:tc>
          <w:tcPr>
            <w:tcW w:w="1010" w:type="dxa"/>
            <w:noWrap/>
            <w:vAlign w:val="center"/>
            <w:hideMark/>
          </w:tcPr>
          <w:p w14:paraId="0BBE4BB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4.67E-04</w:t>
            </w:r>
          </w:p>
        </w:tc>
        <w:tc>
          <w:tcPr>
            <w:tcW w:w="4212" w:type="dxa"/>
            <w:noWrap/>
            <w:vAlign w:val="center"/>
            <w:hideMark/>
          </w:tcPr>
          <w:p w14:paraId="1E6BC383" w14:textId="112149D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Signal peptide, CUB and EGF-like domain-containing protein 3</w:t>
            </w:r>
          </w:p>
        </w:tc>
      </w:tr>
      <w:tr w:rsidR="00280F37" w:rsidRPr="00280F37" w14:paraId="0CD9D93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427158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O08992</w:t>
            </w:r>
          </w:p>
        </w:tc>
        <w:tc>
          <w:tcPr>
            <w:tcW w:w="1125" w:type="dxa"/>
            <w:noWrap/>
            <w:vAlign w:val="center"/>
            <w:hideMark/>
          </w:tcPr>
          <w:p w14:paraId="5A70EE7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Sdcbp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397A68E9" w14:textId="451A565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70.63</w:t>
            </w:r>
          </w:p>
        </w:tc>
        <w:tc>
          <w:tcPr>
            <w:tcW w:w="885" w:type="dxa"/>
            <w:noWrap/>
            <w:vAlign w:val="center"/>
            <w:hideMark/>
          </w:tcPr>
          <w:p w14:paraId="28178644" w14:textId="1E6FC31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129.37</w:t>
            </w:r>
          </w:p>
        </w:tc>
        <w:tc>
          <w:tcPr>
            <w:tcW w:w="1010" w:type="dxa"/>
            <w:noWrap/>
            <w:vAlign w:val="center"/>
            <w:hideMark/>
          </w:tcPr>
          <w:p w14:paraId="2986AD7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2.43E-03</w:t>
            </w:r>
          </w:p>
        </w:tc>
        <w:tc>
          <w:tcPr>
            <w:tcW w:w="4212" w:type="dxa"/>
            <w:noWrap/>
            <w:vAlign w:val="center"/>
            <w:hideMark/>
          </w:tcPr>
          <w:p w14:paraId="2EB9114F" w14:textId="409B2D2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Syntenin-1</w:t>
            </w:r>
          </w:p>
        </w:tc>
      </w:tr>
      <w:tr w:rsidR="00280F37" w:rsidRPr="00280F37" w14:paraId="009FC24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C6E104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A0A0R4J135</w:t>
            </w:r>
          </w:p>
        </w:tc>
        <w:tc>
          <w:tcPr>
            <w:tcW w:w="1125" w:type="dxa"/>
            <w:noWrap/>
            <w:vAlign w:val="center"/>
            <w:hideMark/>
          </w:tcPr>
          <w:p w14:paraId="4574629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Selenbp2</w:t>
            </w:r>
          </w:p>
        </w:tc>
        <w:tc>
          <w:tcPr>
            <w:tcW w:w="959" w:type="dxa"/>
            <w:noWrap/>
            <w:vAlign w:val="center"/>
            <w:hideMark/>
          </w:tcPr>
          <w:p w14:paraId="1CF6338A" w14:textId="1C1F2F8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76.67</w:t>
            </w:r>
          </w:p>
        </w:tc>
        <w:tc>
          <w:tcPr>
            <w:tcW w:w="885" w:type="dxa"/>
            <w:noWrap/>
            <w:vAlign w:val="center"/>
            <w:hideMark/>
          </w:tcPr>
          <w:p w14:paraId="2C23E6F6" w14:textId="736FB83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123.30</w:t>
            </w:r>
          </w:p>
        </w:tc>
        <w:tc>
          <w:tcPr>
            <w:tcW w:w="1010" w:type="dxa"/>
            <w:noWrap/>
            <w:vAlign w:val="center"/>
            <w:hideMark/>
          </w:tcPr>
          <w:p w14:paraId="78603D3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1.05E-02</w:t>
            </w:r>
          </w:p>
        </w:tc>
        <w:tc>
          <w:tcPr>
            <w:tcW w:w="4212" w:type="dxa"/>
            <w:noWrap/>
            <w:vAlign w:val="center"/>
            <w:hideMark/>
          </w:tcPr>
          <w:p w14:paraId="1F1841C4" w14:textId="1FFA21B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Selenium-binding protein 2</w:t>
            </w:r>
          </w:p>
        </w:tc>
      </w:tr>
      <w:tr w:rsidR="00280F37" w:rsidRPr="00280F37" w14:paraId="4B0425B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BEC57D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Q8R121</w:t>
            </w:r>
          </w:p>
        </w:tc>
        <w:tc>
          <w:tcPr>
            <w:tcW w:w="1125" w:type="dxa"/>
            <w:noWrap/>
            <w:vAlign w:val="center"/>
            <w:hideMark/>
          </w:tcPr>
          <w:p w14:paraId="04F1876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Serpina10</w:t>
            </w:r>
          </w:p>
        </w:tc>
        <w:tc>
          <w:tcPr>
            <w:tcW w:w="959" w:type="dxa"/>
            <w:noWrap/>
            <w:vAlign w:val="center"/>
            <w:hideMark/>
          </w:tcPr>
          <w:p w14:paraId="40E357C9" w14:textId="59EB60B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59.67</w:t>
            </w:r>
          </w:p>
        </w:tc>
        <w:tc>
          <w:tcPr>
            <w:tcW w:w="885" w:type="dxa"/>
            <w:noWrap/>
            <w:vAlign w:val="center"/>
            <w:hideMark/>
          </w:tcPr>
          <w:p w14:paraId="6CAB9D69" w14:textId="35EAF98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140.30</w:t>
            </w:r>
          </w:p>
        </w:tc>
        <w:tc>
          <w:tcPr>
            <w:tcW w:w="1010" w:type="dxa"/>
            <w:noWrap/>
            <w:vAlign w:val="center"/>
            <w:hideMark/>
          </w:tcPr>
          <w:p w14:paraId="0EC2B02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7.07E-03</w:t>
            </w:r>
          </w:p>
        </w:tc>
        <w:tc>
          <w:tcPr>
            <w:tcW w:w="4212" w:type="dxa"/>
            <w:noWrap/>
            <w:vAlign w:val="center"/>
            <w:hideMark/>
          </w:tcPr>
          <w:p w14:paraId="5DEC3D9A" w14:textId="12741CE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Protein Z-dependent protease inhibitor</w:t>
            </w:r>
          </w:p>
        </w:tc>
      </w:tr>
      <w:tr w:rsidR="00280F37" w:rsidRPr="00280F37" w14:paraId="32FD7E9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926F4F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P49182</w:t>
            </w:r>
          </w:p>
        </w:tc>
        <w:tc>
          <w:tcPr>
            <w:tcW w:w="1125" w:type="dxa"/>
            <w:noWrap/>
            <w:vAlign w:val="center"/>
            <w:hideMark/>
          </w:tcPr>
          <w:p w14:paraId="669025E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Serpind1</w:t>
            </w:r>
          </w:p>
        </w:tc>
        <w:tc>
          <w:tcPr>
            <w:tcW w:w="959" w:type="dxa"/>
            <w:noWrap/>
            <w:vAlign w:val="center"/>
            <w:hideMark/>
          </w:tcPr>
          <w:p w14:paraId="430C0DE0" w14:textId="0B85370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79.83</w:t>
            </w:r>
          </w:p>
        </w:tc>
        <w:tc>
          <w:tcPr>
            <w:tcW w:w="885" w:type="dxa"/>
            <w:noWrap/>
            <w:vAlign w:val="center"/>
            <w:hideMark/>
          </w:tcPr>
          <w:p w14:paraId="407D323A" w14:textId="109D36C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120.13</w:t>
            </w:r>
          </w:p>
        </w:tc>
        <w:tc>
          <w:tcPr>
            <w:tcW w:w="1010" w:type="dxa"/>
            <w:noWrap/>
            <w:vAlign w:val="center"/>
            <w:hideMark/>
          </w:tcPr>
          <w:p w14:paraId="1DFCAB7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1.38E-03</w:t>
            </w:r>
          </w:p>
        </w:tc>
        <w:tc>
          <w:tcPr>
            <w:tcW w:w="4212" w:type="dxa"/>
            <w:noWrap/>
            <w:vAlign w:val="center"/>
            <w:hideMark/>
          </w:tcPr>
          <w:p w14:paraId="014AF09E" w14:textId="7A4C2AD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Heparin cofactor 2</w:t>
            </w:r>
          </w:p>
        </w:tc>
      </w:tr>
      <w:tr w:rsidR="00280F37" w:rsidRPr="00280F37" w14:paraId="7A22E85D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1EE529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Q07235</w:t>
            </w:r>
          </w:p>
        </w:tc>
        <w:tc>
          <w:tcPr>
            <w:tcW w:w="1125" w:type="dxa"/>
            <w:noWrap/>
            <w:vAlign w:val="center"/>
            <w:hideMark/>
          </w:tcPr>
          <w:p w14:paraId="6EE3CAE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Serpine2</w:t>
            </w:r>
          </w:p>
        </w:tc>
        <w:tc>
          <w:tcPr>
            <w:tcW w:w="959" w:type="dxa"/>
            <w:noWrap/>
            <w:vAlign w:val="center"/>
            <w:hideMark/>
          </w:tcPr>
          <w:p w14:paraId="33ECDAB0" w14:textId="5714682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76.37</w:t>
            </w:r>
          </w:p>
        </w:tc>
        <w:tc>
          <w:tcPr>
            <w:tcW w:w="885" w:type="dxa"/>
            <w:noWrap/>
            <w:vAlign w:val="center"/>
            <w:hideMark/>
          </w:tcPr>
          <w:p w14:paraId="208E5DB1" w14:textId="44ED59B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123.67</w:t>
            </w:r>
          </w:p>
        </w:tc>
        <w:tc>
          <w:tcPr>
            <w:tcW w:w="1010" w:type="dxa"/>
            <w:noWrap/>
            <w:vAlign w:val="center"/>
            <w:hideMark/>
          </w:tcPr>
          <w:p w14:paraId="10AD1B4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2.78E-02</w:t>
            </w:r>
          </w:p>
        </w:tc>
        <w:tc>
          <w:tcPr>
            <w:tcW w:w="4212" w:type="dxa"/>
            <w:noWrap/>
            <w:vAlign w:val="center"/>
            <w:hideMark/>
          </w:tcPr>
          <w:p w14:paraId="5BFC53AD" w14:textId="6098AE3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Glia-derived nexin</w:t>
            </w:r>
          </w:p>
        </w:tc>
      </w:tr>
      <w:tr w:rsidR="00280F37" w:rsidRPr="00280F37" w14:paraId="25344A3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83933C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E9Q5F9</w:t>
            </w:r>
          </w:p>
        </w:tc>
        <w:tc>
          <w:tcPr>
            <w:tcW w:w="1125" w:type="dxa"/>
            <w:noWrap/>
            <w:vAlign w:val="center"/>
            <w:hideMark/>
          </w:tcPr>
          <w:p w14:paraId="3584BDE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Setd2</w:t>
            </w:r>
          </w:p>
        </w:tc>
        <w:tc>
          <w:tcPr>
            <w:tcW w:w="959" w:type="dxa"/>
            <w:noWrap/>
            <w:vAlign w:val="center"/>
            <w:hideMark/>
          </w:tcPr>
          <w:p w14:paraId="40760183" w14:textId="5C60EFF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77.33</w:t>
            </w:r>
          </w:p>
        </w:tc>
        <w:tc>
          <w:tcPr>
            <w:tcW w:w="885" w:type="dxa"/>
            <w:noWrap/>
            <w:vAlign w:val="center"/>
            <w:hideMark/>
          </w:tcPr>
          <w:p w14:paraId="0A24DA15" w14:textId="0DE2AB1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122.67</w:t>
            </w:r>
          </w:p>
        </w:tc>
        <w:tc>
          <w:tcPr>
            <w:tcW w:w="1010" w:type="dxa"/>
            <w:noWrap/>
            <w:vAlign w:val="center"/>
            <w:hideMark/>
          </w:tcPr>
          <w:p w14:paraId="42CF02C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2.29E-02</w:t>
            </w:r>
          </w:p>
        </w:tc>
        <w:tc>
          <w:tcPr>
            <w:tcW w:w="4212" w:type="dxa"/>
            <w:noWrap/>
            <w:vAlign w:val="center"/>
            <w:hideMark/>
          </w:tcPr>
          <w:p w14:paraId="1AAACAD7" w14:textId="4BCACC2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Histone-lysine N-methyltransferase SETD2</w:t>
            </w:r>
          </w:p>
        </w:tc>
      </w:tr>
      <w:tr w:rsidR="00280F37" w:rsidRPr="00280F37" w14:paraId="00EA2018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20FC49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Q91VW3</w:t>
            </w:r>
          </w:p>
        </w:tc>
        <w:tc>
          <w:tcPr>
            <w:tcW w:w="1125" w:type="dxa"/>
            <w:noWrap/>
            <w:vAlign w:val="center"/>
            <w:hideMark/>
          </w:tcPr>
          <w:p w14:paraId="11F6DAC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Sh3bgrl3</w:t>
            </w:r>
          </w:p>
        </w:tc>
        <w:tc>
          <w:tcPr>
            <w:tcW w:w="959" w:type="dxa"/>
            <w:noWrap/>
            <w:vAlign w:val="center"/>
            <w:hideMark/>
          </w:tcPr>
          <w:p w14:paraId="46340E63" w14:textId="3E06C77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73.60</w:t>
            </w:r>
          </w:p>
        </w:tc>
        <w:tc>
          <w:tcPr>
            <w:tcW w:w="885" w:type="dxa"/>
            <w:noWrap/>
            <w:vAlign w:val="center"/>
            <w:hideMark/>
          </w:tcPr>
          <w:p w14:paraId="5618BCBD" w14:textId="251FDFA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126.40</w:t>
            </w:r>
          </w:p>
        </w:tc>
        <w:tc>
          <w:tcPr>
            <w:tcW w:w="1010" w:type="dxa"/>
            <w:noWrap/>
            <w:vAlign w:val="center"/>
            <w:hideMark/>
          </w:tcPr>
          <w:p w14:paraId="0E0D712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3.02E-02</w:t>
            </w:r>
          </w:p>
        </w:tc>
        <w:tc>
          <w:tcPr>
            <w:tcW w:w="4212" w:type="dxa"/>
            <w:noWrap/>
            <w:vAlign w:val="center"/>
            <w:hideMark/>
          </w:tcPr>
          <w:p w14:paraId="34BAE4D9" w14:textId="52D3C9F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SH3 domain-binding glutamic acid-rich-like protein 3</w:t>
            </w:r>
          </w:p>
        </w:tc>
      </w:tr>
      <w:tr w:rsidR="00280F37" w:rsidRPr="00280F37" w14:paraId="71F4934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0DDE23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A0A0R4J1V1</w:t>
            </w:r>
          </w:p>
        </w:tc>
        <w:tc>
          <w:tcPr>
            <w:tcW w:w="1125" w:type="dxa"/>
            <w:noWrap/>
            <w:vAlign w:val="center"/>
            <w:hideMark/>
          </w:tcPr>
          <w:p w14:paraId="4B3CBD0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Slc39a14</w:t>
            </w:r>
          </w:p>
        </w:tc>
        <w:tc>
          <w:tcPr>
            <w:tcW w:w="959" w:type="dxa"/>
            <w:noWrap/>
            <w:vAlign w:val="center"/>
            <w:hideMark/>
          </w:tcPr>
          <w:p w14:paraId="742CF22C" w14:textId="21F7900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73.57</w:t>
            </w:r>
          </w:p>
        </w:tc>
        <w:tc>
          <w:tcPr>
            <w:tcW w:w="885" w:type="dxa"/>
            <w:noWrap/>
            <w:vAlign w:val="center"/>
            <w:hideMark/>
          </w:tcPr>
          <w:p w14:paraId="7B5379B7" w14:textId="315C1B3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126.43</w:t>
            </w:r>
          </w:p>
        </w:tc>
        <w:tc>
          <w:tcPr>
            <w:tcW w:w="1010" w:type="dxa"/>
            <w:noWrap/>
            <w:vAlign w:val="center"/>
            <w:hideMark/>
          </w:tcPr>
          <w:p w14:paraId="4C716BD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3.76E-02</w:t>
            </w:r>
          </w:p>
        </w:tc>
        <w:tc>
          <w:tcPr>
            <w:tcW w:w="4212" w:type="dxa"/>
            <w:noWrap/>
            <w:vAlign w:val="center"/>
            <w:hideMark/>
          </w:tcPr>
          <w:p w14:paraId="364436BC" w14:textId="358D67F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 xml:space="preserve">Solute carrier family 39 (Zinc transporter), member 14, isoform 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CRA_a</w:t>
            </w:r>
            <w:proofErr w:type="spellEnd"/>
          </w:p>
        </w:tc>
      </w:tr>
      <w:tr w:rsidR="00280F37" w:rsidRPr="00280F37" w14:paraId="2DC7B87D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EC2E17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Q5GQ64</w:t>
            </w:r>
          </w:p>
        </w:tc>
        <w:tc>
          <w:tcPr>
            <w:tcW w:w="1125" w:type="dxa"/>
            <w:noWrap/>
            <w:vAlign w:val="center"/>
            <w:hideMark/>
          </w:tcPr>
          <w:p w14:paraId="2551320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Sncg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36F92A88" w14:textId="0CDB790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76.83</w:t>
            </w:r>
          </w:p>
        </w:tc>
        <w:tc>
          <w:tcPr>
            <w:tcW w:w="885" w:type="dxa"/>
            <w:noWrap/>
            <w:vAlign w:val="center"/>
            <w:hideMark/>
          </w:tcPr>
          <w:p w14:paraId="0FE18424" w14:textId="5ABDED4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123.17</w:t>
            </w:r>
          </w:p>
        </w:tc>
        <w:tc>
          <w:tcPr>
            <w:tcW w:w="1010" w:type="dxa"/>
            <w:noWrap/>
            <w:vAlign w:val="center"/>
            <w:hideMark/>
          </w:tcPr>
          <w:p w14:paraId="59971FA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4.51E-02</w:t>
            </w:r>
          </w:p>
        </w:tc>
        <w:tc>
          <w:tcPr>
            <w:tcW w:w="4212" w:type="dxa"/>
            <w:noWrap/>
            <w:vAlign w:val="center"/>
            <w:hideMark/>
          </w:tcPr>
          <w:p w14:paraId="15A67448" w14:textId="4343EB4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Gamma-synuclein (Fragment)</w:t>
            </w:r>
          </w:p>
        </w:tc>
      </w:tr>
      <w:tr w:rsidR="00280F37" w:rsidRPr="00280F37" w14:paraId="66E1531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1FD4E1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lastRenderedPageBreak/>
              <w:t>Q8K1I3</w:t>
            </w:r>
          </w:p>
        </w:tc>
        <w:tc>
          <w:tcPr>
            <w:tcW w:w="1125" w:type="dxa"/>
            <w:noWrap/>
            <w:vAlign w:val="center"/>
            <w:hideMark/>
          </w:tcPr>
          <w:p w14:paraId="4DA937B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Spp2</w:t>
            </w:r>
          </w:p>
        </w:tc>
        <w:tc>
          <w:tcPr>
            <w:tcW w:w="959" w:type="dxa"/>
            <w:noWrap/>
            <w:vAlign w:val="center"/>
            <w:hideMark/>
          </w:tcPr>
          <w:p w14:paraId="6FCB819B" w14:textId="1FA59E4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67.13</w:t>
            </w:r>
          </w:p>
        </w:tc>
        <w:tc>
          <w:tcPr>
            <w:tcW w:w="885" w:type="dxa"/>
            <w:noWrap/>
            <w:vAlign w:val="center"/>
            <w:hideMark/>
          </w:tcPr>
          <w:p w14:paraId="6D38097F" w14:textId="2FB6702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132.87</w:t>
            </w:r>
          </w:p>
        </w:tc>
        <w:tc>
          <w:tcPr>
            <w:tcW w:w="1010" w:type="dxa"/>
            <w:noWrap/>
            <w:vAlign w:val="center"/>
            <w:hideMark/>
          </w:tcPr>
          <w:p w14:paraId="19D1467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5.54E-02</w:t>
            </w:r>
          </w:p>
        </w:tc>
        <w:tc>
          <w:tcPr>
            <w:tcW w:w="4212" w:type="dxa"/>
            <w:noWrap/>
            <w:vAlign w:val="center"/>
            <w:hideMark/>
          </w:tcPr>
          <w:p w14:paraId="0C886041" w14:textId="04F83D0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Secreted phosphoprotein 24</w:t>
            </w:r>
          </w:p>
        </w:tc>
      </w:tr>
      <w:tr w:rsidR="00280F37" w:rsidRPr="00280F37" w14:paraId="77992A37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D3E4D8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Q3UN54</w:t>
            </w:r>
          </w:p>
        </w:tc>
        <w:tc>
          <w:tcPr>
            <w:tcW w:w="1125" w:type="dxa"/>
            <w:noWrap/>
            <w:vAlign w:val="center"/>
            <w:hideMark/>
          </w:tcPr>
          <w:p w14:paraId="0A315DF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Sslp1</w:t>
            </w:r>
          </w:p>
        </w:tc>
        <w:tc>
          <w:tcPr>
            <w:tcW w:w="959" w:type="dxa"/>
            <w:noWrap/>
            <w:vAlign w:val="center"/>
            <w:hideMark/>
          </w:tcPr>
          <w:p w14:paraId="22EF3E87" w14:textId="424A721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48.33</w:t>
            </w:r>
          </w:p>
        </w:tc>
        <w:tc>
          <w:tcPr>
            <w:tcW w:w="885" w:type="dxa"/>
            <w:noWrap/>
            <w:vAlign w:val="center"/>
            <w:hideMark/>
          </w:tcPr>
          <w:p w14:paraId="4F3E7A70" w14:textId="3D06A9F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151.70</w:t>
            </w:r>
          </w:p>
        </w:tc>
        <w:tc>
          <w:tcPr>
            <w:tcW w:w="1010" w:type="dxa"/>
            <w:noWrap/>
            <w:vAlign w:val="center"/>
            <w:hideMark/>
          </w:tcPr>
          <w:p w14:paraId="2AEBF9C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2.31E-04</w:t>
            </w:r>
          </w:p>
        </w:tc>
        <w:tc>
          <w:tcPr>
            <w:tcW w:w="4212" w:type="dxa"/>
            <w:noWrap/>
            <w:vAlign w:val="center"/>
            <w:hideMark/>
          </w:tcPr>
          <w:p w14:paraId="39D9E7AA" w14:textId="43B2BCD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Secreted seminal-vesicle Ly-6 protein 1</w:t>
            </w:r>
          </w:p>
        </w:tc>
      </w:tr>
      <w:tr w:rsidR="00280F37" w:rsidRPr="00280F37" w14:paraId="117851B0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9F5686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B7ZNH4</w:t>
            </w:r>
          </w:p>
        </w:tc>
        <w:tc>
          <w:tcPr>
            <w:tcW w:w="1125" w:type="dxa"/>
            <w:noWrap/>
            <w:vAlign w:val="center"/>
            <w:hideMark/>
          </w:tcPr>
          <w:p w14:paraId="66B425E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Stk-ps2</w:t>
            </w:r>
          </w:p>
        </w:tc>
        <w:tc>
          <w:tcPr>
            <w:tcW w:w="959" w:type="dxa"/>
            <w:noWrap/>
            <w:vAlign w:val="center"/>
            <w:hideMark/>
          </w:tcPr>
          <w:p w14:paraId="281E852E" w14:textId="3B02B38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65.57</w:t>
            </w:r>
          </w:p>
        </w:tc>
        <w:tc>
          <w:tcPr>
            <w:tcW w:w="885" w:type="dxa"/>
            <w:noWrap/>
            <w:vAlign w:val="center"/>
            <w:hideMark/>
          </w:tcPr>
          <w:p w14:paraId="35E7F806" w14:textId="71AF44A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134.40</w:t>
            </w:r>
          </w:p>
        </w:tc>
        <w:tc>
          <w:tcPr>
            <w:tcW w:w="1010" w:type="dxa"/>
            <w:noWrap/>
            <w:vAlign w:val="center"/>
            <w:hideMark/>
          </w:tcPr>
          <w:p w14:paraId="1F22CE8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2.78E-02</w:t>
            </w:r>
          </w:p>
        </w:tc>
        <w:tc>
          <w:tcPr>
            <w:tcW w:w="4212" w:type="dxa"/>
            <w:noWrap/>
            <w:vAlign w:val="center"/>
            <w:hideMark/>
          </w:tcPr>
          <w:p w14:paraId="1558F9EA" w14:textId="6BEA5E8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EG212225 protein</w:t>
            </w:r>
          </w:p>
        </w:tc>
      </w:tr>
      <w:tr w:rsidR="00280F37" w:rsidRPr="00280F37" w14:paraId="0DDE2A8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FE291F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Q9D939</w:t>
            </w:r>
          </w:p>
        </w:tc>
        <w:tc>
          <w:tcPr>
            <w:tcW w:w="1125" w:type="dxa"/>
            <w:noWrap/>
            <w:vAlign w:val="center"/>
            <w:hideMark/>
          </w:tcPr>
          <w:p w14:paraId="4205D5E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Sult1c2</w:t>
            </w:r>
          </w:p>
        </w:tc>
        <w:tc>
          <w:tcPr>
            <w:tcW w:w="959" w:type="dxa"/>
            <w:noWrap/>
            <w:vAlign w:val="center"/>
            <w:hideMark/>
          </w:tcPr>
          <w:p w14:paraId="74EC6C83" w14:textId="1938B45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74.33</w:t>
            </w:r>
          </w:p>
        </w:tc>
        <w:tc>
          <w:tcPr>
            <w:tcW w:w="885" w:type="dxa"/>
            <w:noWrap/>
            <w:vAlign w:val="center"/>
            <w:hideMark/>
          </w:tcPr>
          <w:p w14:paraId="2D0BDD1F" w14:textId="2F6A2A1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125.70</w:t>
            </w:r>
          </w:p>
        </w:tc>
        <w:tc>
          <w:tcPr>
            <w:tcW w:w="1010" w:type="dxa"/>
            <w:noWrap/>
            <w:vAlign w:val="center"/>
            <w:hideMark/>
          </w:tcPr>
          <w:p w14:paraId="3B2EA7B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5.46E-05</w:t>
            </w:r>
          </w:p>
        </w:tc>
        <w:tc>
          <w:tcPr>
            <w:tcW w:w="4212" w:type="dxa"/>
            <w:noWrap/>
            <w:vAlign w:val="center"/>
            <w:hideMark/>
          </w:tcPr>
          <w:p w14:paraId="07E596FD" w14:textId="16DE9E9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Sulfotransferase 1C2</w:t>
            </w:r>
          </w:p>
        </w:tc>
      </w:tr>
      <w:tr w:rsidR="00280F37" w:rsidRPr="00280F37" w14:paraId="3CC3B5C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F121C8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E9PX96</w:t>
            </w:r>
          </w:p>
        </w:tc>
        <w:tc>
          <w:tcPr>
            <w:tcW w:w="1125" w:type="dxa"/>
            <w:noWrap/>
            <w:vAlign w:val="center"/>
            <w:hideMark/>
          </w:tcPr>
          <w:p w14:paraId="14DCB28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Sva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71B9657D" w14:textId="7575AFB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44.43</w:t>
            </w:r>
          </w:p>
        </w:tc>
        <w:tc>
          <w:tcPr>
            <w:tcW w:w="885" w:type="dxa"/>
            <w:noWrap/>
            <w:vAlign w:val="center"/>
            <w:hideMark/>
          </w:tcPr>
          <w:p w14:paraId="7077700E" w14:textId="3EE3ACB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155.57</w:t>
            </w:r>
          </w:p>
        </w:tc>
        <w:tc>
          <w:tcPr>
            <w:tcW w:w="1010" w:type="dxa"/>
            <w:noWrap/>
            <w:vAlign w:val="center"/>
            <w:hideMark/>
          </w:tcPr>
          <w:p w14:paraId="3112CED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2.17E-02</w:t>
            </w:r>
          </w:p>
        </w:tc>
        <w:tc>
          <w:tcPr>
            <w:tcW w:w="4212" w:type="dxa"/>
            <w:noWrap/>
            <w:vAlign w:val="center"/>
            <w:hideMark/>
          </w:tcPr>
          <w:p w14:paraId="3995A40F" w14:textId="3F64E3A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Seminal vesicle antigen</w:t>
            </w:r>
          </w:p>
        </w:tc>
      </w:tr>
      <w:tr w:rsidR="00280F37" w:rsidRPr="00280F37" w14:paraId="5CAEDEFD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B2092F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Q6WIZ7</w:t>
            </w:r>
          </w:p>
        </w:tc>
        <w:tc>
          <w:tcPr>
            <w:tcW w:w="1125" w:type="dxa"/>
            <w:noWrap/>
            <w:vAlign w:val="center"/>
            <w:hideMark/>
          </w:tcPr>
          <w:p w14:paraId="6BB1FB9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Svs1</w:t>
            </w:r>
          </w:p>
        </w:tc>
        <w:tc>
          <w:tcPr>
            <w:tcW w:w="959" w:type="dxa"/>
            <w:noWrap/>
            <w:vAlign w:val="center"/>
            <w:hideMark/>
          </w:tcPr>
          <w:p w14:paraId="260ED4F6" w14:textId="1C7D95D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52.33</w:t>
            </w:r>
          </w:p>
        </w:tc>
        <w:tc>
          <w:tcPr>
            <w:tcW w:w="885" w:type="dxa"/>
            <w:noWrap/>
            <w:vAlign w:val="center"/>
            <w:hideMark/>
          </w:tcPr>
          <w:p w14:paraId="220C9EE3" w14:textId="18E9563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147.67</w:t>
            </w:r>
          </w:p>
        </w:tc>
        <w:tc>
          <w:tcPr>
            <w:tcW w:w="1010" w:type="dxa"/>
            <w:noWrap/>
            <w:vAlign w:val="center"/>
            <w:hideMark/>
          </w:tcPr>
          <w:p w14:paraId="593822C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4.10E-02</w:t>
            </w:r>
          </w:p>
        </w:tc>
        <w:tc>
          <w:tcPr>
            <w:tcW w:w="4212" w:type="dxa"/>
            <w:noWrap/>
            <w:vAlign w:val="center"/>
            <w:hideMark/>
          </w:tcPr>
          <w:p w14:paraId="599C4FD1" w14:textId="4A9CFC9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Amine oxidase</w:t>
            </w:r>
          </w:p>
        </w:tc>
      </w:tr>
      <w:tr w:rsidR="00280F37" w:rsidRPr="00280F37" w14:paraId="1235F642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BAD767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F2Z472</w:t>
            </w:r>
          </w:p>
        </w:tc>
        <w:tc>
          <w:tcPr>
            <w:tcW w:w="1125" w:type="dxa"/>
            <w:noWrap/>
            <w:vAlign w:val="center"/>
            <w:hideMark/>
          </w:tcPr>
          <w:p w14:paraId="08A7667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Svs3a</w:t>
            </w:r>
          </w:p>
        </w:tc>
        <w:tc>
          <w:tcPr>
            <w:tcW w:w="959" w:type="dxa"/>
            <w:noWrap/>
            <w:vAlign w:val="center"/>
            <w:hideMark/>
          </w:tcPr>
          <w:p w14:paraId="1911A60A" w14:textId="0392A4F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45.87</w:t>
            </w:r>
          </w:p>
        </w:tc>
        <w:tc>
          <w:tcPr>
            <w:tcW w:w="885" w:type="dxa"/>
            <w:noWrap/>
            <w:vAlign w:val="center"/>
            <w:hideMark/>
          </w:tcPr>
          <w:p w14:paraId="551B8ED2" w14:textId="2BD054F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154.13</w:t>
            </w:r>
          </w:p>
        </w:tc>
        <w:tc>
          <w:tcPr>
            <w:tcW w:w="1010" w:type="dxa"/>
            <w:noWrap/>
            <w:vAlign w:val="center"/>
            <w:hideMark/>
          </w:tcPr>
          <w:p w14:paraId="1D42E92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1.91E-02</w:t>
            </w:r>
          </w:p>
        </w:tc>
        <w:tc>
          <w:tcPr>
            <w:tcW w:w="4212" w:type="dxa"/>
            <w:noWrap/>
            <w:vAlign w:val="center"/>
            <w:hideMark/>
          </w:tcPr>
          <w:p w14:paraId="2AF849DA" w14:textId="7258D73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Seminal vesicle secretory protein 3A</w:t>
            </w:r>
          </w:p>
        </w:tc>
      </w:tr>
      <w:tr w:rsidR="00280F37" w:rsidRPr="00280F37" w14:paraId="12CD7373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B34EF1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P18419</w:t>
            </w:r>
          </w:p>
        </w:tc>
        <w:tc>
          <w:tcPr>
            <w:tcW w:w="1125" w:type="dxa"/>
            <w:noWrap/>
            <w:vAlign w:val="center"/>
            <w:hideMark/>
          </w:tcPr>
          <w:p w14:paraId="78C4DFC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Svs4</w:t>
            </w:r>
          </w:p>
        </w:tc>
        <w:tc>
          <w:tcPr>
            <w:tcW w:w="959" w:type="dxa"/>
            <w:noWrap/>
            <w:vAlign w:val="center"/>
            <w:hideMark/>
          </w:tcPr>
          <w:p w14:paraId="33CAC03F" w14:textId="5544E4A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32.23</w:t>
            </w:r>
          </w:p>
        </w:tc>
        <w:tc>
          <w:tcPr>
            <w:tcW w:w="885" w:type="dxa"/>
            <w:noWrap/>
            <w:vAlign w:val="center"/>
            <w:hideMark/>
          </w:tcPr>
          <w:p w14:paraId="043E05A2" w14:textId="4F055AD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167.77</w:t>
            </w:r>
          </w:p>
        </w:tc>
        <w:tc>
          <w:tcPr>
            <w:tcW w:w="1010" w:type="dxa"/>
            <w:noWrap/>
            <w:vAlign w:val="center"/>
            <w:hideMark/>
          </w:tcPr>
          <w:p w14:paraId="5A6ADC0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7.81E-02</w:t>
            </w:r>
          </w:p>
        </w:tc>
        <w:tc>
          <w:tcPr>
            <w:tcW w:w="4212" w:type="dxa"/>
            <w:noWrap/>
            <w:vAlign w:val="center"/>
            <w:hideMark/>
          </w:tcPr>
          <w:p w14:paraId="50882A59" w14:textId="1B7B11C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Seminal vesicle secretory protein 4</w:t>
            </w:r>
          </w:p>
        </w:tc>
      </w:tr>
      <w:tr w:rsidR="00280F37" w:rsidRPr="00280F37" w14:paraId="7652497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ED2B17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P30933</w:t>
            </w:r>
          </w:p>
        </w:tc>
        <w:tc>
          <w:tcPr>
            <w:tcW w:w="1125" w:type="dxa"/>
            <w:noWrap/>
            <w:vAlign w:val="center"/>
            <w:hideMark/>
          </w:tcPr>
          <w:p w14:paraId="23EEB59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Svs5</w:t>
            </w:r>
          </w:p>
        </w:tc>
        <w:tc>
          <w:tcPr>
            <w:tcW w:w="959" w:type="dxa"/>
            <w:noWrap/>
            <w:vAlign w:val="center"/>
            <w:hideMark/>
          </w:tcPr>
          <w:p w14:paraId="17B82A0F" w14:textId="5B66863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40.10</w:t>
            </w:r>
          </w:p>
        </w:tc>
        <w:tc>
          <w:tcPr>
            <w:tcW w:w="885" w:type="dxa"/>
            <w:noWrap/>
            <w:vAlign w:val="center"/>
            <w:hideMark/>
          </w:tcPr>
          <w:p w14:paraId="0F3245A3" w14:textId="0737D44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159.93</w:t>
            </w:r>
          </w:p>
        </w:tc>
        <w:tc>
          <w:tcPr>
            <w:tcW w:w="1010" w:type="dxa"/>
            <w:noWrap/>
            <w:vAlign w:val="center"/>
            <w:hideMark/>
          </w:tcPr>
          <w:p w14:paraId="16A63CE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1.39E-02</w:t>
            </w:r>
          </w:p>
        </w:tc>
        <w:tc>
          <w:tcPr>
            <w:tcW w:w="4212" w:type="dxa"/>
            <w:noWrap/>
            <w:vAlign w:val="center"/>
            <w:hideMark/>
          </w:tcPr>
          <w:p w14:paraId="027C5194" w14:textId="03D7A20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Seminal vesicle secretory protein 5</w:t>
            </w:r>
          </w:p>
        </w:tc>
      </w:tr>
      <w:tr w:rsidR="00280F37" w:rsidRPr="00280F37" w14:paraId="58F2FE99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DD87A7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P37804</w:t>
            </w:r>
          </w:p>
        </w:tc>
        <w:tc>
          <w:tcPr>
            <w:tcW w:w="1125" w:type="dxa"/>
            <w:noWrap/>
            <w:vAlign w:val="center"/>
            <w:hideMark/>
          </w:tcPr>
          <w:p w14:paraId="04DF5FA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Tagln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08647E01" w14:textId="026EBDA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77.40</w:t>
            </w:r>
          </w:p>
        </w:tc>
        <w:tc>
          <w:tcPr>
            <w:tcW w:w="885" w:type="dxa"/>
            <w:noWrap/>
            <w:vAlign w:val="center"/>
            <w:hideMark/>
          </w:tcPr>
          <w:p w14:paraId="1242B007" w14:textId="6D6E9FD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122.60</w:t>
            </w:r>
          </w:p>
        </w:tc>
        <w:tc>
          <w:tcPr>
            <w:tcW w:w="1010" w:type="dxa"/>
            <w:noWrap/>
            <w:vAlign w:val="center"/>
            <w:hideMark/>
          </w:tcPr>
          <w:p w14:paraId="2367B0D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1.05E-03</w:t>
            </w:r>
          </w:p>
        </w:tc>
        <w:tc>
          <w:tcPr>
            <w:tcW w:w="4212" w:type="dxa"/>
            <w:noWrap/>
            <w:vAlign w:val="center"/>
            <w:hideMark/>
          </w:tcPr>
          <w:p w14:paraId="5BF82010" w14:textId="47F6AB5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Transgelin</w:t>
            </w:r>
            <w:proofErr w:type="spellEnd"/>
          </w:p>
        </w:tc>
      </w:tr>
      <w:tr w:rsidR="00280F37" w:rsidRPr="00280F37" w14:paraId="50ECB71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D1E05E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Q9WVA4</w:t>
            </w:r>
          </w:p>
        </w:tc>
        <w:tc>
          <w:tcPr>
            <w:tcW w:w="1125" w:type="dxa"/>
            <w:noWrap/>
            <w:vAlign w:val="center"/>
            <w:hideMark/>
          </w:tcPr>
          <w:p w14:paraId="03D646D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Tagln2</w:t>
            </w:r>
          </w:p>
        </w:tc>
        <w:tc>
          <w:tcPr>
            <w:tcW w:w="959" w:type="dxa"/>
            <w:noWrap/>
            <w:vAlign w:val="center"/>
            <w:hideMark/>
          </w:tcPr>
          <w:p w14:paraId="4E6875C1" w14:textId="5D18D87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79.40</w:t>
            </w:r>
          </w:p>
        </w:tc>
        <w:tc>
          <w:tcPr>
            <w:tcW w:w="885" w:type="dxa"/>
            <w:noWrap/>
            <w:vAlign w:val="center"/>
            <w:hideMark/>
          </w:tcPr>
          <w:p w14:paraId="187A4A2D" w14:textId="1D342FB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120.57</w:t>
            </w:r>
          </w:p>
        </w:tc>
        <w:tc>
          <w:tcPr>
            <w:tcW w:w="1010" w:type="dxa"/>
            <w:noWrap/>
            <w:vAlign w:val="center"/>
            <w:hideMark/>
          </w:tcPr>
          <w:p w14:paraId="267C6AC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7.23E-03</w:t>
            </w:r>
          </w:p>
        </w:tc>
        <w:tc>
          <w:tcPr>
            <w:tcW w:w="4212" w:type="dxa"/>
            <w:noWrap/>
            <w:vAlign w:val="center"/>
            <w:hideMark/>
          </w:tcPr>
          <w:p w14:paraId="0E182FC1" w14:textId="7617FA1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Transgelin-2</w:t>
            </w:r>
          </w:p>
        </w:tc>
      </w:tr>
      <w:tr w:rsidR="00280F37" w:rsidRPr="00280F37" w14:paraId="1AA3F42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43894C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Q921I1</w:t>
            </w:r>
          </w:p>
        </w:tc>
        <w:tc>
          <w:tcPr>
            <w:tcW w:w="1125" w:type="dxa"/>
            <w:noWrap/>
            <w:vAlign w:val="center"/>
            <w:hideMark/>
          </w:tcPr>
          <w:p w14:paraId="29B011E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Tf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2AA7CB7" w14:textId="10E31AE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75.37</w:t>
            </w:r>
          </w:p>
        </w:tc>
        <w:tc>
          <w:tcPr>
            <w:tcW w:w="885" w:type="dxa"/>
            <w:noWrap/>
            <w:vAlign w:val="center"/>
            <w:hideMark/>
          </w:tcPr>
          <w:p w14:paraId="417F571D" w14:textId="738CE19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124.63</w:t>
            </w:r>
          </w:p>
        </w:tc>
        <w:tc>
          <w:tcPr>
            <w:tcW w:w="1010" w:type="dxa"/>
            <w:noWrap/>
            <w:vAlign w:val="center"/>
            <w:hideMark/>
          </w:tcPr>
          <w:p w14:paraId="4D3DDD2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6.05E-03</w:t>
            </w:r>
          </w:p>
        </w:tc>
        <w:tc>
          <w:tcPr>
            <w:tcW w:w="4212" w:type="dxa"/>
            <w:noWrap/>
            <w:vAlign w:val="center"/>
            <w:hideMark/>
          </w:tcPr>
          <w:p w14:paraId="595B3242" w14:textId="7EB85D5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Serotransferrin</w:t>
            </w:r>
          </w:p>
        </w:tc>
      </w:tr>
      <w:tr w:rsidR="00280F37" w:rsidRPr="00280F37" w14:paraId="608624D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EDB594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A1L353</w:t>
            </w:r>
          </w:p>
        </w:tc>
        <w:tc>
          <w:tcPr>
            <w:tcW w:w="1125" w:type="dxa"/>
            <w:noWrap/>
            <w:vAlign w:val="center"/>
            <w:hideMark/>
          </w:tcPr>
          <w:p w14:paraId="5FFC1CE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Tgfbi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5EEBC23" w14:textId="01E19EA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65.33</w:t>
            </w:r>
          </w:p>
        </w:tc>
        <w:tc>
          <w:tcPr>
            <w:tcW w:w="885" w:type="dxa"/>
            <w:noWrap/>
            <w:vAlign w:val="center"/>
            <w:hideMark/>
          </w:tcPr>
          <w:p w14:paraId="12B47737" w14:textId="47907AF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134.63</w:t>
            </w:r>
          </w:p>
        </w:tc>
        <w:tc>
          <w:tcPr>
            <w:tcW w:w="1010" w:type="dxa"/>
            <w:noWrap/>
            <w:vAlign w:val="center"/>
            <w:hideMark/>
          </w:tcPr>
          <w:p w14:paraId="304E2D0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9.87E-05</w:t>
            </w:r>
          </w:p>
        </w:tc>
        <w:tc>
          <w:tcPr>
            <w:tcW w:w="4212" w:type="dxa"/>
            <w:noWrap/>
            <w:vAlign w:val="center"/>
            <w:hideMark/>
          </w:tcPr>
          <w:p w14:paraId="42235524" w14:textId="0CC9E06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Transforming growth factor, beta induced</w:t>
            </w:r>
          </w:p>
        </w:tc>
      </w:tr>
      <w:tr w:rsidR="00280F37" w:rsidRPr="00280F37" w14:paraId="21ED860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541038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Q923W1</w:t>
            </w:r>
          </w:p>
        </w:tc>
        <w:tc>
          <w:tcPr>
            <w:tcW w:w="1125" w:type="dxa"/>
            <w:noWrap/>
            <w:vAlign w:val="center"/>
            <w:hideMark/>
          </w:tcPr>
          <w:p w14:paraId="7A30682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Tgs1</w:t>
            </w:r>
          </w:p>
        </w:tc>
        <w:tc>
          <w:tcPr>
            <w:tcW w:w="959" w:type="dxa"/>
            <w:noWrap/>
            <w:vAlign w:val="center"/>
            <w:hideMark/>
          </w:tcPr>
          <w:p w14:paraId="2E192093" w14:textId="37B1856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79.23</w:t>
            </w:r>
          </w:p>
        </w:tc>
        <w:tc>
          <w:tcPr>
            <w:tcW w:w="885" w:type="dxa"/>
            <w:noWrap/>
            <w:vAlign w:val="center"/>
            <w:hideMark/>
          </w:tcPr>
          <w:p w14:paraId="1503710F" w14:textId="3057F26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120.77</w:t>
            </w:r>
          </w:p>
        </w:tc>
        <w:tc>
          <w:tcPr>
            <w:tcW w:w="1010" w:type="dxa"/>
            <w:noWrap/>
            <w:vAlign w:val="center"/>
            <w:hideMark/>
          </w:tcPr>
          <w:p w14:paraId="4015152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9.13E-02</w:t>
            </w:r>
          </w:p>
        </w:tc>
        <w:tc>
          <w:tcPr>
            <w:tcW w:w="4212" w:type="dxa"/>
            <w:noWrap/>
            <w:vAlign w:val="center"/>
            <w:hideMark/>
          </w:tcPr>
          <w:p w14:paraId="03D8742D" w14:textId="38FA0F9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Trimethylguanosine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synthase</w:t>
            </w:r>
          </w:p>
        </w:tc>
      </w:tr>
      <w:tr w:rsidR="00280F37" w:rsidRPr="00280F37" w14:paraId="4A3E0E17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03B0C9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Q80YQ1</w:t>
            </w:r>
          </w:p>
        </w:tc>
        <w:tc>
          <w:tcPr>
            <w:tcW w:w="1125" w:type="dxa"/>
            <w:noWrap/>
            <w:vAlign w:val="center"/>
            <w:hideMark/>
          </w:tcPr>
          <w:p w14:paraId="645FAF9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Thbs1</w:t>
            </w:r>
          </w:p>
        </w:tc>
        <w:tc>
          <w:tcPr>
            <w:tcW w:w="959" w:type="dxa"/>
            <w:noWrap/>
            <w:vAlign w:val="center"/>
            <w:hideMark/>
          </w:tcPr>
          <w:p w14:paraId="45E0E5F0" w14:textId="6C33D41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64.07</w:t>
            </w:r>
          </w:p>
        </w:tc>
        <w:tc>
          <w:tcPr>
            <w:tcW w:w="885" w:type="dxa"/>
            <w:noWrap/>
            <w:vAlign w:val="center"/>
            <w:hideMark/>
          </w:tcPr>
          <w:p w14:paraId="5FE2021A" w14:textId="1B5D3D5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135.93</w:t>
            </w:r>
          </w:p>
        </w:tc>
        <w:tc>
          <w:tcPr>
            <w:tcW w:w="1010" w:type="dxa"/>
            <w:noWrap/>
            <w:vAlign w:val="center"/>
            <w:hideMark/>
          </w:tcPr>
          <w:p w14:paraId="7C77781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3.50E-05</w:t>
            </w:r>
          </w:p>
        </w:tc>
        <w:tc>
          <w:tcPr>
            <w:tcW w:w="4212" w:type="dxa"/>
            <w:noWrap/>
            <w:vAlign w:val="center"/>
            <w:hideMark/>
          </w:tcPr>
          <w:p w14:paraId="0E46B944" w14:textId="6307268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Thrombospondin-1</w:t>
            </w:r>
          </w:p>
        </w:tc>
      </w:tr>
      <w:tr w:rsidR="00280F37" w:rsidRPr="00280F37" w14:paraId="2AC3374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9AF5E8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Q54AE5</w:t>
            </w:r>
          </w:p>
        </w:tc>
        <w:tc>
          <w:tcPr>
            <w:tcW w:w="1125" w:type="dxa"/>
            <w:noWrap/>
            <w:vAlign w:val="center"/>
            <w:hideMark/>
          </w:tcPr>
          <w:p w14:paraId="67CA102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Timp3</w:t>
            </w:r>
          </w:p>
        </w:tc>
        <w:tc>
          <w:tcPr>
            <w:tcW w:w="959" w:type="dxa"/>
            <w:noWrap/>
            <w:vAlign w:val="center"/>
            <w:hideMark/>
          </w:tcPr>
          <w:p w14:paraId="4DDB4B7D" w14:textId="245D961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75.57</w:t>
            </w:r>
          </w:p>
        </w:tc>
        <w:tc>
          <w:tcPr>
            <w:tcW w:w="885" w:type="dxa"/>
            <w:noWrap/>
            <w:vAlign w:val="center"/>
            <w:hideMark/>
          </w:tcPr>
          <w:p w14:paraId="70EBDCA3" w14:textId="35536E5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124.43</w:t>
            </w:r>
          </w:p>
        </w:tc>
        <w:tc>
          <w:tcPr>
            <w:tcW w:w="1010" w:type="dxa"/>
            <w:noWrap/>
            <w:vAlign w:val="center"/>
            <w:hideMark/>
          </w:tcPr>
          <w:p w14:paraId="237C5E7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9.41E-05</w:t>
            </w:r>
          </w:p>
        </w:tc>
        <w:tc>
          <w:tcPr>
            <w:tcW w:w="4212" w:type="dxa"/>
            <w:noWrap/>
            <w:vAlign w:val="center"/>
            <w:hideMark/>
          </w:tcPr>
          <w:p w14:paraId="753FC706" w14:textId="5CBC906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Brain cDNA, clone MNCb-5810, similar to Mus musculus tissue inhibitor of metalloproteinase 3 (Timp3), mRNA</w:t>
            </w:r>
          </w:p>
        </w:tc>
      </w:tr>
      <w:tr w:rsidR="00280F37" w:rsidRPr="00280F37" w14:paraId="1B3055A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E2D643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P20065</w:t>
            </w:r>
          </w:p>
        </w:tc>
        <w:tc>
          <w:tcPr>
            <w:tcW w:w="1125" w:type="dxa"/>
            <w:noWrap/>
            <w:vAlign w:val="center"/>
            <w:hideMark/>
          </w:tcPr>
          <w:p w14:paraId="4E6A19E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Tmsb4x</w:t>
            </w:r>
          </w:p>
        </w:tc>
        <w:tc>
          <w:tcPr>
            <w:tcW w:w="959" w:type="dxa"/>
            <w:noWrap/>
            <w:vAlign w:val="center"/>
            <w:hideMark/>
          </w:tcPr>
          <w:p w14:paraId="57715650" w14:textId="48FC1A2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75.03</w:t>
            </w:r>
          </w:p>
        </w:tc>
        <w:tc>
          <w:tcPr>
            <w:tcW w:w="885" w:type="dxa"/>
            <w:noWrap/>
            <w:vAlign w:val="center"/>
            <w:hideMark/>
          </w:tcPr>
          <w:p w14:paraId="32092443" w14:textId="0A8525F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124.97</w:t>
            </w:r>
          </w:p>
        </w:tc>
        <w:tc>
          <w:tcPr>
            <w:tcW w:w="1010" w:type="dxa"/>
            <w:noWrap/>
            <w:vAlign w:val="center"/>
            <w:hideMark/>
          </w:tcPr>
          <w:p w14:paraId="23C0F91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5.37E-02</w:t>
            </w:r>
          </w:p>
        </w:tc>
        <w:tc>
          <w:tcPr>
            <w:tcW w:w="4212" w:type="dxa"/>
            <w:noWrap/>
            <w:vAlign w:val="center"/>
            <w:hideMark/>
          </w:tcPr>
          <w:p w14:paraId="3D204CD5" w14:textId="310F152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Thymosin beta-4</w:t>
            </w:r>
          </w:p>
        </w:tc>
      </w:tr>
      <w:tr w:rsidR="00280F37" w:rsidRPr="00280F37" w14:paraId="5DC0D2B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2853C6E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Q80YX1</w:t>
            </w:r>
          </w:p>
        </w:tc>
        <w:tc>
          <w:tcPr>
            <w:tcW w:w="1125" w:type="dxa"/>
            <w:noWrap/>
            <w:vAlign w:val="center"/>
            <w:hideMark/>
          </w:tcPr>
          <w:p w14:paraId="310386A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Tnc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F52A277" w14:textId="2AAA720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72.63</w:t>
            </w:r>
          </w:p>
        </w:tc>
        <w:tc>
          <w:tcPr>
            <w:tcW w:w="885" w:type="dxa"/>
            <w:noWrap/>
            <w:vAlign w:val="center"/>
            <w:hideMark/>
          </w:tcPr>
          <w:p w14:paraId="502FA697" w14:textId="67E429C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127.37</w:t>
            </w:r>
          </w:p>
        </w:tc>
        <w:tc>
          <w:tcPr>
            <w:tcW w:w="1010" w:type="dxa"/>
            <w:noWrap/>
            <w:vAlign w:val="center"/>
            <w:hideMark/>
          </w:tcPr>
          <w:p w14:paraId="4F16D65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9.43E-03</w:t>
            </w:r>
          </w:p>
        </w:tc>
        <w:tc>
          <w:tcPr>
            <w:tcW w:w="4212" w:type="dxa"/>
            <w:noWrap/>
            <w:vAlign w:val="center"/>
            <w:hideMark/>
          </w:tcPr>
          <w:p w14:paraId="3A294ECD" w14:textId="37230DC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Tenascin</w:t>
            </w:r>
          </w:p>
        </w:tc>
      </w:tr>
      <w:tr w:rsidR="00280F37" w:rsidRPr="00280F37" w14:paraId="18D1621E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9613BFB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O35452</w:t>
            </w:r>
          </w:p>
        </w:tc>
        <w:tc>
          <w:tcPr>
            <w:tcW w:w="1125" w:type="dxa"/>
            <w:noWrap/>
            <w:vAlign w:val="center"/>
            <w:hideMark/>
          </w:tcPr>
          <w:p w14:paraId="3246E32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Tnxb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4860AC4" w14:textId="56D499B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78.70</w:t>
            </w:r>
          </w:p>
        </w:tc>
        <w:tc>
          <w:tcPr>
            <w:tcW w:w="885" w:type="dxa"/>
            <w:noWrap/>
            <w:vAlign w:val="center"/>
            <w:hideMark/>
          </w:tcPr>
          <w:p w14:paraId="0557DDBE" w14:textId="351A803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121.27</w:t>
            </w:r>
          </w:p>
        </w:tc>
        <w:tc>
          <w:tcPr>
            <w:tcW w:w="1010" w:type="dxa"/>
            <w:noWrap/>
            <w:vAlign w:val="center"/>
            <w:hideMark/>
          </w:tcPr>
          <w:p w14:paraId="16E2820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1.43E-04</w:t>
            </w:r>
          </w:p>
        </w:tc>
        <w:tc>
          <w:tcPr>
            <w:tcW w:w="4212" w:type="dxa"/>
            <w:noWrap/>
            <w:vAlign w:val="center"/>
            <w:hideMark/>
          </w:tcPr>
          <w:p w14:paraId="0AA28B94" w14:textId="54B66DD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Tenascin X</w:t>
            </w:r>
          </w:p>
        </w:tc>
      </w:tr>
      <w:tr w:rsidR="00280F37" w:rsidRPr="00280F37" w14:paraId="6158179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33ADD8F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A0A0R4J018</w:t>
            </w:r>
          </w:p>
        </w:tc>
        <w:tc>
          <w:tcPr>
            <w:tcW w:w="1125" w:type="dxa"/>
            <w:noWrap/>
            <w:vAlign w:val="center"/>
            <w:hideMark/>
          </w:tcPr>
          <w:p w14:paraId="2F693AD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Tpmt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730261E1" w14:textId="759FB39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74.00</w:t>
            </w:r>
          </w:p>
        </w:tc>
        <w:tc>
          <w:tcPr>
            <w:tcW w:w="885" w:type="dxa"/>
            <w:noWrap/>
            <w:vAlign w:val="center"/>
            <w:hideMark/>
          </w:tcPr>
          <w:p w14:paraId="3D71DB8A" w14:textId="0ABA227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126.03</w:t>
            </w:r>
          </w:p>
        </w:tc>
        <w:tc>
          <w:tcPr>
            <w:tcW w:w="1010" w:type="dxa"/>
            <w:noWrap/>
            <w:vAlign w:val="center"/>
            <w:hideMark/>
          </w:tcPr>
          <w:p w14:paraId="54001F10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9.77E-03</w:t>
            </w:r>
          </w:p>
        </w:tc>
        <w:tc>
          <w:tcPr>
            <w:tcW w:w="4212" w:type="dxa"/>
            <w:noWrap/>
            <w:vAlign w:val="center"/>
            <w:hideMark/>
          </w:tcPr>
          <w:p w14:paraId="23B4922A" w14:textId="21CA05E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Thiopurine S-methyltransferase</w:t>
            </w:r>
          </w:p>
        </w:tc>
      </w:tr>
      <w:tr w:rsidR="00280F37" w:rsidRPr="00280F37" w14:paraId="08FAA79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0B8D0C5E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B7ZNI7</w:t>
            </w:r>
          </w:p>
        </w:tc>
        <w:tc>
          <w:tcPr>
            <w:tcW w:w="1125" w:type="dxa"/>
            <w:noWrap/>
            <w:vAlign w:val="center"/>
            <w:hideMark/>
          </w:tcPr>
          <w:p w14:paraId="3D201AD6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Treml1</w:t>
            </w:r>
          </w:p>
        </w:tc>
        <w:tc>
          <w:tcPr>
            <w:tcW w:w="959" w:type="dxa"/>
            <w:noWrap/>
            <w:vAlign w:val="center"/>
            <w:hideMark/>
          </w:tcPr>
          <w:p w14:paraId="13B24F6C" w14:textId="5E5054D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68.73</w:t>
            </w:r>
          </w:p>
        </w:tc>
        <w:tc>
          <w:tcPr>
            <w:tcW w:w="885" w:type="dxa"/>
            <w:noWrap/>
            <w:vAlign w:val="center"/>
            <w:hideMark/>
          </w:tcPr>
          <w:p w14:paraId="3A9DA73E" w14:textId="4AD4911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131.30</w:t>
            </w:r>
          </w:p>
        </w:tc>
        <w:tc>
          <w:tcPr>
            <w:tcW w:w="1010" w:type="dxa"/>
            <w:noWrap/>
            <w:vAlign w:val="center"/>
            <w:hideMark/>
          </w:tcPr>
          <w:p w14:paraId="4D25DA8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1.22E-03</w:t>
            </w:r>
          </w:p>
        </w:tc>
        <w:tc>
          <w:tcPr>
            <w:tcW w:w="4212" w:type="dxa"/>
            <w:noWrap/>
            <w:vAlign w:val="center"/>
            <w:hideMark/>
          </w:tcPr>
          <w:p w14:paraId="403D4130" w14:textId="57CF851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Treml1 protein</w:t>
            </w:r>
          </w:p>
        </w:tc>
      </w:tr>
      <w:tr w:rsidR="00280F37" w:rsidRPr="00280F37" w14:paraId="04303AE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2FC9EA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E9PY03</w:t>
            </w:r>
          </w:p>
        </w:tc>
        <w:tc>
          <w:tcPr>
            <w:tcW w:w="1125" w:type="dxa"/>
            <w:noWrap/>
            <w:vAlign w:val="center"/>
            <w:hideMark/>
          </w:tcPr>
          <w:p w14:paraId="005E5E9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Tstd1</w:t>
            </w:r>
          </w:p>
        </w:tc>
        <w:tc>
          <w:tcPr>
            <w:tcW w:w="959" w:type="dxa"/>
            <w:noWrap/>
            <w:vAlign w:val="center"/>
            <w:hideMark/>
          </w:tcPr>
          <w:p w14:paraId="3F602B2A" w14:textId="4F31736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62.50</w:t>
            </w:r>
          </w:p>
        </w:tc>
        <w:tc>
          <w:tcPr>
            <w:tcW w:w="885" w:type="dxa"/>
            <w:noWrap/>
            <w:vAlign w:val="center"/>
            <w:hideMark/>
          </w:tcPr>
          <w:p w14:paraId="6764AF57" w14:textId="3724610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137.53</w:t>
            </w:r>
          </w:p>
        </w:tc>
        <w:tc>
          <w:tcPr>
            <w:tcW w:w="1010" w:type="dxa"/>
            <w:noWrap/>
            <w:vAlign w:val="center"/>
            <w:hideMark/>
          </w:tcPr>
          <w:p w14:paraId="1CA796F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4.00E-02</w:t>
            </w:r>
          </w:p>
        </w:tc>
        <w:tc>
          <w:tcPr>
            <w:tcW w:w="4212" w:type="dxa"/>
            <w:noWrap/>
            <w:vAlign w:val="center"/>
            <w:hideMark/>
          </w:tcPr>
          <w:p w14:paraId="64574CF5" w14:textId="09AA142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 xml:space="preserve">Thiosulfate 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sulfurtransferase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 xml:space="preserve"> (</w:t>
            </w:r>
            <w:proofErr w:type="spellStart"/>
            <w:r w:rsidRPr="00280F37">
              <w:rPr>
                <w:rFonts w:ascii="Times New Roman" w:hAnsi="Times New Roman" w:cs="Times New Roman" w:hint="eastAsia"/>
              </w:rPr>
              <w:t>rhodanese</w:t>
            </w:r>
            <w:proofErr w:type="spellEnd"/>
            <w:r w:rsidRPr="00280F37">
              <w:rPr>
                <w:rFonts w:ascii="Times New Roman" w:hAnsi="Times New Roman" w:cs="Times New Roman" w:hint="eastAsia"/>
              </w:rPr>
              <w:t>)-like domain-containing 1</w:t>
            </w:r>
          </w:p>
        </w:tc>
      </w:tr>
      <w:tr w:rsidR="00280F37" w:rsidRPr="00280F37" w14:paraId="333D80AB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95193D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P07309</w:t>
            </w:r>
          </w:p>
        </w:tc>
        <w:tc>
          <w:tcPr>
            <w:tcW w:w="1125" w:type="dxa"/>
            <w:noWrap/>
            <w:vAlign w:val="center"/>
            <w:hideMark/>
          </w:tcPr>
          <w:p w14:paraId="59A0FDE9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Ttr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1039C1F1" w14:textId="5CD38C6E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77.63</w:t>
            </w:r>
          </w:p>
        </w:tc>
        <w:tc>
          <w:tcPr>
            <w:tcW w:w="885" w:type="dxa"/>
            <w:noWrap/>
            <w:vAlign w:val="center"/>
            <w:hideMark/>
          </w:tcPr>
          <w:p w14:paraId="12D1FC6A" w14:textId="3ABF529F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122.40</w:t>
            </w:r>
          </w:p>
        </w:tc>
        <w:tc>
          <w:tcPr>
            <w:tcW w:w="1010" w:type="dxa"/>
            <w:noWrap/>
            <w:vAlign w:val="center"/>
            <w:hideMark/>
          </w:tcPr>
          <w:p w14:paraId="1CCD3B6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2.27E-02</w:t>
            </w:r>
          </w:p>
        </w:tc>
        <w:tc>
          <w:tcPr>
            <w:tcW w:w="4212" w:type="dxa"/>
            <w:noWrap/>
            <w:vAlign w:val="center"/>
            <w:hideMark/>
          </w:tcPr>
          <w:p w14:paraId="086C0662" w14:textId="58D15E8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Transthyretin</w:t>
            </w:r>
          </w:p>
        </w:tc>
      </w:tr>
      <w:tr w:rsidR="00280F37" w:rsidRPr="00280F37" w14:paraId="155951E4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97DFA4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Q9QZM0</w:t>
            </w:r>
          </w:p>
        </w:tc>
        <w:tc>
          <w:tcPr>
            <w:tcW w:w="1125" w:type="dxa"/>
            <w:noWrap/>
            <w:vAlign w:val="center"/>
            <w:hideMark/>
          </w:tcPr>
          <w:p w14:paraId="50F6A385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Ubqln2</w:t>
            </w:r>
          </w:p>
        </w:tc>
        <w:tc>
          <w:tcPr>
            <w:tcW w:w="959" w:type="dxa"/>
            <w:noWrap/>
            <w:vAlign w:val="center"/>
            <w:hideMark/>
          </w:tcPr>
          <w:p w14:paraId="20EC1496" w14:textId="73232BF0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67.60</w:t>
            </w:r>
          </w:p>
        </w:tc>
        <w:tc>
          <w:tcPr>
            <w:tcW w:w="885" w:type="dxa"/>
            <w:noWrap/>
            <w:vAlign w:val="center"/>
            <w:hideMark/>
          </w:tcPr>
          <w:p w14:paraId="1BDE8E38" w14:textId="2759956B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132.40</w:t>
            </w:r>
          </w:p>
        </w:tc>
        <w:tc>
          <w:tcPr>
            <w:tcW w:w="1010" w:type="dxa"/>
            <w:noWrap/>
            <w:vAlign w:val="center"/>
            <w:hideMark/>
          </w:tcPr>
          <w:p w14:paraId="4402B80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3.58E-02</w:t>
            </w:r>
          </w:p>
        </w:tc>
        <w:tc>
          <w:tcPr>
            <w:tcW w:w="4212" w:type="dxa"/>
            <w:noWrap/>
            <w:vAlign w:val="center"/>
            <w:hideMark/>
          </w:tcPr>
          <w:p w14:paraId="375A1160" w14:textId="32C5EDD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Ubiquilin-2</w:t>
            </w:r>
          </w:p>
        </w:tc>
      </w:tr>
      <w:tr w:rsidR="00280F37" w:rsidRPr="00280F37" w14:paraId="1EEC84D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1EA74C4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Q9R0P9</w:t>
            </w:r>
          </w:p>
        </w:tc>
        <w:tc>
          <w:tcPr>
            <w:tcW w:w="1125" w:type="dxa"/>
            <w:noWrap/>
            <w:vAlign w:val="center"/>
            <w:hideMark/>
          </w:tcPr>
          <w:p w14:paraId="13261F5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Uchl1</w:t>
            </w:r>
          </w:p>
        </w:tc>
        <w:tc>
          <w:tcPr>
            <w:tcW w:w="959" w:type="dxa"/>
            <w:noWrap/>
            <w:vAlign w:val="center"/>
            <w:hideMark/>
          </w:tcPr>
          <w:p w14:paraId="388CA3B2" w14:textId="6E41D48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75.37</w:t>
            </w:r>
          </w:p>
        </w:tc>
        <w:tc>
          <w:tcPr>
            <w:tcW w:w="885" w:type="dxa"/>
            <w:noWrap/>
            <w:vAlign w:val="center"/>
            <w:hideMark/>
          </w:tcPr>
          <w:p w14:paraId="0670B6C3" w14:textId="6E840CB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124.60</w:t>
            </w:r>
          </w:p>
        </w:tc>
        <w:tc>
          <w:tcPr>
            <w:tcW w:w="1010" w:type="dxa"/>
            <w:noWrap/>
            <w:vAlign w:val="center"/>
            <w:hideMark/>
          </w:tcPr>
          <w:p w14:paraId="2D201B2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1.12E-03</w:t>
            </w:r>
          </w:p>
        </w:tc>
        <w:tc>
          <w:tcPr>
            <w:tcW w:w="4212" w:type="dxa"/>
            <w:noWrap/>
            <w:vAlign w:val="center"/>
            <w:hideMark/>
          </w:tcPr>
          <w:p w14:paraId="43BF5A00" w14:textId="5AE8030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Ubiquitin carboxyl-terminal hydrolase isozyme L1</w:t>
            </w:r>
          </w:p>
        </w:tc>
      </w:tr>
      <w:tr w:rsidR="00280F37" w:rsidRPr="00280F37" w14:paraId="784D2D31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72B234CD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Q91X17</w:t>
            </w:r>
          </w:p>
        </w:tc>
        <w:tc>
          <w:tcPr>
            <w:tcW w:w="1125" w:type="dxa"/>
            <w:noWrap/>
            <w:vAlign w:val="center"/>
            <w:hideMark/>
          </w:tcPr>
          <w:p w14:paraId="39A09BDA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Umod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6187CBF1" w14:textId="11C8C87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53.47</w:t>
            </w:r>
          </w:p>
        </w:tc>
        <w:tc>
          <w:tcPr>
            <w:tcW w:w="885" w:type="dxa"/>
            <w:noWrap/>
            <w:vAlign w:val="center"/>
            <w:hideMark/>
          </w:tcPr>
          <w:p w14:paraId="31A7BCE9" w14:textId="5EC00593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146.53</w:t>
            </w:r>
          </w:p>
        </w:tc>
        <w:tc>
          <w:tcPr>
            <w:tcW w:w="1010" w:type="dxa"/>
            <w:noWrap/>
            <w:vAlign w:val="center"/>
            <w:hideMark/>
          </w:tcPr>
          <w:p w14:paraId="0B0700C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5.20E-04</w:t>
            </w:r>
          </w:p>
        </w:tc>
        <w:tc>
          <w:tcPr>
            <w:tcW w:w="4212" w:type="dxa"/>
            <w:noWrap/>
            <w:vAlign w:val="center"/>
            <w:hideMark/>
          </w:tcPr>
          <w:p w14:paraId="26B491E1" w14:textId="07A2D20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Uromodulin</w:t>
            </w:r>
          </w:p>
        </w:tc>
      </w:tr>
      <w:tr w:rsidR="00280F37" w:rsidRPr="00280F37" w14:paraId="1DC66BAF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43CBA371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P29788</w:t>
            </w:r>
          </w:p>
        </w:tc>
        <w:tc>
          <w:tcPr>
            <w:tcW w:w="1125" w:type="dxa"/>
            <w:noWrap/>
            <w:vAlign w:val="center"/>
            <w:hideMark/>
          </w:tcPr>
          <w:p w14:paraId="7649FC9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F37">
              <w:rPr>
                <w:rFonts w:ascii="Times New Roman" w:hAnsi="Times New Roman" w:cs="Times New Roman" w:hint="eastAsia"/>
              </w:rPr>
              <w:t>Vtn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14:paraId="0F6C2532" w14:textId="0C5F8F5D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68.83</w:t>
            </w:r>
          </w:p>
        </w:tc>
        <w:tc>
          <w:tcPr>
            <w:tcW w:w="885" w:type="dxa"/>
            <w:noWrap/>
            <w:vAlign w:val="center"/>
            <w:hideMark/>
          </w:tcPr>
          <w:p w14:paraId="42DB97DA" w14:textId="490BA73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131.17</w:t>
            </w:r>
          </w:p>
        </w:tc>
        <w:tc>
          <w:tcPr>
            <w:tcW w:w="1010" w:type="dxa"/>
            <w:noWrap/>
            <w:vAlign w:val="center"/>
            <w:hideMark/>
          </w:tcPr>
          <w:p w14:paraId="7D5D51D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1.08E-04</w:t>
            </w:r>
          </w:p>
        </w:tc>
        <w:tc>
          <w:tcPr>
            <w:tcW w:w="4212" w:type="dxa"/>
            <w:noWrap/>
            <w:vAlign w:val="center"/>
            <w:hideMark/>
          </w:tcPr>
          <w:p w14:paraId="001AC363" w14:textId="5F19FCC8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Vitronectin</w:t>
            </w:r>
          </w:p>
        </w:tc>
      </w:tr>
      <w:tr w:rsidR="00280F37" w:rsidRPr="00280F37" w14:paraId="22F31696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01DCD5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Q8K1I7</w:t>
            </w:r>
          </w:p>
        </w:tc>
        <w:tc>
          <w:tcPr>
            <w:tcW w:w="1125" w:type="dxa"/>
            <w:noWrap/>
            <w:vAlign w:val="center"/>
            <w:hideMark/>
          </w:tcPr>
          <w:p w14:paraId="725ACC94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Wipf1</w:t>
            </w:r>
          </w:p>
        </w:tc>
        <w:tc>
          <w:tcPr>
            <w:tcW w:w="959" w:type="dxa"/>
            <w:noWrap/>
            <w:vAlign w:val="center"/>
            <w:hideMark/>
          </w:tcPr>
          <w:p w14:paraId="20674B65" w14:textId="030379C6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74.00</w:t>
            </w:r>
          </w:p>
        </w:tc>
        <w:tc>
          <w:tcPr>
            <w:tcW w:w="885" w:type="dxa"/>
            <w:noWrap/>
            <w:vAlign w:val="center"/>
            <w:hideMark/>
          </w:tcPr>
          <w:p w14:paraId="35C41E76" w14:textId="376350BC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126.03</w:t>
            </w:r>
          </w:p>
        </w:tc>
        <w:tc>
          <w:tcPr>
            <w:tcW w:w="1010" w:type="dxa"/>
            <w:noWrap/>
            <w:vAlign w:val="center"/>
            <w:hideMark/>
          </w:tcPr>
          <w:p w14:paraId="3FD15442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9.48E-03</w:t>
            </w:r>
          </w:p>
        </w:tc>
        <w:tc>
          <w:tcPr>
            <w:tcW w:w="4212" w:type="dxa"/>
            <w:noWrap/>
            <w:vAlign w:val="center"/>
            <w:hideMark/>
          </w:tcPr>
          <w:p w14:paraId="5C9A3514" w14:textId="781D11CA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WAS/WASL-interacting protein family member 1</w:t>
            </w:r>
          </w:p>
        </w:tc>
      </w:tr>
      <w:tr w:rsidR="00280F37" w:rsidRPr="00280F37" w14:paraId="13FFE3A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62B6358F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E9Q444</w:t>
            </w:r>
          </w:p>
        </w:tc>
        <w:tc>
          <w:tcPr>
            <w:tcW w:w="1125" w:type="dxa"/>
            <w:noWrap/>
            <w:vAlign w:val="center"/>
            <w:hideMark/>
          </w:tcPr>
          <w:p w14:paraId="03318A37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Zbtb21</w:t>
            </w:r>
          </w:p>
        </w:tc>
        <w:tc>
          <w:tcPr>
            <w:tcW w:w="959" w:type="dxa"/>
            <w:noWrap/>
            <w:vAlign w:val="center"/>
            <w:hideMark/>
          </w:tcPr>
          <w:p w14:paraId="1E901C9A" w14:textId="0E406CE5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79.93</w:t>
            </w:r>
          </w:p>
        </w:tc>
        <w:tc>
          <w:tcPr>
            <w:tcW w:w="885" w:type="dxa"/>
            <w:noWrap/>
            <w:vAlign w:val="center"/>
            <w:hideMark/>
          </w:tcPr>
          <w:p w14:paraId="19A5F167" w14:textId="589E401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120.07</w:t>
            </w:r>
          </w:p>
        </w:tc>
        <w:tc>
          <w:tcPr>
            <w:tcW w:w="1010" w:type="dxa"/>
            <w:noWrap/>
            <w:vAlign w:val="center"/>
            <w:hideMark/>
          </w:tcPr>
          <w:p w14:paraId="0E2AC26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2.36E-02</w:t>
            </w:r>
          </w:p>
        </w:tc>
        <w:tc>
          <w:tcPr>
            <w:tcW w:w="4212" w:type="dxa"/>
            <w:noWrap/>
            <w:vAlign w:val="center"/>
            <w:hideMark/>
          </w:tcPr>
          <w:p w14:paraId="1970B5EC" w14:textId="4A0CB2D4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Zinc finger and BTB domain-containing 21</w:t>
            </w:r>
          </w:p>
        </w:tc>
      </w:tr>
      <w:tr w:rsidR="00280F37" w:rsidRPr="00280F37" w14:paraId="020F78EC" w14:textId="77777777" w:rsidTr="00280F37">
        <w:trPr>
          <w:trHeight w:val="280"/>
        </w:trPr>
        <w:tc>
          <w:tcPr>
            <w:tcW w:w="1545" w:type="dxa"/>
            <w:noWrap/>
            <w:vAlign w:val="center"/>
            <w:hideMark/>
          </w:tcPr>
          <w:p w14:paraId="5ACDF528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Q91X58</w:t>
            </w:r>
          </w:p>
        </w:tc>
        <w:tc>
          <w:tcPr>
            <w:tcW w:w="1125" w:type="dxa"/>
            <w:noWrap/>
            <w:vAlign w:val="center"/>
            <w:hideMark/>
          </w:tcPr>
          <w:p w14:paraId="2A42D7CC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Zfand2b</w:t>
            </w:r>
          </w:p>
        </w:tc>
        <w:tc>
          <w:tcPr>
            <w:tcW w:w="959" w:type="dxa"/>
            <w:noWrap/>
            <w:vAlign w:val="center"/>
            <w:hideMark/>
          </w:tcPr>
          <w:p w14:paraId="615D85E6" w14:textId="64354302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75.77</w:t>
            </w:r>
          </w:p>
        </w:tc>
        <w:tc>
          <w:tcPr>
            <w:tcW w:w="885" w:type="dxa"/>
            <w:noWrap/>
            <w:vAlign w:val="center"/>
            <w:hideMark/>
          </w:tcPr>
          <w:p w14:paraId="5BE6ABC2" w14:textId="6A589551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124.20</w:t>
            </w:r>
          </w:p>
        </w:tc>
        <w:tc>
          <w:tcPr>
            <w:tcW w:w="1010" w:type="dxa"/>
            <w:noWrap/>
            <w:vAlign w:val="center"/>
            <w:hideMark/>
          </w:tcPr>
          <w:p w14:paraId="3B581E33" w14:textId="77777777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3.53E-02</w:t>
            </w:r>
          </w:p>
        </w:tc>
        <w:tc>
          <w:tcPr>
            <w:tcW w:w="4212" w:type="dxa"/>
            <w:noWrap/>
            <w:vAlign w:val="center"/>
            <w:hideMark/>
          </w:tcPr>
          <w:p w14:paraId="3E8B5382" w14:textId="63652C59" w:rsidR="00280F37" w:rsidRPr="00280F37" w:rsidRDefault="00280F37" w:rsidP="00280F37">
            <w:pPr>
              <w:jc w:val="center"/>
              <w:rPr>
                <w:rFonts w:ascii="Times New Roman" w:hAnsi="Times New Roman" w:cs="Times New Roman"/>
              </w:rPr>
            </w:pPr>
            <w:r w:rsidRPr="00280F37">
              <w:rPr>
                <w:rFonts w:ascii="Times New Roman" w:hAnsi="Times New Roman" w:cs="Times New Roman" w:hint="eastAsia"/>
              </w:rPr>
              <w:t>AN1-type zinc finger protein 2B</w:t>
            </w:r>
          </w:p>
        </w:tc>
      </w:tr>
    </w:tbl>
    <w:p w14:paraId="49FB9232" w14:textId="77777777" w:rsidR="00280F37" w:rsidRPr="00280F37" w:rsidRDefault="00280F37" w:rsidP="00280F37">
      <w:pPr>
        <w:jc w:val="center"/>
        <w:rPr>
          <w:rFonts w:ascii="Times New Roman" w:hAnsi="Times New Roman" w:cs="Times New Roman"/>
        </w:rPr>
      </w:pPr>
    </w:p>
    <w:sectPr w:rsidR="00280F37" w:rsidRPr="00280F37" w:rsidSect="00280F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85FAC" w14:textId="77777777" w:rsidR="00BE695E" w:rsidRDefault="00BE695E" w:rsidP="00280F37">
      <w:r>
        <w:separator/>
      </w:r>
    </w:p>
  </w:endnote>
  <w:endnote w:type="continuationSeparator" w:id="0">
    <w:p w14:paraId="12D1E53A" w14:textId="77777777" w:rsidR="00BE695E" w:rsidRDefault="00BE695E" w:rsidP="0028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8D144" w14:textId="77777777" w:rsidR="00BE695E" w:rsidRDefault="00BE695E" w:rsidP="00280F37">
      <w:r>
        <w:separator/>
      </w:r>
    </w:p>
  </w:footnote>
  <w:footnote w:type="continuationSeparator" w:id="0">
    <w:p w14:paraId="65BAD44A" w14:textId="77777777" w:rsidR="00BE695E" w:rsidRDefault="00BE695E" w:rsidP="0028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0D"/>
    <w:rsid w:val="000A65B5"/>
    <w:rsid w:val="00280F37"/>
    <w:rsid w:val="00301222"/>
    <w:rsid w:val="003A1632"/>
    <w:rsid w:val="00520AC0"/>
    <w:rsid w:val="00827512"/>
    <w:rsid w:val="00842F48"/>
    <w:rsid w:val="008C7698"/>
    <w:rsid w:val="009D469C"/>
    <w:rsid w:val="00B67E9D"/>
    <w:rsid w:val="00BE695E"/>
    <w:rsid w:val="00CC7AEB"/>
    <w:rsid w:val="00D74D82"/>
    <w:rsid w:val="00EE0F22"/>
    <w:rsid w:val="00F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73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80F3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0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80F37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80F3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F37"/>
    <w:rPr>
      <w:color w:val="954F72"/>
      <w:u w:val="single"/>
    </w:rPr>
  </w:style>
  <w:style w:type="paragraph" w:customStyle="1" w:styleId="msonormal0">
    <w:name w:val="msonormal"/>
    <w:basedOn w:val="Normal"/>
    <w:rsid w:val="00280F3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80F37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table" w:styleId="TableGrid">
    <w:name w:val="Table Grid"/>
    <w:basedOn w:val="TableNormal"/>
    <w:uiPriority w:val="39"/>
    <w:rsid w:val="00280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80F3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0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80F37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80F3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F37"/>
    <w:rPr>
      <w:color w:val="954F72"/>
      <w:u w:val="single"/>
    </w:rPr>
  </w:style>
  <w:style w:type="paragraph" w:customStyle="1" w:styleId="msonormal0">
    <w:name w:val="msonormal"/>
    <w:basedOn w:val="Normal"/>
    <w:rsid w:val="00280F3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80F37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table" w:styleId="TableGrid">
    <w:name w:val="Table Grid"/>
    <w:basedOn w:val="TableNormal"/>
    <w:uiPriority w:val="39"/>
    <w:rsid w:val="00280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易美琪</dc:creator>
  <cp:keywords/>
  <dc:description/>
  <cp:lastModifiedBy>Barath</cp:lastModifiedBy>
  <cp:revision>8</cp:revision>
  <dcterms:created xsi:type="dcterms:W3CDTF">2020-05-31T07:36:00Z</dcterms:created>
  <dcterms:modified xsi:type="dcterms:W3CDTF">2020-08-19T04:52:00Z</dcterms:modified>
</cp:coreProperties>
</file>