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CA" w:rsidRPr="00E93CCA" w:rsidRDefault="00E93CCA" w:rsidP="00D90DD5">
      <w:pPr>
        <w:widowControl/>
        <w:rPr>
          <w:rFonts w:cstheme="minorHAnsi"/>
          <w:b/>
          <w:sz w:val="24"/>
        </w:rPr>
      </w:pPr>
      <w:bookmarkStart w:id="0" w:name="_GoBack"/>
      <w:bookmarkEnd w:id="0"/>
      <w:r w:rsidRPr="00E93CCA">
        <w:rPr>
          <w:rFonts w:cstheme="minorHAnsi"/>
          <w:b/>
          <w:sz w:val="24"/>
        </w:rPr>
        <w:t>Supplementary Table 3. The top 50 differential metabolites based on VIP values and log2(FC) values identified between WS and SD groups from faeces samples.</w:t>
      </w:r>
    </w:p>
    <w:p w:rsidR="00D90DD5" w:rsidRPr="002D7FD9" w:rsidRDefault="00D90DD5" w:rsidP="00F633DD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843"/>
        <w:gridCol w:w="1985"/>
        <w:gridCol w:w="1275"/>
        <w:gridCol w:w="1418"/>
        <w:gridCol w:w="1276"/>
      </w:tblGrid>
      <w:tr w:rsidR="00F633DD" w:rsidRPr="00B45142" w:rsidTr="008A3FBB">
        <w:tc>
          <w:tcPr>
            <w:tcW w:w="6237" w:type="dxa"/>
            <w:tcBorders>
              <w:top w:val="single" w:sz="4" w:space="0" w:color="auto"/>
            </w:tcBorders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Metabolites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Compound ID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Formula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VIP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adj.P-value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log2(FC)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>Top 50 m</w:t>
            </w:r>
            <w:r w:rsidRPr="00B45142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etabolites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 xml:space="preserve"> based </w:t>
            </w:r>
            <w:r w:rsidRPr="000C11B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VIP values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2E,13Z-Octadecadienal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LMFA06000234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C18H32O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22.586453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0.1842178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1.557909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Calenduloside B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HMDB0039413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C48H78O18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15.997019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0.1737437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-4.662279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(25R)-12alpha-hydroxy-24R,26R-dimethyl-26,27-cyclo-cholest-4-en-3,6-dione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LMST01100012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C29H44O4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12.968021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0.0026666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6.1538992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Soyasaponin III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HMDB0034651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C42H68O14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12.667864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0.1708639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-3.111586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Voglibose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HMDB0015598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C10H21NO7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12.494577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0.0144953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7.5182626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Soyasaponin V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HMDB0039517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C48H78O19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11.677737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0.1871888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-5.397165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3alpha,15-Dihydroxymarasmene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HMDB0036039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C15H22O4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11.641803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0.0435348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-3.435916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3,5,6-Trihydroxy-5-(hydroxymethyl)-2-methoxy-2-cyclohexen-1-one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HMDB0041031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C8H12O6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11.457023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0.0040449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4.574885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5-Acetamidovalerate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HMDB0012175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C7H13NO3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11.124489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0.0084162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4.9208841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(22S)-1alpha,22,25-trihydroxy-26,27-dimethyl-23,23,24,24-tetradehydrovitamin D3 / (22S)-1alpha,22,25-trihydroxy-26,27-dimethyl-23,23,24,24-tetradehydrocholecalciferol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LMST03020398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C29H44O4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10.76079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0.0040185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4.5742329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alpha-artemisic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35491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C18H32O3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10.459646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0.0142308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-2.25265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Blennin A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HMDB0031901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C15H22O3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10.31254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0.0443266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1.1681404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D-Glucuronic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HMDB0000127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C6H10O7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9.9715431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0.0586312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1.4672893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2-(5,8-Tetradecadienyl)cyclobutanone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HMDB0037519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C18H30O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9.8347529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0.1927722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1.6245389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4-Acetyl-2(3H)-benzoxazolone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HMDB0040612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C9H7NO3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9.6984733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0.0624606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-5.193025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Lysergic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66676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C16H16N2O2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9.0852802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0.0084129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5.6807811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PS(O-16:0/0:0)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78863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C22H46NO8P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8.6156429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0.00444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-1.424974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Ganoderic acid A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HMDB0034931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C30H44O7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8.5800452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0.0861417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1.2416588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Sandosapogenol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HMDB0031882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C30H48O3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8.47296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0.1472765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-6.110274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Quillaic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LMPR0106150037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C30H46O5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8.4044825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0.0044562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8.4284302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Hydromorphone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HMDB0014472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C17H19NO3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8.2378256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0.0332013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3.8113169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9(11)-Dehydroglycyrrhetic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HMDB0035251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C30H46O3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8.0205751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0.0037396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4.8391984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Candletoxin A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67401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C35H44O9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7.8700599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0.0067849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9.2708923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(1beta,2alpha,3alpha)-1,2,3,24-Tetrahydroxy-12-oleanen-28-oic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HMDB0035487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C30H48O6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7.8304601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0.0109242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1.7536291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28-Hydroxyglycyrrhetic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HMDB0035259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C30H46O5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7.7276771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0.0171384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1.6553504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PHORBOL MYRISTATE ACETATE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44608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C36H56O8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7.3731839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0.1962272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-4.946337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12,13-Epoxy-9,15-octadecadienoic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87400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C18H30O3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7.2869543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0.0536291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-1.344516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Monotropein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HMDB0035608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C16H22O11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7.2671595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0.0042735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6.1882243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LysoPC(18:2(9Z,12Z))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HMDB0010386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C26H50NO7P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7.1387267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0.1787862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-2.437759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17-hydroxy-linolenic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LMFA02000239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C18H30O3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7.0022624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0.0192698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-2.081029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Glabric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HMDB0034689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C30H46O5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6.9926047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0.0016615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5.1839956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octadeca-9Z,11E,14Z-trienoic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LMFA01030773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C18H30O2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6.9581319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0.0134746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-1.466879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(±)-3',4'-Methylenedioxy-5,7-dimethylepicatechin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HMDB0037955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C18H18O6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6.8641873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0.0771156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-1.760785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Difloxacin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68932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C21H19F2N3O3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6.6622212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0.0430614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3.5043683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PC(14:0/20:1(11Z))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HMDB0007879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C42H82NO8P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6.5990306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0.1234486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-0.976826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1alpha,25-dihydroxy-26,27-dimethyl-22,22,23,23-tetradehydrovitamin D3 / 1alpha,25-dihydroxy-26,27-dimethyl-22,22,23,23-tetradehydro-cholecalciferol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LMST03020396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C29H44O3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6.5638364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0.0020343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3.0336303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D-Erythroascorbic acid 1'-a-D-xylopyranoside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HMDB0033626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C10H14O9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6.3043495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0.008007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5.5975997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N-Acetylneuraminic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HMDB0000230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C11H19NO9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6.2564836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0.1823789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0.63188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(3beta,17alpha,23S)-17,23-Epoxy-3,29-dihydroxy-27-norlanosta-7,9(11)-diene-15,24-dione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HMDB0035970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C29H42O5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6.2154621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0.0133426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2.1149052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Maprounic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LMPR0106180013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C30H48O3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6.1278333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0.0025352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5.1247207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(±)12,13-DiHOME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45199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C18H34O4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6.09468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0.0614242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-1.484679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Linusic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LMFA01050535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C18H36O8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6.0908512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0.0004537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-1.648917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4-Hydroxy-2-quinolone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71293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C9H7NO2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6.0354496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0.0037762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-3.210931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Cytochalasin Ppho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HMDB0035368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C30H41NO6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5.859077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0.008897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9.3006604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2-O-(beta-D-galactopyranosyl-(1-&gt;6)-beta-D-galactopyranosyl) 2S-hydroxyundecanoic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LMFA13010047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C23H42O13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5.8468055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0.0035677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7.6831948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O-Desmethylangolensin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HMDB0004629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C15H14O4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5.8240561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0.1823827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-1.610464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Medicagenic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HMDB0034551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C30H46O6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5.7220551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0.0069942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4.0973023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6'-Hydroxyenterolactone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HMDB0041697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C18H18O5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5.5934872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0.0569439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4.0511304</w:t>
            </w:r>
          </w:p>
        </w:tc>
      </w:tr>
      <w:tr w:rsidR="00F633DD" w:rsidRPr="00B45142" w:rsidTr="008A3FBB">
        <w:trPr>
          <w:trHeight w:val="70"/>
        </w:trPr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(17alpha,23S)-Epoxy-28,29-dihydroxy-27-norlanost-8-ene-3,24-dione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HMDB0035624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C29H44O5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5.5779371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0.0047126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2.808501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1-(O-alpha-D-glucopyranosyl)-3-keto-(1,27R,29R)-triacontanetriol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46596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C36H70O9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5.4357354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0.0183302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-2.959709</w:t>
            </w:r>
          </w:p>
        </w:tc>
      </w:tr>
      <w:tr w:rsidR="00F633DD" w:rsidRPr="00B45142" w:rsidTr="008A3FBB">
        <w:tc>
          <w:tcPr>
            <w:tcW w:w="6237" w:type="dxa"/>
            <w:tcBorders>
              <w:top w:val="single" w:sz="4" w:space="0" w:color="auto"/>
            </w:tcBorders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T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2"/>
              </w:rPr>
              <w:t>op 50 u</w:t>
            </w:r>
            <w:r w:rsidRPr="00B45142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pregulated </w:t>
            </w:r>
            <w:r w:rsidRPr="00B45142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metabolites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 xml:space="preserve"> based on </w:t>
            </w:r>
            <w:r w:rsidRPr="000C11BF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log</w:t>
            </w:r>
            <w:r w:rsidRPr="000C11BF">
              <w:rPr>
                <w:rFonts w:ascii="Times New Roman" w:hAnsi="Times New Roman" w:cs="Times New Roman"/>
                <w:b/>
                <w:bCs/>
                <w:color w:val="000000"/>
                <w:sz w:val="22"/>
                <w:vertAlign w:val="subscript"/>
              </w:rPr>
              <w:t>2</w:t>
            </w:r>
            <w:r w:rsidRPr="000C11BF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(FC)</w:t>
            </w:r>
            <w:r w:rsidRPr="000C11BF"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 xml:space="preserve"> values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Moschamine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HMDB0032759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C20H20N2O4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4.3810014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0.0123016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50.513425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PA(17:2(9Z,12Z)/22:6(4Z,7Z,10Z,13Z,16Z,19Z))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LMGP10010305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C42H67O8P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2.3285781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0.0308679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48.929385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Tetrahydrofolyl-[Glu](n)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HMDB0006826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C29H37N9O12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1.9903084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0.0072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48.180866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26,27-diethyl-1alpha,25-dihydroxy-20,21-didehydro-23-oxavitamin D3/26,27-diethyl-1alpha,25-dihydroxy-20,21-didehydro-23- oxacholecalciferol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LMST03020462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C30H48O4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1.9504938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0.0109009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48.13546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PG(18:0/22:1(11Z))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LMGP04010320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C46H89O10P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1.5646254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0.0170773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ind w:right="110"/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47.550334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PPA(18:1(9Z)/18:1(9Z))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LMGP11010002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C39H74O11P2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1.2019296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0.0699305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47.266804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PI(12:0/19:0)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LMGP06010025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C40H77O13P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1.3691525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0.0025341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47.015686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Bis(methylsulfonylmethyl) disulfide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HMDB0041188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C4H10O4S4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1.1451847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0.0036654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46.544059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(Z,Z)-2,9,16-Heptadecatriene-4,6-diyn-8-ol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HMDB0032674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C17H22O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1.6519161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0.0027193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14.945011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Chlorin E6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HMDB0059948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C34H36N4O6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5.2537743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0.0025355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13.713325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5,4'-Dihydroxy-3,8,3'-trimethoxy-7-prenyloxyflavone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LMPK12113223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C23H24O8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1.36998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0.1651056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12.776369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Deoxyhypusine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HMDB0011150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C10H23N3O2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ind w:right="220"/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3.6841134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0.0119123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12.687788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3,4,5-trihydroxy-6-[(14-hydroxy-3-methyl-1,7-dioxo-3,4,5,6,7,8,9,10-octahydro-1H-2-benzoxacyclotetradecin-16-yl)oxy]oxane-2-carboxylic acid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HMDB0134196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C24H30O11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2.3994588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0.0095416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11.5873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Idarubicin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HMDB0015308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C26H27NO9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1.0469329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0.1154706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ind w:right="220"/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11.44213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3-O-cis-Coumaroylmaslinic acid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HMDB0034539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C39H54O6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1.0447695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0.006993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ind w:right="110"/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11.264602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Ascladiol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HMDB0029610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C7H8O4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1.02562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0.0043182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10.753655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Thonzylamine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HMDB0240222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C16H22N4O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ind w:right="110"/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2.0133399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0.1108661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10.218689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Moracin I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HMDB0033311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C20H20O4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3.0204908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0.0348181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9.745023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6-s-cis-locked retinal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LMPR01090039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C20H26O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3.9702467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0.0056728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ind w:right="110"/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9.4840079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PC(DiMe(11,3)/DiMe(11,5))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HMDB0061391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C50H89NO10P+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1.4605273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0.0192487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9.4640101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Diltiazem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HMDB0014487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C22H26N2O4S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1.1250803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0.0039023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9.4180613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Neferine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HMDB0034104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C38H44N2O6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1.8299252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0.0563652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9.4031965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Prostaglandin D2-biotin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44944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C36H60N4O6S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2.3658979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0.0121799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9.3958138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Cytochalasin Ppho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HMDB0035368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C30H41NO6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5.859077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0.008897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9.3006604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Candletoxin A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67401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C35H44O9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ind w:right="110"/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7.8700599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0.0067849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9.2708923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Formyl-5-hydroxykynurenamine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HMDB0012948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C10H12N2O3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2.2149083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0.0098536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8.9557394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18-Dehydroursolic acid 3-arabinoside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HMDB0037908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C35H54O7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3.3009382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0.0061836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8.7973681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1beta,3beta,5alpha,6beta-tetrahydroxyandrostan-17-one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LMST02020108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C19H30O5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3.4403442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0.0039861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8.6427111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6-O-(3R,4-dihydroxy-2-methylene-butanoyl)-beta-D-glucopyranose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LMSL05000003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C11H18O9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3.4836529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0.0032022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8.5280303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N-stearoyl taurine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LMFA08020078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C20H41NO4S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1.7339458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0.003877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8.5152989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Ganoderic acid DM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HMDB0032837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C30H44O4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1.0797066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0.0025157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8.4625761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PG(O-16:0/14:1(9Z))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LMGP04020004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C36H71O9P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1.2143512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0.0064132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8.457774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ponasterone A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LMST01010195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C27H44O6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2.9699739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0.029665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ind w:right="110"/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8.4510874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Quillaic acid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LMPR0106150037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C30H46O5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8.4044825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0.0044562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8.4284302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6-(2,4-dihydroxyphenyl)-2-(2,6-dihydroxyphenyl)-5-hydroxy-4-methylcyclohex-3-ene-1-carboxylic acid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HMDB0126474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C20H20O7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1.0636233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0.0124941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8.4060786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Veranisatin C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HMDB0031756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C16H20O10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3.9572891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0.0038649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8.3943164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[(3-methylbut-2-en-1-yl)oxy]sulfonic acid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HMDB0136691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C5H10O4S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2.1109277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0.0078664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8.236126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Teinemine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LMST01150010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C27H45NO2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1.6532691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0.0266072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ind w:right="110"/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8.1347848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Vitexin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45737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C21H20O10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1.9445165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0.0878934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8.0998969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3-trans-p-Coumaroylrotundic acid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HMDB0040667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C39H54O7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1.2069669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0.0064719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8.0175232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3,4,5-trihydroxy-6-(2-oxoethoxy)oxane-2-carboxylic acid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HMDB0142000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C8H12O8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3.7203163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0.0122564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7.9564242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2-Arachidonoylglycerophosphocholine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HMDB0061699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C28H51NO7P+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2.3765006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0.0031867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7.7053974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Artonol C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HMDB0030489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C30H28O7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1.6718622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0.0069778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7.6931999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2-O-(beta-D-galactopyranosyl-(1-&gt;6)-beta-D-galactopyranosyl) 2S-hydroxyundecanoic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LMFA13010047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C23H42O13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5.8468055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0.0035677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7.6831948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Edetic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HMDB0015109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C10H16N2O8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1.1780184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0.0077912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7.6310234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Pratensin B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LMPK12113304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C23H24O9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1.17821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0.1241047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7.6300128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Voglibose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HMDB0015598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C10H21NO7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ind w:right="220"/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12.494577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0.0144953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7.5182626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[2-hydroxy-5-(3,5,7-trihydroxy-3,4-dihydro-2H-1-benzopyran-2-yl)phenyl]oxidanesulfonic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HMDB0127729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C15H14O9S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1.0526234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0.134367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7.3268626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Zeanic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HMDB0032963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C10H7NO4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1.5098662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0.0249591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7.313077</w:t>
            </w:r>
          </w:p>
        </w:tc>
      </w:tr>
      <w:tr w:rsidR="00F633DD" w:rsidRPr="00B45142" w:rsidTr="008A3FBB"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Episterol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HMDB0006847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C28H46O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1.2753506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0.041948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7.2974846</w:t>
            </w:r>
          </w:p>
        </w:tc>
      </w:tr>
      <w:tr w:rsidR="00F633DD" w:rsidRPr="00B45142" w:rsidTr="008A3FBB">
        <w:tc>
          <w:tcPr>
            <w:tcW w:w="6237" w:type="dxa"/>
            <w:tcBorders>
              <w:top w:val="single" w:sz="4" w:space="0" w:color="auto"/>
            </w:tcBorders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2"/>
              </w:rPr>
              <w:t xml:space="preserve">Top 50 </w:t>
            </w:r>
            <w:r w:rsidR="00580AF0" w:rsidRPr="00580AF0">
              <w:rPr>
                <w:rFonts w:ascii="Times New Roman" w:hAnsi="Times New Roman" w:cs="Times New Roman"/>
                <w:b/>
                <w:color w:val="000000"/>
                <w:sz w:val="22"/>
              </w:rPr>
              <w:t>downregulated</w:t>
            </w:r>
            <w:r w:rsidRPr="00B45142"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 </w:t>
            </w:r>
            <w:r w:rsidRPr="00B45142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metabolites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 xml:space="preserve"> based on </w:t>
            </w:r>
            <w:r w:rsidRPr="000C11BF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log</w:t>
            </w:r>
            <w:r w:rsidRPr="000C11BF">
              <w:rPr>
                <w:rFonts w:ascii="Times New Roman" w:hAnsi="Times New Roman" w:cs="Times New Roman"/>
                <w:b/>
                <w:bCs/>
                <w:color w:val="000000"/>
                <w:sz w:val="22"/>
                <w:vertAlign w:val="subscript"/>
              </w:rPr>
              <w:t>2</w:t>
            </w:r>
            <w:r w:rsidRPr="000C11BF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(FC)</w:t>
            </w:r>
            <w:r w:rsidRPr="000C11BF"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</w:rPr>
              <w:t xml:space="preserve"> values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4'-O-Methylbavachalcone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LMPK12120047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C22H24O4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2.1707506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0.1603861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-10.89826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Saponin H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HMDB0035607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C36H58O10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1.132837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0.1710247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-8.317534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(E)-5-(hexa-3,5-dien-1-yn-1-yl)-5'-(prop-1-yn-1-yl)-2,2'-bithiophene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LMFA12000358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C17H12S2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ind w:right="110"/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1.3184009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0.0573312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-8.011273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23-trans-p-Coumaroyloxytormentic acid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HMDB0040682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C39H54O8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2.6381648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0.1564747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-7.457382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3-[4-Hydroxy-3-(3-methyl-2-butenyl)phenyl]-2-propenal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HMDB0040833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C14H16O2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1.0988485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0.1925693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-7.003907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Sulfamerazine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HMDB0015521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C11H12N4O2S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1.2520721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0.033503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-6.978057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Propinol adenylate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HMDB0006806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C13H18N5O8P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1.0644012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0.0716869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-6.973965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Chondrillasterol 3-[glucosyl-(1-&gt;4)-glucoside]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HMDB0033886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C41H68O11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2.3851214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0.1969004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-6.797339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Synaptolepis factor K1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67502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C36H54O8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2.888779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0.094892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-6.677462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Ethylsuberenol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HMDB0039044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C17H20O4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2.0743966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0.1678755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-6.511688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2,4-Dihydroxychalcone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HMDB0039612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C15H12O3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1.1928542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0.0482411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-6.460572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Dehydrosoyasaponin I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HMDB0039331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C48H76O18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2.4754488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0.0768385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-6.45813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Madlongiside D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HMDB0037905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C41H66O14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1.6408899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0.1008506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-6.330866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Isochamanetin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LMPK12140146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C22H18O5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1.9534382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0.177242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-6.305217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(R)-2-Hydroxy-7,8-dimethoxy-2H-1,4-benzoxazin-3(4H)-one 2-glucoside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HMDB0037262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C16H21NO10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1.7445954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0.0273972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-6.301872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Kukoamine D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HMDB0060527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C28H42N4O6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1.6655147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0.0726015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-6.134029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Sandosapogenol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HMDB0031882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C30H48O3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8.47296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0.1472765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-6.110274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Asiaticoside B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HMDB0029892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C48H78O20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ind w:right="220"/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2.8692313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0.1144572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-6.105854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Acutoside A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HMDB0031021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C42H68O13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3.5998601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0.1967226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-6.073492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N-Malonylanthranilate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65916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C10H9NO5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3.1874583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0.062045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-5.830106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Imatinib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HMDB0014757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C29H31N7O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1.6722087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0.0479617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-5.57936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Lercanidipine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HMDB0014669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C36H41N3O6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5.1781587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0.092365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-5.434212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3alpha-3-Hydroxytirucalla-7,24-dien-21-oic acid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HMDB0034962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C30H48O3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4.1433867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0.1045346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-5.420992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Iprobenfos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HMDB0031768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C13H21O3PS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2.9102041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0.1539735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-5.413439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Soyasaponin V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HMDB0039517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C48H78O19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11.677737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0.1871888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-5.397165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4-Acetyl-2(3H)-benzoxazolone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HMDB0040612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C9H7NO3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9.6984733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0.0624606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-5.193025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[2-hydroxy-3-(phenoxycarbonyl)phenyl]oxidanesulfonic acid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HMDB0135171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C13H10O7S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1.0823956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0.1478497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-5.054414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1-Heptadecanoylglycerophosphoethanolamine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HMDB0061691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C22H46NO7P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2.3213298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0.1152224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-5.010871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PHORBOL MYRISTATE ACETATE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44608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C36H56O8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7.3731839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0.1962272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-4.946337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Tazarotenic acid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HMDB0060619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C19H17NO2S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2.8432925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0.0704183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-4.752403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Calenduloside B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HMDB0039413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C48H78O18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15.997019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0.1737437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-4.662279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Kinetensin 4-7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HMDB0012986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C26H37N9O6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1.4374633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0.1074087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-4.640156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3'-demethyletoposide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HMDB0061028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C28H30O13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1.1332305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0.1403823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-4.628093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OKOHA-PE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LMGP20020040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C30H52NO10P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1.270276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0.0114402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-4.618718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2-[4-(3-Hydroxypropyl)-2-methoxyphenoxy]-1,3-propanediol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HMDB0040352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C13H20O5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2.3528852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0.1360702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-4.585125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Xanthurenic acid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5841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C10H7NO4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1.0539503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0.0046339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-4.570244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repaglinide aromatic amine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HMDB0061005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C22H28N2O4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2.575773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0.0563652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-4.529527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Momordin I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HMDB0036358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C41H64O13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1.0458554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0.1631025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-4.419248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Aflatoxin B1 dialcohol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HMDB0011672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C18H18O6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1.9232853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0.0948337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-4.279044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Chondroitin 4-sulfate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HMDB0000652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C14H23NO15S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1.3498731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0.1805938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B45142">
              <w:rPr>
                <w:rFonts w:ascii="Times New Roman" w:hAnsi="Times New Roman" w:cs="Times New Roman"/>
                <w:color w:val="000000"/>
                <w:sz w:val="22"/>
              </w:rPr>
              <w:t>-4.198827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Cinncassiol D2 glucoside</w:t>
            </w:r>
          </w:p>
        </w:tc>
        <w:tc>
          <w:tcPr>
            <w:tcW w:w="1843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HMDB0034679</w:t>
            </w:r>
          </w:p>
        </w:tc>
        <w:tc>
          <w:tcPr>
            <w:tcW w:w="1985" w:type="dxa"/>
            <w:vAlign w:val="bottom"/>
          </w:tcPr>
          <w:p w:rsidR="00F633DD" w:rsidRPr="00B45142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C26H42O11</w:t>
            </w:r>
          </w:p>
        </w:tc>
        <w:tc>
          <w:tcPr>
            <w:tcW w:w="1275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4.1079124</w:t>
            </w:r>
          </w:p>
        </w:tc>
        <w:tc>
          <w:tcPr>
            <w:tcW w:w="1418" w:type="dxa"/>
            <w:vAlign w:val="bottom"/>
          </w:tcPr>
          <w:p w:rsidR="00F633DD" w:rsidRPr="00B45142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0.0880719</w:t>
            </w:r>
          </w:p>
        </w:tc>
        <w:tc>
          <w:tcPr>
            <w:tcW w:w="1276" w:type="dxa"/>
            <w:vAlign w:val="bottom"/>
          </w:tcPr>
          <w:p w:rsidR="00F633DD" w:rsidRPr="00B45142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-4.164668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N-decanoyl-L-Homoserine lactone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45310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C14H25NO3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2.3617679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0.0380567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-4.125779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Indole-3-carboxilic acid-O-sulphate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HMDB0060002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C9H7NO5S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5.0437359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0.1659811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-4.055981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Withaperuvin C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89699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C28H38O7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1.4230388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0.0283883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-4.024735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Galbanic acid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HMDB0030163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C24H30O5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2.6726612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0.0050541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-3.977049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cis-Resveratrol 3-sulfate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HMDB0041712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C14H12O6S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1.7607753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0.0961981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-3.972461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E-10-Hydroxydesmethylnortriptyline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HMDB0014257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C18H19NO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1.2147123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0.0326697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-3.956625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Polysorbate 60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HMDB0037183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C22H42O8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1.0365677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0.0173806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-3.868543</w:t>
            </w:r>
          </w:p>
        </w:tc>
      </w:tr>
      <w:tr w:rsidR="00F633DD" w:rsidRPr="00B45142" w:rsidTr="008A3FBB">
        <w:tc>
          <w:tcPr>
            <w:tcW w:w="6237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Ansamitocin P3</w:t>
            </w:r>
          </w:p>
        </w:tc>
        <w:tc>
          <w:tcPr>
            <w:tcW w:w="1843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LMPK04000039</w:t>
            </w:r>
          </w:p>
        </w:tc>
        <w:tc>
          <w:tcPr>
            <w:tcW w:w="1985" w:type="dxa"/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C32H43ClN2O9</w:t>
            </w:r>
          </w:p>
        </w:tc>
        <w:tc>
          <w:tcPr>
            <w:tcW w:w="1275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1.3760634</w:t>
            </w:r>
          </w:p>
        </w:tc>
        <w:tc>
          <w:tcPr>
            <w:tcW w:w="1418" w:type="dxa"/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0.1193447</w:t>
            </w:r>
          </w:p>
        </w:tc>
        <w:tc>
          <w:tcPr>
            <w:tcW w:w="1276" w:type="dxa"/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-3.854266</w:t>
            </w:r>
          </w:p>
        </w:tc>
      </w:tr>
      <w:tr w:rsidR="00F633DD" w:rsidRPr="00B45142" w:rsidTr="008A3FBB"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N-arachidonoyl taurine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LMFA08020075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633DD" w:rsidRDefault="00F633DD" w:rsidP="008A3FB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C22H37NO4S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3.1043624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633DD" w:rsidRDefault="00F633DD" w:rsidP="00044A9E">
            <w:pPr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0.1909781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633DD" w:rsidRDefault="00F633DD" w:rsidP="008A3FBB">
            <w:pPr>
              <w:jc w:val="righ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-3.853657</w:t>
            </w:r>
          </w:p>
        </w:tc>
      </w:tr>
    </w:tbl>
    <w:p w:rsidR="00F633DD" w:rsidRPr="00A26A54" w:rsidRDefault="00F633DD" w:rsidP="00F633DD"/>
    <w:sectPr w:rsidR="00F633DD" w:rsidRPr="00A26A54" w:rsidSect="00231C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DD" w:rsidRDefault="00BB65DD" w:rsidP="00550493">
      <w:r>
        <w:separator/>
      </w:r>
    </w:p>
  </w:endnote>
  <w:endnote w:type="continuationSeparator" w:id="0">
    <w:p w:rsidR="00BB65DD" w:rsidRDefault="00BB65DD" w:rsidP="0055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DD" w:rsidRDefault="00BB65DD" w:rsidP="00550493">
      <w:r>
        <w:separator/>
      </w:r>
    </w:p>
  </w:footnote>
  <w:footnote w:type="continuationSeparator" w:id="0">
    <w:p w:rsidR="00BB65DD" w:rsidRDefault="00BB65DD" w:rsidP="0055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306FC"/>
    <w:multiLevelType w:val="multilevel"/>
    <w:tmpl w:val="25CC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C33B8"/>
    <w:multiLevelType w:val="multilevel"/>
    <w:tmpl w:val="B718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F837D1"/>
    <w:multiLevelType w:val="hybridMultilevel"/>
    <w:tmpl w:val="2AF8CE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B32"/>
    <w:rsid w:val="00044A9E"/>
    <w:rsid w:val="00104950"/>
    <w:rsid w:val="001A0E54"/>
    <w:rsid w:val="00231CD3"/>
    <w:rsid w:val="00361A9A"/>
    <w:rsid w:val="004572A3"/>
    <w:rsid w:val="005265A1"/>
    <w:rsid w:val="00550493"/>
    <w:rsid w:val="00580AF0"/>
    <w:rsid w:val="005A301A"/>
    <w:rsid w:val="0081234E"/>
    <w:rsid w:val="00866380"/>
    <w:rsid w:val="00873E1B"/>
    <w:rsid w:val="00880442"/>
    <w:rsid w:val="00933E11"/>
    <w:rsid w:val="00936154"/>
    <w:rsid w:val="00971B32"/>
    <w:rsid w:val="00BB65DD"/>
    <w:rsid w:val="00D90DD5"/>
    <w:rsid w:val="00E93CCA"/>
    <w:rsid w:val="00F6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2FBB09F-7B34-4D7A-8F6C-9511B4BF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5A1"/>
    <w:pPr>
      <w:widowControl w:val="0"/>
      <w:jc w:val="both"/>
    </w:pPr>
  </w:style>
  <w:style w:type="paragraph" w:styleId="Heading4">
    <w:name w:val="heading 4"/>
    <w:basedOn w:val="Normal"/>
    <w:link w:val="Heading4Char"/>
    <w:uiPriority w:val="9"/>
    <w:qFormat/>
    <w:rsid w:val="0081234E"/>
    <w:pPr>
      <w:widowControl/>
      <w:spacing w:before="100" w:beforeAutospacing="1" w:after="100" w:afterAutospacing="1"/>
      <w:jc w:val="left"/>
      <w:outlineLvl w:val="3"/>
    </w:pPr>
    <w:rPr>
      <w:rFonts w:ascii="SimSun" w:eastAsia="SimSun" w:hAnsi="SimSun" w:cs="SimSu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5049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50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5049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4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493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049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59"/>
    <w:rsid w:val="00812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81234E"/>
    <w:rPr>
      <w:rFonts w:ascii="SimSun" w:eastAsia="SimSun" w:hAnsi="SimSun" w:cs="SimSu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23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1234E"/>
  </w:style>
  <w:style w:type="paragraph" w:customStyle="1" w:styleId="src">
    <w:name w:val="src"/>
    <w:basedOn w:val="Normal"/>
    <w:rsid w:val="0081234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skip">
    <w:name w:val="skip"/>
    <w:basedOn w:val="DefaultParagraphFont"/>
    <w:rsid w:val="00936154"/>
  </w:style>
  <w:style w:type="character" w:customStyle="1" w:styleId="transsent">
    <w:name w:val="transsent"/>
    <w:basedOn w:val="DefaultParagraphFont"/>
    <w:rsid w:val="00936154"/>
  </w:style>
  <w:style w:type="paragraph" w:styleId="ListParagraph">
    <w:name w:val="List Paragraph"/>
    <w:basedOn w:val="Normal"/>
    <w:uiPriority w:val="34"/>
    <w:qFormat/>
    <w:rsid w:val="009361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5F4D-7C78-418B-BD65-F51D7108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1893</Words>
  <Characters>10795</Characters>
  <Application>Microsoft Office Word</Application>
  <DocSecurity>0</DocSecurity>
  <Lines>89</Lines>
  <Paragraphs>25</Paragraphs>
  <ScaleCrop>false</ScaleCrop>
  <Company>微软中国</Company>
  <LinksUpToDate>false</LinksUpToDate>
  <CharactersWithSpaces>12663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11</cp:revision>
  <dcterms:created xsi:type="dcterms:W3CDTF">2020-03-19T04:48:00Z</dcterms:created>
  <dcterms:modified xsi:type="dcterms:W3CDTF">2021-03-26T10:24:00Z</dcterms:modified>
</cp:coreProperties>
</file>