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36" w:rsidRPr="00642833" w:rsidRDefault="00642833">
      <w:pPr>
        <w:widowControl/>
        <w:jc w:val="center"/>
        <w:textAlignment w:val="center"/>
        <w:rPr>
          <w:rFonts w:eastAsia="SimSun" w:cstheme="minorHAnsi"/>
          <w:b/>
          <w:sz w:val="22"/>
          <w:szCs w:val="22"/>
        </w:rPr>
      </w:pPr>
      <w:r w:rsidRPr="00642833">
        <w:rPr>
          <w:rFonts w:eastAsia="SimSun" w:cstheme="minorHAnsi"/>
          <w:b/>
          <w:sz w:val="22"/>
          <w:szCs w:val="22"/>
        </w:rPr>
        <w:t xml:space="preserve">Supplementary Table 2. 87 proteins differentially expressed in </w:t>
      </w:r>
      <w:r w:rsidR="005B1DE7">
        <w:rPr>
          <w:rFonts w:eastAsia="SimSun" w:cstheme="minorHAnsi"/>
          <w:b/>
          <w:sz w:val="22"/>
          <w:szCs w:val="22"/>
        </w:rPr>
        <w:t>m</w:t>
      </w:r>
      <w:bookmarkStart w:id="0" w:name="_GoBack"/>
      <w:bookmarkEnd w:id="0"/>
      <w:r w:rsidRPr="00642833">
        <w:rPr>
          <w:rFonts w:eastAsia="SimSun" w:cstheme="minorHAnsi"/>
          <w:b/>
          <w:sz w:val="22"/>
          <w:szCs w:val="22"/>
        </w:rPr>
        <w:t>iddle compared with CT.</w:t>
      </w:r>
    </w:p>
    <w:tbl>
      <w:tblPr>
        <w:tblW w:w="0" w:type="auto"/>
        <w:jc w:val="center"/>
        <w:tblBorders>
          <w:top w:val="singl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055"/>
        <w:gridCol w:w="1185"/>
        <w:gridCol w:w="960"/>
        <w:gridCol w:w="1163"/>
        <w:gridCol w:w="991"/>
        <w:gridCol w:w="907"/>
      </w:tblGrid>
      <w:tr w:rsidR="00571436">
        <w:trPr>
          <w:trHeight w:val="1417"/>
          <w:jc w:val="center"/>
        </w:trPr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Accession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Description</w:t>
            </w:r>
          </w:p>
        </w:tc>
        <w:tc>
          <w:tcPr>
            <w:tcW w:w="11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Sum PEP Score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Coverage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Fold Change middle_ct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p-value middle_ct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color w:val="000000"/>
                <w:kern w:val="0"/>
                <w:sz w:val="22"/>
                <w:szCs w:val="22"/>
                <w:lang w:bidi="ar"/>
              </w:rPr>
              <w:t>q-value middle_ct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P11679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Keratin, type II cytoskeletal 8 OS=Mus musculus OX=10090 GN=Krt8 PE=1 SV=4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84.93853715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37.95918367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0.556466985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0.0325665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0.347064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P02088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Hemoglobin subunit beta-1 OS=Mus musculus OX=10090 GN=Hbb-b1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292.303841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75.51020408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0.647784117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2.48E-06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0.0156674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P46097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Synaptotagmin-2 OS=Mus musculus OX=10090 GN=Syt2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151.2727572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33.6492891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0.671116438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0.0202367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0.28184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P07724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Serum albumin OS=Mus musculus OX=10090 GN=Alb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604.5728289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74.17763158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0.685671755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5.56E-05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0.0319092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Q61838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Pregnancy zone protein OS=Mus musculus OX=10090 GN=Pzp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48.91485672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9.163879599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0.688599004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9.14E-05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0.0303427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Q00623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Apolipoprotein A-I OS=Mus musculus OX=10090 GN=Apoa1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87.95814894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48.10606061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0.691465895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0.000264402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0.0417029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Q80TB8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Synaptic vesicle membrane protein VAT-1 homolog-like OS=Mus musculus OX=10090 GN=Vat1l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87.16048845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26.85851319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0.701516042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0.00138833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0.0867227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Q8VDT9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39S ribosomal protein L50, mitochondrial OS=Mus musculus OX=10090 GN=Mrpl50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6.46005618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15.09433962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0.703686626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0.00190659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0.0985955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O08677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Kininogen-1 OS=Mus musculus OX=10090 GN=Kng1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26.23954647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10.89258699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0.714319792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0.00180284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0.0955808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P04919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Band 3 anion transport protein OS=Mus musculus OX=10090 GN=Slc4a1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15.4338914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6.566200215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0.715611759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0.0214186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0.28874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P13634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Carbonic anhydrase 1 OS=Mus musculus OX=10090 GN=Ca1 PE=1 SV=4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16.85196265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12.64367816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0.717578216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6.16E-05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0.0298756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Q91X72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Hemopexin OS=Mus musculus OX=10090 GN=Hpx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32.97280066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14.56521739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0.728142135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0.000413933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0.0492737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Q9Z0F7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Gamma-synuclein OS=Mus musculus OX=10090 GN=Sncg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48.55182035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61.78861789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0.733723806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0.0115542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0.211291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P01942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Hemoglobin subunit alpha OS=Mus musculus OX=10090 GN=Hba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181.2265749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62.67605634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0.740284127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0.000448616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0.0505414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Q9QXE0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2-hydroxyacyl-CoA lyase 1 OS=Mus musculus OX=10090 GN=Hacl1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9.034036012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4.647160069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0.749833403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0.00481795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0.153517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P09470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Angiotensin-converting enzyme OS=Mus musculus OX=10090 GN=Ace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30.38965478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7.698170732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0.750606142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0.0318314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0.345059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P32261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Antithrombin-III OS=Mus musculus OX=10090 GN=Serpinc1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9.959869132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6.021505376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0.759305309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0.032316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0.347921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Q08331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Calretinin OS=Mus musculus OX=10090 GN=Calb2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136.264622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58.67158672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0.761964136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0.0354009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0.358498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Q9CW46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Ribonucleoprotein PTB-binding 1 OS=Mus musculus OX=10090 GN=Raver1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10.8420102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3.07486631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0.763098396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0.334862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Q00897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Alpha-1-antitrypsin 1-4 OS=Mus musculus OX=10090 GN=Serpina1d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48.83049246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25.18159806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0.763511081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0.0114032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0.210359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P01872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Immunoglobulin heavy constant mu OS=Mus musculus OX=10090 GN=Ighm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33.07979589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13.43612335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0.765341746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0.00549968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0.166017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P01027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Complement C3 OS=Mus musculus OX=10090 GN=C3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89.48794082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12.56764883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0.767665118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2.70E-05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0.0284242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P32848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Parvalbumin alpha OS=Mus musculus OX=10090 GN=Pvalb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49.99371517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49.09090909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0.768938969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0.0313707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0.343608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P63168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Dynein light chain 1, cytoplasmic OS=Mus musculus OX=10090 GN=Dynll1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133.8068602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57.30337079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0.772458322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0.0293948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0.333547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P02463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Collagen alpha-1(IV) chain OS=Mus musculus OX=10090 GN=Col4a1 PE=1 SV=4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25.93366777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3.235470342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0.773850079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5.89E-05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0.0309927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Q3U2I3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FTS and Hook-interacting protein OS=Mus musculus OX=10090 GN=Fam160a2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27.86358828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11.69230769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0.775535109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0.0115557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0.210707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Q9CRB6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polymerization-promoting protein family member 3 OS=Mus musculus OX=10090 GN=Tppp3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60.06769363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44.31818182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0.781151347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0.0482021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0.409848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P07356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Annexin A2 OS=Mus musculus OX=10090 GN=Anxa2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91.68315359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35.39823009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0.785446001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0.00803337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0.191255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Q8VCM7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gamma chain OS=Mus musculus OX=10090 GN=Fgg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8.658400321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7.339449541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0.787706999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0.00831113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0.192775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O09114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Prostaglandin-H2 D-isomerase OS=Mus musculus OX=10090 GN=Ptgds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24.94439466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13.75661376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0.78983653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0.0287895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0.332053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Q921I1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Serotransferrin OS=Mus musculus OX=10090 GN=Tf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266.4427159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47.77618364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0.798785473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0.000537222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0.0546667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P06837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Neuromodulin OS=Mus musculus OX=10090 GN=Gap43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224.0421129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57.26872247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0.798928334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0.13766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Q61292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Laminin subunit beta-2 OS=Mus musculus OX=10090 GN=Lamb2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182.8165346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23.40188994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0.808278848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1.56E-05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0.0197001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Q9JKC6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Cell cycle exit and neuronal differentiation protein 1 OS=Mus musculus OX=10090 GN=Cend1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91.20116514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51.67785235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0.810020317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0.0122379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0.21749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Q9R069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Basal cell adhesion molecule OS=Mus musculus OX=10090 GN=Bcam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58.56461516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24.59807074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0.811530375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0.000249753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0.0414656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Q62413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Ephrin type-A receptor 6 OS=Mus musculus OX=10090 GN=Epha6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27.39621032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6.763285024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0.812492837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0.00963808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0.198714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Q8BTM8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Filamin-A OS=Mus musculus OX=10090 GN=Flna PE=1 SV=5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195.2732982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20.9671326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0.817116109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0.00723251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0.183992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Q9JHU9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Inositol-3-phosphate synthase 1 OS=Mus musculus OX=10090 GN=Isyna1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12.72589513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9.156193896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0.818101641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0.00627017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0.175038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Q8K0E8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beta chain OS=Mus musculus OX=10090 GN=Fgb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31.418748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15.59251559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0.819690396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0.0299947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0.33732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P50428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Arylsulfatase A OS=Mus musculus OX=10090 GN=Arsa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11.40734089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7.90513834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0.820131412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0.00206603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0.103449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O35668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Huntingtin-associated protein 1 OS=Mus musculus OX=10090 GN=Hap1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23.2525269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8.439490446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0.820497589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0.00871474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0.190907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P08122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Collagen alpha-2(IV) chain OS=Mus musculus OX=10090 GN=Col4a2 PE=1 SV=4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38.69043181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3.925014646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0.820994237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0.0157215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0.246733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Q9Z2H2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Regulator of G-protein signaling 6 OS=Mus musculus OX=10090 GN=Rgs6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59.1204258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23.94067797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0.828211419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0.0463146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0.399179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E9PV24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alpha chain OS=Mus musculus OX=10090 GN=Fga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42.82637098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11.66032953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0.829089067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0.00895663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0.192858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Q02357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Ankyrin-1 OS=Mus musculus OX=10090 GN=Ank1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110.1468713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15.30612245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0.830022298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0.0108949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0.204572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Q8BH86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D-glutamate cyclase, mitochondrial OS=Mus musculus OX=10090 GN=Dglucy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15.13364978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10.21069692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0.831194492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0.000591706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0.0548981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Q3URS9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Coiled-coil domain-containing protein 51 OS=Mus musculus OX=10090 GN=Ccdc51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29.65548017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14.77832512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0.832053961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0.00766762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0.189706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P48036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Annexin A5 OS=Mus musculus OX=10090 GN=Anxa5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147.7713107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65.20376176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0.832495281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0.00312445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0.12476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Q6PIE5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Sodium/potassium-transporting ATPase subunit alpha-2 OS=Mus musculus OX=10090 GN=Atp1a2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1055.895584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56.56862745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0.832711123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0.00739222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0.187299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P58802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TBC1 domain family member 10A OS=Mus musculus OX=10090 GN=Tbc1d10a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25.90210414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0.832897577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0.0263273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0.314581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Q3UHH2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Solute carrier family 22 member 23 OS=Mus musculus OX=10090 GN=Slc22a23 PE=2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11.21122539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3.193033382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0.835644369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0.0174561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0.26347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Q8K406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Leucine-rich repeat LGI family member 3 OS=Mus musculus OX=10090 GN=Lgi3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53.64169307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21.53284672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0.836345525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0.0393853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0.369764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Q80YN3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Breast carcinoma-amplified sequence 1 homolog OS=Mus musculus OX=10090 GN=Bcas1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160.5222999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22.11690363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0.836789701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0.00896656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0.191763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P02468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Laminin subunit gamma-1 OS=Mus musculus OX=10090 GN=Lamc1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132.7177326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15.86807716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0.836905712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0.000124513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0.0290947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Q9DAS9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Guanine nucleotide-binding protein G(I)/G(S)/G(O) subunit gamma-12 OS=Mus musculus OX=10090 GN=Gng12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86.28938812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54.16666667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0.836993892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0.000136211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0.0296329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P17095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High mobility group protein HMG-I/HMG-Y OS=Mus musculus OX=10090 GN=Hmga1 PE=1 SV=4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8.821130631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30.8411215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0.837293308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0.013418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0.226348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P00920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Carbonic anhydrase 2 OS=Mus musculus OX=10090 GN=Ca2 PE=1 SV=4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232.3597708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62.69230769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0.837700825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0.00453763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0.149104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Q3TH73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tweety homolog 2 OS=Mus musculus OX=10090 GN=Ttyh2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7.738149758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4.69924812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0.838046383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0.00239203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0.108571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Q8BI08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MAL2 OS=Mus musculus OX=10090 GN=Mal2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10.45739116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6.285714286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1.204956446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0.00306639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0.123222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Q8CBW3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Abl interactor 1 OS=Mus musculus OX=10090 GN=Abi1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96.6431171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35.34303534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1.211277987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0.00261025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0.114361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P45377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 xml:space="preserve">Aldose reductase-related protein 2 OS=Mus musculus OX=10090 </w:t>
            </w: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GN=Akr1b8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19.76100751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11.07594937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1.211908686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0.00861753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0.19348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Q91VK4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Integral membrane protein 2C OS=Mus musculus OX=10090 GN=Itm2c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46.17330267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46.8401487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1.212241384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0.00579323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0.171594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Q80TN4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DnaJ homolog subfamily C member 16 OS=Mus musculus OX=10090 GN=Dnajc16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11.8755867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7.772020725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1.214445712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0.0413881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0.376793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O35493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Dual specificity protein kinase CLK4 OS=Mus musculus OX=10090 GN=Clk4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3.451199947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3.118503119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1.218848658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0.0141061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0.234199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P97478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5-demethoxyubiquinone hydroxylase, mitochondrial OS=Mus musculus OX=10090 GN=Coq7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3.013676223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4.147465438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1.220050614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0.00207088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0.102072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Q8R5H6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Wiskott-Aldrich syndrome protein family member 1 OS=Mus musculus OX=10090 GN=Wasf1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155.3888058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32.73703041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1.220119962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0.0377428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0.364655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P84075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Neuron-specific calcium-binding protein hippocalcin OS=Mus musculus OX=10090 GN=Hpca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188.780869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68.9119171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1.220547126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0.0261208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0.313897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Q9JJY3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Sphingomyelin phosphodiesterase 3 OS=Mus musculus OX=10090 GN=Smpd3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57.9449833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19.08396947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1.222108183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0.0316178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0.34452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P14106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Complement C1q subcomponent subunit B OS=Mus musculus OX=10090 GN=C1qb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27.99155058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13.83399209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1.228700247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0.000348028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0.0448104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Q9Z140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Copine-6 OS=Mus musculus OX=10090 GN=Cpne6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211.323338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43.62657092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1.230302431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0.00799468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0.191781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Q8VCY8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Phospholipid phosphatase-related protein type 2 OS=Mus musculus OX=10090 GN=Plppr2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28.9115601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18.36734694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1.23167532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0.0182081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0.267774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P62245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40S ribosomal protein S15a OS=Mus musculus OX=10090 GN=Rps15a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24.27297064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30.76923077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1.237696852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0.00164062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0.0915988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Q8VHW2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Voltage-dependent calcium channel gamma-8 subunit OS=Mus musculus OX=10090 GN=Cacng8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84.79429237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34.75177305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1.239333102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0.0382062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0.366327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Q9D5S7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Leucine-rich repeat and guanylate kinase domain-containing protein OS=Mus musculus OX=10090 GN=Lrguk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1.562090964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0.731707317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1.241512683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0.00147098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0.0883848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P56379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ATP synthase subunit ATP5MPL, mitochondrial OS=Mus musculus OX=10090 GN=Atp5mpl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5.411826034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13.79310345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1.249288778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0.00799539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0.191072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Q9R257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Heme-binding protein 1 OS=Mus musculus OX=10090 GN=Hebp1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57.42776649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34.73684211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1.25375895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0.0019105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0.0979948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P63087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Serine/threonine-protein phosphatase PP1-gamma catalytic subunit OS=Mus musculus OX=10090 GN=Ppp1cc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144.4957084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41.17647059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1.273686304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8.59E-05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0.0361103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P30276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G2/mitotic-specific cyclin-B2 OS=Mus musculus OX=10090 GN=Ccnb2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2.387746094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3.266331658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1.274188746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0.0230302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0.295922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Q9D7X1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BTB/POZ domain-containing protein KCTD4 OS=Mus musculus OX=10090 GN=Kctd4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52.14052639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33.59073359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1.295725397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0.0175879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0.264826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P62077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Mitochondrial import inner membrane translocase subunit Tim8 B OS=Mus musculus OX=10090 GN=Timm8b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12.4629071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26.5060241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1.304598613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0.00257892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0.11458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P09240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Cholecystokinin OS=Mus musculus OX=10090 GN=Cck PE=1 SV=3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5.584493132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14.7826087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1.310674097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0.00289575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0.119407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P63154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Crooked neck-like protein 1 OS=Mus musculus OX=10090 GN=Crnkl1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7.550889515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3.333333333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1.318233556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7.12E-06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0.0149658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S4R2P9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Sodium/calcium exchanger 3 OS=Mus musculus OX=10090 GN=Slc8a3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16.6599283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3.017241379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1.327709019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0.0421492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0.381519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Q8K3F6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Potassium voltage-gated channel subfamily KQT member 3 OS=Mus musculus OX=10090 GN=Kcnq3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6.961072921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4.12371134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1.333911544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0.0329108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0.348379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Q922F4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beta-6 chain OS=Mus musculus OX=10090 GN=Tubb6 PE=1 SV=1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316.7077414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44.51901566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1.352862297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6.63E-05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0.0298796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Q6QI06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Rapamycin-insensitive companion of mTOR OS=Mus musculus OX=10090 GN=Rictor PE=1 SV=2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3.897038978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0.819672131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1.373230685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0.0337237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0.352257</w:t>
            </w:r>
          </w:p>
        </w:tc>
      </w:tr>
      <w:tr w:rsidR="00571436">
        <w:trPr>
          <w:trHeight w:val="1417"/>
          <w:jc w:val="center"/>
        </w:trPr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P63084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S100-A5 OS=Mus musculus OX=10090 GN=S100a5 PE=3 SV=1</w:t>
            </w:r>
          </w:p>
        </w:tc>
        <w:tc>
          <w:tcPr>
            <w:tcW w:w="11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14.22364728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32.25806452</w:t>
            </w:r>
          </w:p>
        </w:tc>
        <w:tc>
          <w:tcPr>
            <w:tcW w:w="11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1.711784394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0.0403973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1436" w:rsidRDefault="00642833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0.374253</w:t>
            </w:r>
          </w:p>
        </w:tc>
      </w:tr>
    </w:tbl>
    <w:p w:rsidR="00571436" w:rsidRDefault="00571436"/>
    <w:sectPr w:rsidR="0057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C2D42"/>
    <w:rsid w:val="00571436"/>
    <w:rsid w:val="005B1DE7"/>
    <w:rsid w:val="00642833"/>
    <w:rsid w:val="444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9A5063-3492-4A81-80AE-FB05AD45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1814</Words>
  <Characters>10344</Characters>
  <Application>Microsoft Office Word</Application>
  <DocSecurity>0</DocSecurity>
  <Lines>86</Lines>
  <Paragraphs>24</Paragraphs>
  <ScaleCrop>false</ScaleCrop>
  <Company/>
  <LinksUpToDate>false</LinksUpToDate>
  <CharactersWithSpaces>12134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Envisage-3</cp:lastModifiedBy>
  <cp:revision>3</cp:revision>
  <dcterms:created xsi:type="dcterms:W3CDTF">2021-01-25T03:23:00Z</dcterms:created>
  <dcterms:modified xsi:type="dcterms:W3CDTF">2021-06-18T04:47:00Z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