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61C" w:rsidRDefault="00C0361C">
      <w:pPr>
        <w:spacing w:before="2"/>
        <w:rPr>
          <w:sz w:val="3"/>
        </w:rPr>
      </w:pPr>
    </w:p>
    <w:tbl>
      <w:tblPr>
        <w:tblStyle w:val="TableNormal1"/>
        <w:tblW w:w="0" w:type="auto"/>
        <w:tblInd w:w="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773"/>
        <w:gridCol w:w="816"/>
        <w:gridCol w:w="810"/>
        <w:gridCol w:w="749"/>
        <w:gridCol w:w="1237"/>
        <w:gridCol w:w="815"/>
        <w:gridCol w:w="1133"/>
        <w:gridCol w:w="676"/>
        <w:gridCol w:w="1540"/>
        <w:gridCol w:w="1944"/>
        <w:gridCol w:w="609"/>
        <w:gridCol w:w="814"/>
        <w:gridCol w:w="592"/>
        <w:gridCol w:w="1035"/>
      </w:tblGrid>
      <w:tr w:rsidR="00C0361C">
        <w:trPr>
          <w:trHeight w:hRule="exact" w:val="239"/>
        </w:trPr>
        <w:tc>
          <w:tcPr>
            <w:tcW w:w="14800" w:type="dxa"/>
            <w:gridSpan w:val="15"/>
            <w:tcBorders>
              <w:bottom w:val="single" w:sz="8" w:space="0" w:color="000000"/>
            </w:tcBorders>
          </w:tcPr>
          <w:p w:rsidR="00C0361C" w:rsidRDefault="00926591">
            <w:pPr>
              <w:pStyle w:val="TableParagraph"/>
              <w:spacing w:line="178" w:lineRule="exact"/>
              <w:ind w:left="31"/>
              <w:rPr>
                <w:b/>
                <w:sz w:val="16"/>
              </w:rPr>
            </w:pPr>
            <w:r w:rsidRPr="00926591">
              <w:rPr>
                <w:b/>
                <w:sz w:val="16"/>
              </w:rPr>
              <w:t>Supplementary Table 1</w:t>
            </w:r>
            <w:r>
              <w:rPr>
                <w:b/>
                <w:sz w:val="16"/>
              </w:rPr>
              <w:t xml:space="preserve">. </w:t>
            </w:r>
            <w:r w:rsidR="008D7A3E">
              <w:rPr>
                <w:b/>
                <w:sz w:val="16"/>
              </w:rPr>
              <w:t>Characteristics of randomi</w:t>
            </w:r>
            <w:r w:rsidR="00810A3A">
              <w:rPr>
                <w:b/>
                <w:sz w:val="16"/>
              </w:rPr>
              <w:t>z</w:t>
            </w:r>
            <w:bookmarkStart w:id="0" w:name="_GoBack"/>
            <w:bookmarkEnd w:id="0"/>
            <w:r w:rsidR="008D7A3E">
              <w:rPr>
                <w:b/>
                <w:sz w:val="16"/>
              </w:rPr>
              <w:t>ed placebo-controlled trials of pharmacological interventions versus placebo in severe or non-severe patients with COVID-19.</w:t>
            </w:r>
          </w:p>
        </w:tc>
      </w:tr>
      <w:tr w:rsidR="00C0361C">
        <w:trPr>
          <w:trHeight w:hRule="exact" w:val="811"/>
        </w:trPr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 w:rsidR="00C0361C" w:rsidRDefault="00C0361C">
            <w:pPr>
              <w:pStyle w:val="TableParagraph"/>
              <w:spacing w:before="6"/>
              <w:rPr>
                <w:sz w:val="20"/>
              </w:rPr>
            </w:pPr>
          </w:p>
          <w:p w:rsidR="00C0361C" w:rsidRDefault="008D7A3E">
            <w:pPr>
              <w:pStyle w:val="TableParagraph"/>
              <w:spacing w:line="278" w:lineRule="auto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Author name (reference)</w:t>
            </w:r>
          </w:p>
        </w:tc>
        <w:tc>
          <w:tcPr>
            <w:tcW w:w="773" w:type="dxa"/>
            <w:tcBorders>
              <w:top w:val="single" w:sz="8" w:space="0" w:color="000000"/>
              <w:bottom w:val="single" w:sz="8" w:space="0" w:color="000000"/>
            </w:tcBorders>
          </w:tcPr>
          <w:p w:rsidR="00C0361C" w:rsidRDefault="00C0361C">
            <w:pPr>
              <w:pStyle w:val="TableParagraph"/>
              <w:spacing w:before="6"/>
              <w:rPr>
                <w:sz w:val="20"/>
              </w:rPr>
            </w:pPr>
          </w:p>
          <w:p w:rsidR="00C0361C" w:rsidRDefault="008D7A3E">
            <w:pPr>
              <w:pStyle w:val="TableParagraph"/>
              <w:spacing w:line="278" w:lineRule="auto"/>
              <w:ind w:left="73"/>
              <w:rPr>
                <w:b/>
                <w:sz w:val="13"/>
              </w:rPr>
            </w:pPr>
            <w:r>
              <w:rPr>
                <w:b/>
                <w:sz w:val="13"/>
              </w:rPr>
              <w:t>Publication year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spacing w:line="278" w:lineRule="auto"/>
              <w:ind w:left="73"/>
              <w:rPr>
                <w:b/>
                <w:sz w:val="13"/>
              </w:rPr>
            </w:pPr>
            <w:r>
              <w:rPr>
                <w:b/>
                <w:sz w:val="13"/>
              </w:rPr>
              <w:t>Country/ Countries of origin</w:t>
            </w:r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Study design</w:t>
            </w:r>
          </w:p>
        </w:tc>
        <w:tc>
          <w:tcPr>
            <w:tcW w:w="749" w:type="dxa"/>
            <w:tcBorders>
              <w:top w:val="single" w:sz="8" w:space="0" w:color="000000"/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spacing w:line="278" w:lineRule="auto"/>
              <w:ind w:left="43" w:right="99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Method of </w:t>
            </w:r>
            <w:r>
              <w:rPr>
                <w:b/>
                <w:w w:val="95"/>
                <w:sz w:val="13"/>
              </w:rPr>
              <w:t>COVID-19</w:t>
            </w:r>
          </w:p>
          <w:p w:rsidR="00C0361C" w:rsidRDefault="008D7A3E">
            <w:pPr>
              <w:pStyle w:val="TableParagraph"/>
              <w:ind w:left="43"/>
              <w:rPr>
                <w:b/>
                <w:sz w:val="13"/>
              </w:rPr>
            </w:pPr>
            <w:r>
              <w:rPr>
                <w:b/>
                <w:sz w:val="13"/>
              </w:rPr>
              <w:t>testing</w:t>
            </w:r>
          </w:p>
        </w:tc>
        <w:tc>
          <w:tcPr>
            <w:tcW w:w="1237" w:type="dxa"/>
            <w:tcBorders>
              <w:top w:val="single" w:sz="8" w:space="0" w:color="000000"/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101"/>
              <w:rPr>
                <w:b/>
                <w:sz w:val="13"/>
              </w:rPr>
            </w:pPr>
            <w:r>
              <w:rPr>
                <w:b/>
                <w:sz w:val="13"/>
              </w:rPr>
              <w:t>Patient population</w:t>
            </w:r>
          </w:p>
        </w:tc>
        <w:tc>
          <w:tcPr>
            <w:tcW w:w="815" w:type="dxa"/>
            <w:tcBorders>
              <w:top w:val="single" w:sz="8" w:space="0" w:color="000000"/>
              <w:bottom w:val="single" w:sz="8" w:space="0" w:color="000000"/>
            </w:tcBorders>
          </w:tcPr>
          <w:p w:rsidR="00C0361C" w:rsidRDefault="00C0361C">
            <w:pPr>
              <w:pStyle w:val="TableParagraph"/>
              <w:spacing w:before="6"/>
              <w:rPr>
                <w:sz w:val="20"/>
              </w:rPr>
            </w:pPr>
          </w:p>
          <w:p w:rsidR="00C0361C" w:rsidRDefault="008D7A3E">
            <w:pPr>
              <w:pStyle w:val="TableParagraph"/>
              <w:spacing w:line="278" w:lineRule="auto"/>
              <w:ind w:left="73"/>
              <w:rPr>
                <w:b/>
                <w:sz w:val="13"/>
              </w:rPr>
            </w:pPr>
            <w:r>
              <w:rPr>
                <w:b/>
                <w:sz w:val="13"/>
              </w:rPr>
              <w:t>Numbers of participants</w:t>
            </w:r>
          </w:p>
        </w:tc>
        <w:tc>
          <w:tcPr>
            <w:tcW w:w="1133" w:type="dxa"/>
            <w:tcBorders>
              <w:top w:val="single" w:sz="8" w:space="0" w:color="000000"/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79"/>
              <w:rPr>
                <w:b/>
                <w:sz w:val="13"/>
              </w:rPr>
            </w:pPr>
            <w:r>
              <w:rPr>
                <w:b/>
                <w:sz w:val="13"/>
              </w:rPr>
              <w:t>Gender*</w:t>
            </w:r>
          </w:p>
        </w:tc>
        <w:tc>
          <w:tcPr>
            <w:tcW w:w="676" w:type="dxa"/>
            <w:tcBorders>
              <w:top w:val="single" w:sz="8" w:space="0" w:color="000000"/>
              <w:bottom w:val="single" w:sz="8" w:space="0" w:color="000000"/>
            </w:tcBorders>
          </w:tcPr>
          <w:p w:rsidR="00C0361C" w:rsidRDefault="00C0361C">
            <w:pPr>
              <w:pStyle w:val="TableParagraph"/>
              <w:spacing w:before="6"/>
              <w:rPr>
                <w:sz w:val="20"/>
              </w:rPr>
            </w:pPr>
          </w:p>
          <w:p w:rsidR="00C0361C" w:rsidRDefault="008D7A3E">
            <w:pPr>
              <w:pStyle w:val="TableParagraph"/>
              <w:spacing w:line="278" w:lineRule="auto"/>
              <w:ind w:left="139" w:right="134"/>
              <w:rPr>
                <w:b/>
                <w:sz w:val="13"/>
              </w:rPr>
            </w:pPr>
            <w:r>
              <w:rPr>
                <w:b/>
                <w:sz w:val="13"/>
              </w:rPr>
              <w:t>Age (years)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109"/>
              <w:rPr>
                <w:b/>
                <w:sz w:val="13"/>
              </w:rPr>
            </w:pPr>
            <w:r>
              <w:rPr>
                <w:b/>
                <w:sz w:val="13"/>
              </w:rPr>
              <w:t>Interventions</w:t>
            </w:r>
          </w:p>
        </w:tc>
        <w:tc>
          <w:tcPr>
            <w:tcW w:w="1944" w:type="dxa"/>
            <w:tcBorders>
              <w:top w:val="single" w:sz="8" w:space="0" w:color="000000"/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36"/>
              <w:rPr>
                <w:b/>
                <w:sz w:val="13"/>
              </w:rPr>
            </w:pPr>
            <w:r>
              <w:rPr>
                <w:b/>
                <w:sz w:val="13"/>
              </w:rPr>
              <w:t>Treatment medication dose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27"/>
              <w:rPr>
                <w:b/>
                <w:sz w:val="13"/>
              </w:rPr>
            </w:pPr>
            <w:r>
              <w:rPr>
                <w:b/>
                <w:sz w:val="13"/>
              </w:rPr>
              <w:t>Controls</w:t>
            </w:r>
          </w:p>
        </w:tc>
        <w:tc>
          <w:tcPr>
            <w:tcW w:w="814" w:type="dxa"/>
            <w:tcBorders>
              <w:top w:val="single" w:sz="8" w:space="0" w:color="000000"/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spacing w:line="278" w:lineRule="auto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Control </w:t>
            </w:r>
            <w:r>
              <w:rPr>
                <w:b/>
                <w:w w:val="95"/>
                <w:sz w:val="13"/>
              </w:rPr>
              <w:t xml:space="preserve">medication </w:t>
            </w:r>
            <w:r>
              <w:rPr>
                <w:b/>
                <w:sz w:val="13"/>
              </w:rPr>
              <w:t>dose</w:t>
            </w: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spacing w:line="278" w:lineRule="auto"/>
              <w:ind w:left="87" w:right="89"/>
              <w:jc w:val="both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 xml:space="preserve">Follow- </w:t>
            </w:r>
            <w:r>
              <w:rPr>
                <w:b/>
                <w:sz w:val="13"/>
              </w:rPr>
              <w:t>up</w:t>
            </w:r>
            <w:r>
              <w:rPr>
                <w:b/>
                <w:spacing w:val="-11"/>
                <w:sz w:val="13"/>
              </w:rPr>
              <w:t xml:space="preserve"> </w:t>
            </w:r>
            <w:r>
              <w:rPr>
                <w:b/>
                <w:sz w:val="13"/>
              </w:rPr>
              <w:t>time (days)</w:t>
            </w:r>
          </w:p>
        </w:tc>
        <w:tc>
          <w:tcPr>
            <w:tcW w:w="1035" w:type="dxa"/>
            <w:tcBorders>
              <w:top w:val="single" w:sz="8" w:space="0" w:color="000000"/>
              <w:bottom w:val="single" w:sz="8" w:space="0" w:color="000000"/>
            </w:tcBorders>
          </w:tcPr>
          <w:p w:rsidR="00C0361C" w:rsidRDefault="00C0361C">
            <w:pPr>
              <w:pStyle w:val="TableParagraph"/>
              <w:spacing w:before="6"/>
              <w:rPr>
                <w:sz w:val="20"/>
              </w:rPr>
            </w:pPr>
          </w:p>
          <w:p w:rsidR="00C0361C" w:rsidRDefault="008D7A3E">
            <w:pPr>
              <w:pStyle w:val="TableParagraph"/>
              <w:spacing w:line="278" w:lineRule="auto"/>
              <w:ind w:left="91" w:right="179"/>
              <w:rPr>
                <w:b/>
                <w:sz w:val="13"/>
              </w:rPr>
            </w:pPr>
            <w:r>
              <w:rPr>
                <w:b/>
                <w:sz w:val="13"/>
              </w:rPr>
              <w:t>Primary outcomes</w:t>
            </w:r>
          </w:p>
        </w:tc>
      </w:tr>
      <w:tr w:rsidR="00C0361C">
        <w:trPr>
          <w:trHeight w:hRule="exact" w:val="652"/>
        </w:trPr>
        <w:tc>
          <w:tcPr>
            <w:tcW w:w="1259" w:type="dxa"/>
            <w:tcBorders>
              <w:top w:val="single" w:sz="8" w:space="0" w:color="000000"/>
            </w:tcBorders>
          </w:tcPr>
          <w:p w:rsidR="00C0361C" w:rsidRDefault="008D7A3E">
            <w:pPr>
              <w:pStyle w:val="TableParagraph"/>
              <w:spacing w:before="46"/>
              <w:ind w:left="26"/>
              <w:rPr>
                <w:sz w:val="13"/>
              </w:rPr>
            </w:pPr>
            <w:r>
              <w:rPr>
                <w:sz w:val="13"/>
              </w:rPr>
              <w:t>ACTIV-3/TICO LY-</w:t>
            </w:r>
          </w:p>
          <w:p w:rsidR="00C0361C" w:rsidRDefault="008D7A3E">
            <w:pPr>
              <w:pStyle w:val="TableParagraph"/>
              <w:spacing w:before="21" w:line="273" w:lineRule="auto"/>
              <w:ind w:left="26"/>
              <w:rPr>
                <w:sz w:val="13"/>
              </w:rPr>
            </w:pPr>
            <w:r>
              <w:rPr>
                <w:sz w:val="13"/>
              </w:rPr>
              <w:t>CoV555 Study Group [18]</w:t>
            </w:r>
          </w:p>
        </w:tc>
        <w:tc>
          <w:tcPr>
            <w:tcW w:w="773" w:type="dxa"/>
            <w:tcBorders>
              <w:top w:val="single" w:sz="8" w:space="0" w:color="000000"/>
            </w:tcBorders>
          </w:tcPr>
          <w:p w:rsidR="00C0361C" w:rsidRDefault="00C0361C">
            <w:pPr>
              <w:pStyle w:val="TableParagraph"/>
              <w:spacing w:before="10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816" w:type="dxa"/>
            <w:tcBorders>
              <w:top w:val="single" w:sz="8" w:space="0" w:color="000000"/>
            </w:tcBorders>
          </w:tcPr>
          <w:p w:rsidR="00C0361C" w:rsidRDefault="008D7A3E">
            <w:pPr>
              <w:pStyle w:val="TableParagraph"/>
              <w:spacing w:before="46"/>
              <w:ind w:left="73"/>
              <w:rPr>
                <w:sz w:val="13"/>
              </w:rPr>
            </w:pPr>
            <w:r>
              <w:rPr>
                <w:sz w:val="13"/>
              </w:rPr>
              <w:t>USA,</w:t>
            </w:r>
          </w:p>
          <w:p w:rsidR="00C0361C" w:rsidRDefault="008D7A3E">
            <w:pPr>
              <w:pStyle w:val="TableParagraph"/>
              <w:spacing w:before="21" w:line="273" w:lineRule="auto"/>
              <w:ind w:left="73"/>
              <w:rPr>
                <w:sz w:val="13"/>
              </w:rPr>
            </w:pPr>
            <w:r>
              <w:rPr>
                <w:sz w:val="13"/>
              </w:rPr>
              <w:t>Denmark, Singapore</w:t>
            </w:r>
          </w:p>
        </w:tc>
        <w:tc>
          <w:tcPr>
            <w:tcW w:w="810" w:type="dxa"/>
            <w:tcBorders>
              <w:top w:val="single" w:sz="8" w:space="0" w:color="000000"/>
            </w:tcBorders>
          </w:tcPr>
          <w:p w:rsidR="00C0361C" w:rsidRDefault="00C0361C">
            <w:pPr>
              <w:pStyle w:val="TableParagraph"/>
              <w:spacing w:before="10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63"/>
              <w:rPr>
                <w:sz w:val="13"/>
              </w:rPr>
            </w:pPr>
            <w:r>
              <w:rPr>
                <w:sz w:val="13"/>
              </w:rPr>
              <w:t>MDRPCTs</w:t>
            </w:r>
          </w:p>
        </w:tc>
        <w:tc>
          <w:tcPr>
            <w:tcW w:w="749" w:type="dxa"/>
            <w:tcBorders>
              <w:top w:val="single" w:sz="8" w:space="0" w:color="000000"/>
            </w:tcBorders>
          </w:tcPr>
          <w:p w:rsidR="00C0361C" w:rsidRDefault="00C0361C">
            <w:pPr>
              <w:pStyle w:val="TableParagraph"/>
              <w:spacing w:before="10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37" w:type="dxa"/>
            <w:tcBorders>
              <w:top w:val="single" w:sz="8" w:space="0" w:color="000000"/>
            </w:tcBorders>
          </w:tcPr>
          <w:p w:rsidR="00C0361C" w:rsidRDefault="00C0361C">
            <w:pPr>
              <w:pStyle w:val="TableParagraph"/>
              <w:spacing w:before="6"/>
              <w:rPr>
                <w:sz w:val="11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01" w:right="51"/>
              <w:rPr>
                <w:sz w:val="13"/>
              </w:rPr>
            </w:pPr>
            <w:r>
              <w:rPr>
                <w:sz w:val="13"/>
              </w:rPr>
              <w:t>Non-severe and hospitalized patients</w:t>
            </w:r>
          </w:p>
        </w:tc>
        <w:tc>
          <w:tcPr>
            <w:tcW w:w="815" w:type="dxa"/>
            <w:tcBorders>
              <w:top w:val="single" w:sz="8" w:space="0" w:color="000000"/>
            </w:tcBorders>
          </w:tcPr>
          <w:p w:rsidR="00C0361C" w:rsidRDefault="00C0361C">
            <w:pPr>
              <w:pStyle w:val="TableParagraph"/>
              <w:spacing w:before="10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314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C0361C" w:rsidRDefault="00C0361C">
            <w:pPr>
              <w:pStyle w:val="TableParagraph"/>
              <w:spacing w:before="6"/>
              <w:rPr>
                <w:sz w:val="11"/>
              </w:rPr>
            </w:pPr>
          </w:p>
          <w:p w:rsidR="00C0361C" w:rsidRDefault="008D7A3E">
            <w:pPr>
              <w:pStyle w:val="TableParagraph"/>
              <w:ind w:left="79"/>
              <w:rPr>
                <w:sz w:val="13"/>
              </w:rPr>
            </w:pPr>
            <w:r>
              <w:rPr>
                <w:sz w:val="13"/>
              </w:rPr>
              <w:t>Males (n =177);</w:t>
            </w:r>
          </w:p>
          <w:p w:rsidR="00C0361C" w:rsidRDefault="008D7A3E">
            <w:pPr>
              <w:pStyle w:val="TableParagraph"/>
              <w:spacing w:before="21"/>
              <w:ind w:left="79"/>
              <w:rPr>
                <w:sz w:val="13"/>
              </w:rPr>
            </w:pPr>
            <w:r>
              <w:rPr>
                <w:sz w:val="13"/>
              </w:rPr>
              <w:t>Females (n =137)</w:t>
            </w:r>
          </w:p>
        </w:tc>
        <w:tc>
          <w:tcPr>
            <w:tcW w:w="676" w:type="dxa"/>
            <w:tcBorders>
              <w:top w:val="single" w:sz="8" w:space="0" w:color="000000"/>
            </w:tcBorders>
          </w:tcPr>
          <w:p w:rsidR="00C0361C" w:rsidRDefault="00C0361C">
            <w:pPr>
              <w:pStyle w:val="TableParagraph"/>
              <w:spacing w:before="7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139"/>
              <w:rPr>
                <w:sz w:val="13"/>
              </w:rPr>
            </w:pPr>
            <w:r>
              <w:rPr>
                <w:rFonts w:ascii="DengXian" w:hAnsi="DengXian"/>
                <w:sz w:val="13"/>
              </w:rPr>
              <w:t xml:space="preserve">≥ </w:t>
            </w:r>
            <w:r>
              <w:rPr>
                <w:sz w:val="13"/>
              </w:rPr>
              <w:t>18</w:t>
            </w:r>
          </w:p>
        </w:tc>
        <w:tc>
          <w:tcPr>
            <w:tcW w:w="1540" w:type="dxa"/>
            <w:tcBorders>
              <w:top w:val="single" w:sz="8" w:space="0" w:color="000000"/>
            </w:tcBorders>
          </w:tcPr>
          <w:p w:rsidR="00C0361C" w:rsidRDefault="00C0361C">
            <w:pPr>
              <w:pStyle w:val="TableParagraph"/>
              <w:spacing w:before="10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109"/>
              <w:rPr>
                <w:sz w:val="13"/>
              </w:rPr>
            </w:pPr>
            <w:r>
              <w:rPr>
                <w:sz w:val="13"/>
              </w:rPr>
              <w:t>LY-CoV555 (n =163)</w:t>
            </w:r>
          </w:p>
        </w:tc>
        <w:tc>
          <w:tcPr>
            <w:tcW w:w="1944" w:type="dxa"/>
            <w:tcBorders>
              <w:top w:val="single" w:sz="8" w:space="0" w:color="000000"/>
            </w:tcBorders>
          </w:tcPr>
          <w:p w:rsidR="00C0361C" w:rsidRDefault="008D7A3E">
            <w:pPr>
              <w:pStyle w:val="TableParagraph"/>
              <w:spacing w:before="46" w:line="273" w:lineRule="auto"/>
              <w:ind w:left="36" w:right="284"/>
              <w:jc w:val="both"/>
              <w:rPr>
                <w:sz w:val="13"/>
              </w:rPr>
            </w:pPr>
            <w:r>
              <w:rPr>
                <w:sz w:val="13"/>
              </w:rPr>
              <w:t>LY-CoV555 (at a dose of 7000 mg), a neutralizing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z w:val="13"/>
              </w:rPr>
              <w:t>monoclonal antibody</w:t>
            </w:r>
          </w:p>
        </w:tc>
        <w:tc>
          <w:tcPr>
            <w:tcW w:w="609" w:type="dxa"/>
            <w:tcBorders>
              <w:top w:val="single" w:sz="8" w:space="0" w:color="000000"/>
            </w:tcBorders>
          </w:tcPr>
          <w:p w:rsidR="00C0361C" w:rsidRDefault="00C0361C">
            <w:pPr>
              <w:pStyle w:val="TableParagraph"/>
              <w:spacing w:before="6"/>
              <w:rPr>
                <w:sz w:val="11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7" w:right="109"/>
              <w:rPr>
                <w:sz w:val="13"/>
              </w:rPr>
            </w:pPr>
            <w:r>
              <w:rPr>
                <w:sz w:val="13"/>
              </w:rPr>
              <w:t>Placebo (n= 151)</w:t>
            </w:r>
          </w:p>
        </w:tc>
        <w:tc>
          <w:tcPr>
            <w:tcW w:w="814" w:type="dxa"/>
            <w:tcBorders>
              <w:top w:val="single" w:sz="8" w:space="0" w:color="000000"/>
            </w:tcBorders>
          </w:tcPr>
          <w:p w:rsidR="00C0361C" w:rsidRDefault="00C0361C">
            <w:pPr>
              <w:pStyle w:val="TableParagraph"/>
              <w:spacing w:before="10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10" w:right="65"/>
              <w:jc w:val="center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592" w:type="dxa"/>
            <w:tcBorders>
              <w:top w:val="single" w:sz="8" w:space="0" w:color="000000"/>
            </w:tcBorders>
          </w:tcPr>
          <w:p w:rsidR="00C0361C" w:rsidRDefault="00C0361C">
            <w:pPr>
              <w:pStyle w:val="TableParagraph"/>
              <w:spacing w:before="10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87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1035" w:type="dxa"/>
            <w:tcBorders>
              <w:top w:val="single" w:sz="8" w:space="0" w:color="000000"/>
            </w:tcBorders>
          </w:tcPr>
          <w:p w:rsidR="00C0361C" w:rsidRDefault="00C0361C">
            <w:pPr>
              <w:pStyle w:val="TableParagraph"/>
              <w:spacing w:before="6"/>
              <w:rPr>
                <w:sz w:val="11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91" w:right="179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  <w:tr w:rsidR="00C0361C">
        <w:trPr>
          <w:trHeight w:hRule="exact" w:val="600"/>
        </w:trPr>
        <w:tc>
          <w:tcPr>
            <w:tcW w:w="1259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Ahmed S et al [19]</w:t>
            </w:r>
          </w:p>
        </w:tc>
        <w:tc>
          <w:tcPr>
            <w:tcW w:w="773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816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Bangladesh</w:t>
            </w:r>
          </w:p>
        </w:tc>
        <w:tc>
          <w:tcPr>
            <w:tcW w:w="810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63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49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37" w:type="dxa"/>
          </w:tcPr>
          <w:p w:rsidR="00C0361C" w:rsidRDefault="008D7A3E">
            <w:pPr>
              <w:pStyle w:val="TableParagraph"/>
              <w:spacing w:before="100" w:line="273" w:lineRule="auto"/>
              <w:ind w:left="101" w:right="51"/>
              <w:rPr>
                <w:sz w:val="13"/>
              </w:rPr>
            </w:pPr>
            <w:r>
              <w:rPr>
                <w:sz w:val="13"/>
              </w:rPr>
              <w:t>Non-severe and hospitalized patients</w:t>
            </w:r>
          </w:p>
        </w:tc>
        <w:tc>
          <w:tcPr>
            <w:tcW w:w="815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1133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79"/>
              <w:rPr>
                <w:sz w:val="13"/>
              </w:rPr>
            </w:pPr>
            <w:r>
              <w:rPr>
                <w:sz w:val="13"/>
              </w:rPr>
              <w:t>Not mentioned</w:t>
            </w:r>
          </w:p>
        </w:tc>
        <w:tc>
          <w:tcPr>
            <w:tcW w:w="676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139"/>
              <w:rPr>
                <w:sz w:val="13"/>
              </w:rPr>
            </w:pPr>
            <w:r>
              <w:rPr>
                <w:sz w:val="13"/>
              </w:rPr>
              <w:t>18 to 65</w:t>
            </w:r>
          </w:p>
        </w:tc>
        <w:tc>
          <w:tcPr>
            <w:tcW w:w="1540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109"/>
              <w:rPr>
                <w:sz w:val="13"/>
              </w:rPr>
            </w:pPr>
            <w:r>
              <w:rPr>
                <w:sz w:val="13"/>
              </w:rPr>
              <w:t>Ivermectin (n = 24)</w:t>
            </w:r>
          </w:p>
        </w:tc>
        <w:tc>
          <w:tcPr>
            <w:tcW w:w="1944" w:type="dxa"/>
          </w:tcPr>
          <w:p w:rsidR="00C0361C" w:rsidRDefault="008D7A3E">
            <w:pPr>
              <w:pStyle w:val="TableParagraph"/>
              <w:spacing w:before="100" w:line="273" w:lineRule="auto"/>
              <w:ind w:left="36"/>
              <w:rPr>
                <w:sz w:val="13"/>
              </w:rPr>
            </w:pPr>
            <w:r>
              <w:rPr>
                <w:sz w:val="13"/>
              </w:rPr>
              <w:t>Oral ivermectin alone (12 mg once daily for 5 days)</w:t>
            </w:r>
          </w:p>
        </w:tc>
        <w:tc>
          <w:tcPr>
            <w:tcW w:w="609" w:type="dxa"/>
          </w:tcPr>
          <w:p w:rsidR="00C0361C" w:rsidRDefault="008D7A3E">
            <w:pPr>
              <w:pStyle w:val="TableParagraph"/>
              <w:spacing w:before="100"/>
              <w:ind w:left="27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7"/>
              <w:rPr>
                <w:sz w:val="13"/>
              </w:rPr>
            </w:pPr>
            <w:r>
              <w:rPr>
                <w:sz w:val="13"/>
              </w:rPr>
              <w:t>= 24)</w:t>
            </w:r>
          </w:p>
        </w:tc>
        <w:tc>
          <w:tcPr>
            <w:tcW w:w="814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10" w:right="65"/>
              <w:jc w:val="center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87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035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91"/>
              <w:rPr>
                <w:sz w:val="13"/>
              </w:rPr>
            </w:pPr>
            <w:r>
              <w:rPr>
                <w:sz w:val="13"/>
              </w:rPr>
              <w:t>Ratio of VC</w:t>
            </w:r>
          </w:p>
        </w:tc>
      </w:tr>
      <w:tr w:rsidR="00C0361C">
        <w:trPr>
          <w:trHeight w:hRule="exact" w:val="1358"/>
        </w:trPr>
        <w:tc>
          <w:tcPr>
            <w:tcW w:w="125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9"/>
              <w:ind w:left="26"/>
              <w:rPr>
                <w:sz w:val="13"/>
              </w:rPr>
            </w:pPr>
            <w:r>
              <w:rPr>
                <w:sz w:val="13"/>
              </w:rPr>
              <w:t>Ahmed S et al [19]</w:t>
            </w:r>
          </w:p>
        </w:tc>
        <w:tc>
          <w:tcPr>
            <w:tcW w:w="77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9"/>
              <w:ind w:left="73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81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9"/>
              <w:ind w:left="73"/>
              <w:rPr>
                <w:sz w:val="13"/>
              </w:rPr>
            </w:pPr>
            <w:r>
              <w:rPr>
                <w:sz w:val="13"/>
              </w:rPr>
              <w:t>Bangladesh</w:t>
            </w:r>
          </w:p>
        </w:tc>
        <w:tc>
          <w:tcPr>
            <w:tcW w:w="81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9"/>
              <w:ind w:left="63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4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9"/>
              <w:ind w:left="4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3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6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101" w:right="51"/>
              <w:rPr>
                <w:sz w:val="13"/>
              </w:rPr>
            </w:pPr>
            <w:r>
              <w:rPr>
                <w:sz w:val="13"/>
              </w:rPr>
              <w:t>Non-severe and hospitalized patients</w:t>
            </w:r>
          </w:p>
        </w:tc>
        <w:tc>
          <w:tcPr>
            <w:tcW w:w="81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9"/>
              <w:ind w:left="73"/>
              <w:rPr>
                <w:sz w:val="13"/>
              </w:rPr>
            </w:pPr>
            <w:r>
              <w:rPr>
                <w:sz w:val="13"/>
              </w:rPr>
              <w:t>72</w:t>
            </w:r>
          </w:p>
        </w:tc>
        <w:tc>
          <w:tcPr>
            <w:tcW w:w="11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9"/>
              <w:ind w:left="79"/>
              <w:rPr>
                <w:sz w:val="13"/>
              </w:rPr>
            </w:pPr>
            <w:r>
              <w:rPr>
                <w:sz w:val="13"/>
              </w:rPr>
              <w:t>Not mentioned</w:t>
            </w:r>
          </w:p>
        </w:tc>
        <w:tc>
          <w:tcPr>
            <w:tcW w:w="67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9"/>
              <w:ind w:left="139"/>
              <w:rPr>
                <w:sz w:val="13"/>
              </w:rPr>
            </w:pPr>
            <w:r>
              <w:rPr>
                <w:sz w:val="13"/>
              </w:rPr>
              <w:t>18 to 65</w:t>
            </w:r>
          </w:p>
        </w:tc>
        <w:tc>
          <w:tcPr>
            <w:tcW w:w="154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6"/>
              </w:rPr>
            </w:pPr>
          </w:p>
          <w:p w:rsidR="00C0361C" w:rsidRDefault="008D7A3E">
            <w:pPr>
              <w:pStyle w:val="TableParagraph"/>
              <w:spacing w:before="1"/>
              <w:ind w:left="109"/>
              <w:rPr>
                <w:sz w:val="13"/>
              </w:rPr>
            </w:pPr>
            <w:r>
              <w:rPr>
                <w:sz w:val="13"/>
              </w:rPr>
              <w:t>Ivermectin/Doxycycline (n</w:t>
            </w:r>
          </w:p>
          <w:p w:rsidR="00C0361C" w:rsidRDefault="008D7A3E">
            <w:pPr>
              <w:pStyle w:val="TableParagraph"/>
              <w:spacing w:before="21"/>
              <w:ind w:left="109"/>
              <w:rPr>
                <w:sz w:val="13"/>
              </w:rPr>
            </w:pPr>
            <w:r>
              <w:rPr>
                <w:sz w:val="13"/>
              </w:rPr>
              <w:t>= 24)</w:t>
            </w:r>
          </w:p>
        </w:tc>
        <w:tc>
          <w:tcPr>
            <w:tcW w:w="1944" w:type="dxa"/>
          </w:tcPr>
          <w:p w:rsidR="00C0361C" w:rsidRDefault="00C0361C">
            <w:pPr>
              <w:pStyle w:val="TableParagraph"/>
              <w:spacing w:before="1"/>
              <w:rPr>
                <w:sz w:val="15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36" w:right="25"/>
              <w:rPr>
                <w:sz w:val="13"/>
              </w:rPr>
            </w:pPr>
            <w:r>
              <w:rPr>
                <w:sz w:val="13"/>
              </w:rPr>
              <w:t>Oral ivermectin in combination with doxycycline (12 mg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z w:val="13"/>
              </w:rPr>
              <w:t>ivermectin single dose and 200 mg doxycycline on day 1, followed by 100 mg every 12 h for the next 4 days)</w:t>
            </w:r>
          </w:p>
        </w:tc>
        <w:tc>
          <w:tcPr>
            <w:tcW w:w="60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6"/>
              </w:rPr>
            </w:pPr>
          </w:p>
          <w:p w:rsidR="00C0361C" w:rsidRDefault="008D7A3E">
            <w:pPr>
              <w:pStyle w:val="TableParagraph"/>
              <w:spacing w:before="1"/>
              <w:ind w:left="27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7"/>
              <w:rPr>
                <w:sz w:val="13"/>
              </w:rPr>
            </w:pPr>
            <w:r>
              <w:rPr>
                <w:sz w:val="13"/>
              </w:rPr>
              <w:t>= 24)</w:t>
            </w:r>
          </w:p>
        </w:tc>
        <w:tc>
          <w:tcPr>
            <w:tcW w:w="81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9"/>
              <w:ind w:left="10" w:right="65"/>
              <w:jc w:val="center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9"/>
              <w:ind w:left="87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03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9"/>
              <w:ind w:left="91"/>
              <w:rPr>
                <w:sz w:val="13"/>
              </w:rPr>
            </w:pPr>
            <w:r>
              <w:rPr>
                <w:sz w:val="13"/>
              </w:rPr>
              <w:t>Ratio of VC</w:t>
            </w:r>
          </w:p>
        </w:tc>
      </w:tr>
      <w:tr w:rsidR="00C0361C">
        <w:trPr>
          <w:trHeight w:hRule="exact" w:val="643"/>
        </w:trPr>
        <w:tc>
          <w:tcPr>
            <w:tcW w:w="125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8"/>
              <w:ind w:left="26"/>
              <w:rPr>
                <w:sz w:val="13"/>
              </w:rPr>
            </w:pPr>
            <w:r>
              <w:rPr>
                <w:sz w:val="13"/>
              </w:rPr>
              <w:t>Aman J et al [20]</w:t>
            </w:r>
          </w:p>
        </w:tc>
        <w:tc>
          <w:tcPr>
            <w:tcW w:w="77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8"/>
              <w:ind w:left="73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81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8"/>
              <w:ind w:left="73"/>
              <w:rPr>
                <w:sz w:val="13"/>
              </w:rPr>
            </w:pPr>
            <w:r>
              <w:rPr>
                <w:sz w:val="13"/>
              </w:rPr>
              <w:t>Netherlands</w:t>
            </w:r>
          </w:p>
        </w:tc>
        <w:tc>
          <w:tcPr>
            <w:tcW w:w="81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8"/>
              <w:ind w:left="63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4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8"/>
              <w:ind w:left="4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3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8"/>
              <w:ind w:left="101"/>
              <w:rPr>
                <w:sz w:val="13"/>
              </w:rPr>
            </w:pPr>
            <w:r>
              <w:rPr>
                <w:sz w:val="13"/>
              </w:rPr>
              <w:t>Moderate patients</w:t>
            </w:r>
          </w:p>
        </w:tc>
        <w:tc>
          <w:tcPr>
            <w:tcW w:w="81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8"/>
              <w:ind w:left="73"/>
              <w:rPr>
                <w:sz w:val="13"/>
              </w:rPr>
            </w:pPr>
            <w:r>
              <w:rPr>
                <w:sz w:val="13"/>
              </w:rPr>
              <w:t>385</w:t>
            </w:r>
          </w:p>
        </w:tc>
        <w:tc>
          <w:tcPr>
            <w:tcW w:w="1133" w:type="dxa"/>
          </w:tcPr>
          <w:p w:rsidR="00C0361C" w:rsidRDefault="00C0361C">
            <w:pPr>
              <w:pStyle w:val="TableParagraph"/>
              <w:spacing w:before="3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79"/>
              <w:rPr>
                <w:sz w:val="13"/>
              </w:rPr>
            </w:pPr>
            <w:r>
              <w:rPr>
                <w:sz w:val="13"/>
              </w:rPr>
              <w:t>Males (n =264);</w:t>
            </w:r>
          </w:p>
          <w:p w:rsidR="00C0361C" w:rsidRDefault="008D7A3E">
            <w:pPr>
              <w:pStyle w:val="TableParagraph"/>
              <w:spacing w:before="21"/>
              <w:ind w:left="79"/>
              <w:rPr>
                <w:sz w:val="13"/>
              </w:rPr>
            </w:pPr>
            <w:r>
              <w:rPr>
                <w:sz w:val="13"/>
              </w:rPr>
              <w:t>Females (n =121)</w:t>
            </w:r>
          </w:p>
        </w:tc>
        <w:tc>
          <w:tcPr>
            <w:tcW w:w="676" w:type="dxa"/>
          </w:tcPr>
          <w:p w:rsidR="00C0361C" w:rsidRDefault="00C0361C">
            <w:pPr>
              <w:pStyle w:val="TableParagraph"/>
              <w:spacing w:before="3"/>
              <w:rPr>
                <w:sz w:val="20"/>
              </w:rPr>
            </w:pPr>
          </w:p>
          <w:p w:rsidR="00C0361C" w:rsidRDefault="008D7A3E">
            <w:pPr>
              <w:pStyle w:val="TableParagraph"/>
              <w:spacing w:before="1"/>
              <w:ind w:left="139"/>
              <w:rPr>
                <w:sz w:val="13"/>
              </w:rPr>
            </w:pPr>
            <w:r>
              <w:rPr>
                <w:rFonts w:ascii="DengXian" w:hAnsi="DengXian"/>
                <w:sz w:val="13"/>
              </w:rPr>
              <w:t xml:space="preserve">≥ </w:t>
            </w:r>
            <w:r>
              <w:rPr>
                <w:sz w:val="13"/>
              </w:rPr>
              <w:t>18</w:t>
            </w:r>
          </w:p>
        </w:tc>
        <w:tc>
          <w:tcPr>
            <w:tcW w:w="154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8"/>
              <w:ind w:left="109"/>
              <w:rPr>
                <w:sz w:val="13"/>
              </w:rPr>
            </w:pPr>
            <w:r>
              <w:rPr>
                <w:sz w:val="13"/>
              </w:rPr>
              <w:t>Imatinib (n = 197)</w:t>
            </w:r>
          </w:p>
        </w:tc>
        <w:tc>
          <w:tcPr>
            <w:tcW w:w="1944" w:type="dxa"/>
          </w:tcPr>
          <w:p w:rsidR="00C0361C" w:rsidRDefault="00C0361C">
            <w:pPr>
              <w:pStyle w:val="TableParagraph"/>
              <w:spacing w:before="3"/>
              <w:rPr>
                <w:sz w:val="15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36" w:right="25"/>
              <w:rPr>
                <w:sz w:val="13"/>
              </w:rPr>
            </w:pPr>
            <w:r>
              <w:rPr>
                <w:sz w:val="13"/>
              </w:rPr>
              <w:t>800 mg on day 0 followed by 400 mg daily on days 1–9</w:t>
            </w:r>
          </w:p>
        </w:tc>
        <w:tc>
          <w:tcPr>
            <w:tcW w:w="609" w:type="dxa"/>
          </w:tcPr>
          <w:p w:rsidR="00C0361C" w:rsidRDefault="00C0361C">
            <w:pPr>
              <w:pStyle w:val="TableParagraph"/>
              <w:spacing w:before="3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27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7"/>
              <w:rPr>
                <w:sz w:val="13"/>
              </w:rPr>
            </w:pPr>
            <w:r>
              <w:rPr>
                <w:sz w:val="13"/>
              </w:rPr>
              <w:t>= 188)</w:t>
            </w:r>
          </w:p>
        </w:tc>
        <w:tc>
          <w:tcPr>
            <w:tcW w:w="81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8"/>
              <w:ind w:left="10" w:right="65"/>
              <w:jc w:val="center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8"/>
              <w:ind w:left="87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03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8"/>
              <w:ind w:left="91"/>
              <w:rPr>
                <w:sz w:val="13"/>
              </w:rPr>
            </w:pPr>
            <w:r>
              <w:rPr>
                <w:sz w:val="13"/>
              </w:rPr>
              <w:t>ACM</w:t>
            </w:r>
          </w:p>
        </w:tc>
      </w:tr>
      <w:tr w:rsidR="00C0361C">
        <w:trPr>
          <w:trHeight w:hRule="exact" w:val="558"/>
        </w:trPr>
        <w:tc>
          <w:tcPr>
            <w:tcW w:w="1259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Biber A et al [21]</w:t>
            </w:r>
          </w:p>
        </w:tc>
        <w:tc>
          <w:tcPr>
            <w:tcW w:w="773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816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Israel</w:t>
            </w:r>
          </w:p>
        </w:tc>
        <w:tc>
          <w:tcPr>
            <w:tcW w:w="810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63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49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37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101"/>
              <w:rPr>
                <w:sz w:val="13"/>
              </w:rPr>
            </w:pPr>
            <w:r>
              <w:rPr>
                <w:sz w:val="13"/>
              </w:rPr>
              <w:t>Mild to moderate patients</w:t>
            </w:r>
          </w:p>
        </w:tc>
        <w:tc>
          <w:tcPr>
            <w:tcW w:w="815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1133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79" w:right="148"/>
              <w:rPr>
                <w:sz w:val="13"/>
              </w:rPr>
            </w:pPr>
            <w:r>
              <w:rPr>
                <w:sz w:val="13"/>
              </w:rPr>
              <w:t>Males (n =69); Females (n = 20)</w:t>
            </w:r>
          </w:p>
        </w:tc>
        <w:tc>
          <w:tcPr>
            <w:tcW w:w="676" w:type="dxa"/>
          </w:tcPr>
          <w:p w:rsidR="00C0361C" w:rsidRDefault="00C0361C">
            <w:pPr>
              <w:pStyle w:val="TableParagraph"/>
              <w:spacing w:before="4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139"/>
              <w:rPr>
                <w:sz w:val="13"/>
              </w:rPr>
            </w:pPr>
            <w:r>
              <w:rPr>
                <w:rFonts w:ascii="DengXian" w:hAnsi="DengXian"/>
                <w:sz w:val="13"/>
              </w:rPr>
              <w:t xml:space="preserve">≥ </w:t>
            </w:r>
            <w:r>
              <w:rPr>
                <w:sz w:val="13"/>
              </w:rPr>
              <w:t>18</w:t>
            </w:r>
          </w:p>
        </w:tc>
        <w:tc>
          <w:tcPr>
            <w:tcW w:w="1540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09"/>
              <w:rPr>
                <w:sz w:val="13"/>
              </w:rPr>
            </w:pPr>
            <w:r>
              <w:rPr>
                <w:sz w:val="13"/>
              </w:rPr>
              <w:t>Ivermectin (n = 47)</w:t>
            </w:r>
          </w:p>
        </w:tc>
        <w:tc>
          <w:tcPr>
            <w:tcW w:w="1944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Ivermectin 0·2 mg/kg for 3 days</w:t>
            </w:r>
          </w:p>
        </w:tc>
        <w:tc>
          <w:tcPr>
            <w:tcW w:w="609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/>
              <w:ind w:left="27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7"/>
              <w:rPr>
                <w:sz w:val="13"/>
              </w:rPr>
            </w:pPr>
            <w:r>
              <w:rPr>
                <w:sz w:val="13"/>
              </w:rPr>
              <w:t>= 42)</w:t>
            </w:r>
          </w:p>
        </w:tc>
        <w:tc>
          <w:tcPr>
            <w:tcW w:w="814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0" w:right="65"/>
              <w:jc w:val="center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87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035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91" w:right="129"/>
              <w:rPr>
                <w:sz w:val="13"/>
              </w:rPr>
            </w:pPr>
            <w:r>
              <w:rPr>
                <w:sz w:val="13"/>
              </w:rPr>
              <w:t>Ratio of VC; ratio of TEAEs</w:t>
            </w:r>
          </w:p>
        </w:tc>
      </w:tr>
      <w:tr w:rsidR="00C0361C">
        <w:trPr>
          <w:trHeight w:hRule="exact" w:val="465"/>
        </w:trPr>
        <w:tc>
          <w:tcPr>
            <w:tcW w:w="1259" w:type="dxa"/>
          </w:tcPr>
          <w:p w:rsidR="00C0361C" w:rsidRDefault="00C0361C">
            <w:pPr>
              <w:pStyle w:val="TableParagraph"/>
              <w:spacing w:before="4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Blum Vf et al [22]</w:t>
            </w:r>
          </w:p>
        </w:tc>
        <w:tc>
          <w:tcPr>
            <w:tcW w:w="773" w:type="dxa"/>
          </w:tcPr>
          <w:p w:rsidR="00C0361C" w:rsidRDefault="00C0361C">
            <w:pPr>
              <w:pStyle w:val="TableParagraph"/>
              <w:spacing w:before="4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816" w:type="dxa"/>
          </w:tcPr>
          <w:p w:rsidR="00C0361C" w:rsidRDefault="00C0361C">
            <w:pPr>
              <w:pStyle w:val="TableParagraph"/>
              <w:spacing w:before="4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Brazil</w:t>
            </w:r>
          </w:p>
        </w:tc>
        <w:tc>
          <w:tcPr>
            <w:tcW w:w="810" w:type="dxa"/>
          </w:tcPr>
          <w:p w:rsidR="00C0361C" w:rsidRDefault="00C0361C">
            <w:pPr>
              <w:pStyle w:val="TableParagraph"/>
              <w:spacing w:before="4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63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49" w:type="dxa"/>
          </w:tcPr>
          <w:p w:rsidR="00C0361C" w:rsidRDefault="00C0361C">
            <w:pPr>
              <w:pStyle w:val="TableParagraph"/>
              <w:spacing w:before="4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37" w:type="dxa"/>
          </w:tcPr>
          <w:p w:rsidR="00C0361C" w:rsidRDefault="00C0361C">
            <w:pPr>
              <w:pStyle w:val="TableParagraph"/>
              <w:spacing w:before="4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101"/>
              <w:rPr>
                <w:sz w:val="13"/>
              </w:rPr>
            </w:pPr>
            <w:r>
              <w:rPr>
                <w:sz w:val="13"/>
              </w:rPr>
              <w:t>Mild patients</w:t>
            </w:r>
          </w:p>
        </w:tc>
        <w:tc>
          <w:tcPr>
            <w:tcW w:w="815" w:type="dxa"/>
          </w:tcPr>
          <w:p w:rsidR="00C0361C" w:rsidRDefault="00C0361C">
            <w:pPr>
              <w:pStyle w:val="TableParagraph"/>
              <w:spacing w:before="4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1133" w:type="dxa"/>
          </w:tcPr>
          <w:p w:rsidR="00C0361C" w:rsidRDefault="008D7A3E">
            <w:pPr>
              <w:pStyle w:val="TableParagraph"/>
              <w:spacing w:before="90"/>
              <w:ind w:left="79"/>
              <w:rPr>
                <w:sz w:val="13"/>
              </w:rPr>
            </w:pPr>
            <w:r>
              <w:rPr>
                <w:sz w:val="13"/>
              </w:rPr>
              <w:t>Males (n =15);</w:t>
            </w:r>
          </w:p>
          <w:p w:rsidR="00C0361C" w:rsidRDefault="008D7A3E">
            <w:pPr>
              <w:pStyle w:val="TableParagraph"/>
              <w:spacing w:before="21"/>
              <w:ind w:left="79"/>
              <w:rPr>
                <w:sz w:val="13"/>
              </w:rPr>
            </w:pPr>
            <w:r>
              <w:rPr>
                <w:sz w:val="13"/>
              </w:rPr>
              <w:t>Females (n =35)</w:t>
            </w:r>
          </w:p>
        </w:tc>
        <w:tc>
          <w:tcPr>
            <w:tcW w:w="676" w:type="dxa"/>
          </w:tcPr>
          <w:p w:rsidR="00C0361C" w:rsidRDefault="00C0361C">
            <w:pPr>
              <w:pStyle w:val="TableParagraph"/>
              <w:spacing w:before="1"/>
              <w:rPr>
                <w:sz w:val="13"/>
              </w:rPr>
            </w:pPr>
          </w:p>
          <w:p w:rsidR="00C0361C" w:rsidRDefault="008D7A3E">
            <w:pPr>
              <w:pStyle w:val="TableParagraph"/>
              <w:spacing w:before="1"/>
              <w:ind w:left="139"/>
              <w:rPr>
                <w:sz w:val="13"/>
              </w:rPr>
            </w:pPr>
            <w:r>
              <w:rPr>
                <w:rFonts w:ascii="DengXian" w:hAnsi="DengXian"/>
                <w:sz w:val="13"/>
              </w:rPr>
              <w:t xml:space="preserve">≥ </w:t>
            </w:r>
            <w:r>
              <w:rPr>
                <w:sz w:val="13"/>
              </w:rPr>
              <w:t>18</w:t>
            </w:r>
          </w:p>
        </w:tc>
        <w:tc>
          <w:tcPr>
            <w:tcW w:w="1540" w:type="dxa"/>
          </w:tcPr>
          <w:p w:rsidR="00C0361C" w:rsidRDefault="00C0361C">
            <w:pPr>
              <w:pStyle w:val="TableParagraph"/>
              <w:spacing w:before="4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109"/>
              <w:rPr>
                <w:sz w:val="13"/>
              </w:rPr>
            </w:pPr>
            <w:r>
              <w:rPr>
                <w:sz w:val="13"/>
              </w:rPr>
              <w:t>Nitazoxanide (n = 25)</w:t>
            </w:r>
          </w:p>
        </w:tc>
        <w:tc>
          <w:tcPr>
            <w:tcW w:w="1944" w:type="dxa"/>
          </w:tcPr>
          <w:p w:rsidR="00C0361C" w:rsidRDefault="00C0361C">
            <w:pPr>
              <w:pStyle w:val="TableParagraph"/>
              <w:spacing w:before="4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600 mg BID for seven days</w:t>
            </w:r>
          </w:p>
        </w:tc>
        <w:tc>
          <w:tcPr>
            <w:tcW w:w="609" w:type="dxa"/>
          </w:tcPr>
          <w:p w:rsidR="00C0361C" w:rsidRDefault="008D7A3E">
            <w:pPr>
              <w:pStyle w:val="TableParagraph"/>
              <w:spacing w:before="90"/>
              <w:ind w:left="27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7"/>
              <w:rPr>
                <w:sz w:val="13"/>
              </w:rPr>
            </w:pPr>
            <w:r>
              <w:rPr>
                <w:sz w:val="13"/>
              </w:rPr>
              <w:t>= 25)</w:t>
            </w:r>
          </w:p>
        </w:tc>
        <w:tc>
          <w:tcPr>
            <w:tcW w:w="814" w:type="dxa"/>
          </w:tcPr>
          <w:p w:rsidR="00C0361C" w:rsidRDefault="00C0361C">
            <w:pPr>
              <w:pStyle w:val="TableParagraph"/>
              <w:spacing w:before="4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10" w:right="65"/>
              <w:jc w:val="center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spacing w:before="4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87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1035" w:type="dxa"/>
          </w:tcPr>
          <w:p w:rsidR="00C0361C" w:rsidRDefault="008D7A3E">
            <w:pPr>
              <w:pStyle w:val="TableParagraph"/>
              <w:spacing w:before="90" w:line="273" w:lineRule="auto"/>
              <w:ind w:left="91" w:right="179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  <w:tr w:rsidR="00C0361C">
        <w:trPr>
          <w:trHeight w:hRule="exact" w:val="644"/>
        </w:trPr>
        <w:tc>
          <w:tcPr>
            <w:tcW w:w="1259" w:type="dxa"/>
          </w:tcPr>
          <w:p w:rsidR="00C0361C" w:rsidRDefault="00C0361C">
            <w:pPr>
              <w:pStyle w:val="TableParagraph"/>
              <w:spacing w:before="8"/>
              <w:rPr>
                <w:sz w:val="11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6"/>
              <w:rPr>
                <w:sz w:val="13"/>
              </w:rPr>
            </w:pPr>
            <w:r>
              <w:rPr>
                <w:sz w:val="13"/>
              </w:rPr>
              <w:t>Cadegiani FA et al (a) [23]</w:t>
            </w:r>
          </w:p>
        </w:tc>
        <w:tc>
          <w:tcPr>
            <w:tcW w:w="773" w:type="dxa"/>
          </w:tcPr>
          <w:p w:rsidR="00C0361C" w:rsidRDefault="00C0361C">
            <w:pPr>
              <w:pStyle w:val="TableParagraph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816" w:type="dxa"/>
          </w:tcPr>
          <w:p w:rsidR="00C0361C" w:rsidRDefault="00C0361C">
            <w:pPr>
              <w:pStyle w:val="TableParagraph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Brazil</w:t>
            </w:r>
          </w:p>
        </w:tc>
        <w:tc>
          <w:tcPr>
            <w:tcW w:w="810" w:type="dxa"/>
          </w:tcPr>
          <w:p w:rsidR="00C0361C" w:rsidRDefault="00C0361C">
            <w:pPr>
              <w:pStyle w:val="TableParagraph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63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49" w:type="dxa"/>
          </w:tcPr>
          <w:p w:rsidR="00C0361C" w:rsidRDefault="00C0361C">
            <w:pPr>
              <w:pStyle w:val="TableParagraph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37" w:type="dxa"/>
          </w:tcPr>
          <w:p w:rsidR="00C0361C" w:rsidRDefault="00C0361C">
            <w:pPr>
              <w:pStyle w:val="TableParagraph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01"/>
              <w:rPr>
                <w:sz w:val="13"/>
              </w:rPr>
            </w:pPr>
            <w:r>
              <w:rPr>
                <w:sz w:val="13"/>
              </w:rPr>
              <w:t>Mild patients</w:t>
            </w:r>
          </w:p>
        </w:tc>
        <w:tc>
          <w:tcPr>
            <w:tcW w:w="815" w:type="dxa"/>
          </w:tcPr>
          <w:p w:rsidR="00C0361C" w:rsidRDefault="00C0361C">
            <w:pPr>
              <w:pStyle w:val="TableParagraph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236</w:t>
            </w:r>
          </w:p>
        </w:tc>
        <w:tc>
          <w:tcPr>
            <w:tcW w:w="1133" w:type="dxa"/>
          </w:tcPr>
          <w:p w:rsidR="00C0361C" w:rsidRDefault="00C0361C">
            <w:pPr>
              <w:pStyle w:val="TableParagraph"/>
              <w:spacing w:before="8"/>
              <w:rPr>
                <w:sz w:val="11"/>
              </w:rPr>
            </w:pPr>
          </w:p>
          <w:p w:rsidR="00C0361C" w:rsidRDefault="008D7A3E">
            <w:pPr>
              <w:pStyle w:val="TableParagraph"/>
              <w:ind w:left="79"/>
              <w:rPr>
                <w:sz w:val="13"/>
              </w:rPr>
            </w:pPr>
            <w:r>
              <w:rPr>
                <w:sz w:val="13"/>
              </w:rPr>
              <w:t>Males (n =128);</w:t>
            </w:r>
          </w:p>
          <w:p w:rsidR="00C0361C" w:rsidRDefault="008D7A3E">
            <w:pPr>
              <w:pStyle w:val="TableParagraph"/>
              <w:spacing w:before="21"/>
              <w:ind w:left="79"/>
              <w:rPr>
                <w:sz w:val="13"/>
              </w:rPr>
            </w:pPr>
            <w:r>
              <w:rPr>
                <w:sz w:val="13"/>
              </w:rPr>
              <w:t>Females (n =108)</w:t>
            </w:r>
          </w:p>
        </w:tc>
        <w:tc>
          <w:tcPr>
            <w:tcW w:w="676" w:type="dxa"/>
          </w:tcPr>
          <w:p w:rsidR="00C0361C" w:rsidRDefault="00C0361C">
            <w:pPr>
              <w:pStyle w:val="TableParagraph"/>
              <w:spacing w:before="9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139"/>
              <w:rPr>
                <w:sz w:val="13"/>
              </w:rPr>
            </w:pPr>
            <w:r>
              <w:rPr>
                <w:rFonts w:ascii="DengXian" w:hAnsi="DengXian"/>
                <w:sz w:val="13"/>
              </w:rPr>
              <w:t xml:space="preserve">≥ </w:t>
            </w:r>
            <w:r>
              <w:rPr>
                <w:sz w:val="13"/>
              </w:rPr>
              <w:t>18</w:t>
            </w:r>
          </w:p>
        </w:tc>
        <w:tc>
          <w:tcPr>
            <w:tcW w:w="1540" w:type="dxa"/>
          </w:tcPr>
          <w:p w:rsidR="00C0361C" w:rsidRDefault="00C0361C">
            <w:pPr>
              <w:pStyle w:val="TableParagraph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09"/>
              <w:rPr>
                <w:sz w:val="13"/>
              </w:rPr>
            </w:pPr>
            <w:r>
              <w:rPr>
                <w:sz w:val="13"/>
              </w:rPr>
              <w:t>Proxalutamide (n = 171)</w:t>
            </w:r>
          </w:p>
        </w:tc>
        <w:tc>
          <w:tcPr>
            <w:tcW w:w="1944" w:type="dxa"/>
          </w:tcPr>
          <w:p w:rsidR="00C0361C" w:rsidRDefault="008D7A3E">
            <w:pPr>
              <w:pStyle w:val="TableParagraph"/>
              <w:spacing w:before="48" w:line="273" w:lineRule="auto"/>
              <w:ind w:left="36"/>
              <w:rPr>
                <w:sz w:val="13"/>
              </w:rPr>
            </w:pPr>
            <w:r>
              <w:rPr>
                <w:sz w:val="13"/>
              </w:rPr>
              <w:t>Proxalutamide 200 mg/day for 15 days or until full COVID-19 remission</w:t>
            </w:r>
          </w:p>
        </w:tc>
        <w:tc>
          <w:tcPr>
            <w:tcW w:w="609" w:type="dxa"/>
          </w:tcPr>
          <w:p w:rsidR="00C0361C" w:rsidRDefault="00C0361C">
            <w:pPr>
              <w:pStyle w:val="TableParagraph"/>
              <w:spacing w:before="8"/>
              <w:rPr>
                <w:sz w:val="11"/>
              </w:rPr>
            </w:pPr>
          </w:p>
          <w:p w:rsidR="00C0361C" w:rsidRDefault="008D7A3E">
            <w:pPr>
              <w:pStyle w:val="TableParagraph"/>
              <w:ind w:left="27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7"/>
              <w:rPr>
                <w:sz w:val="13"/>
              </w:rPr>
            </w:pPr>
            <w:r>
              <w:rPr>
                <w:sz w:val="13"/>
              </w:rPr>
              <w:t>= 65)</w:t>
            </w:r>
          </w:p>
        </w:tc>
        <w:tc>
          <w:tcPr>
            <w:tcW w:w="814" w:type="dxa"/>
          </w:tcPr>
          <w:p w:rsidR="00C0361C" w:rsidRDefault="00C0361C">
            <w:pPr>
              <w:pStyle w:val="TableParagraph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0" w:right="65"/>
              <w:jc w:val="center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87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1035" w:type="dxa"/>
          </w:tcPr>
          <w:p w:rsidR="00C0361C" w:rsidRDefault="00C0361C">
            <w:pPr>
              <w:pStyle w:val="TableParagraph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91"/>
              <w:rPr>
                <w:sz w:val="13"/>
              </w:rPr>
            </w:pPr>
            <w:r>
              <w:rPr>
                <w:sz w:val="13"/>
              </w:rPr>
              <w:t>Ratio of VC</w:t>
            </w:r>
          </w:p>
        </w:tc>
      </w:tr>
      <w:tr w:rsidR="00C0361C">
        <w:trPr>
          <w:trHeight w:hRule="exact" w:val="524"/>
        </w:trPr>
        <w:tc>
          <w:tcPr>
            <w:tcW w:w="1259" w:type="dxa"/>
          </w:tcPr>
          <w:p w:rsidR="00C0361C" w:rsidRDefault="008D7A3E">
            <w:pPr>
              <w:pStyle w:val="TableParagraph"/>
              <w:spacing w:before="100" w:line="273" w:lineRule="auto"/>
              <w:ind w:left="26"/>
              <w:rPr>
                <w:sz w:val="13"/>
              </w:rPr>
            </w:pPr>
            <w:r>
              <w:rPr>
                <w:sz w:val="13"/>
              </w:rPr>
              <w:t>Cadegiani FA et al (b) [24]</w:t>
            </w:r>
          </w:p>
        </w:tc>
        <w:tc>
          <w:tcPr>
            <w:tcW w:w="773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816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Brazil</w:t>
            </w:r>
          </w:p>
        </w:tc>
        <w:tc>
          <w:tcPr>
            <w:tcW w:w="810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63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49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37" w:type="dxa"/>
          </w:tcPr>
          <w:p w:rsidR="00C0361C" w:rsidRDefault="008D7A3E">
            <w:pPr>
              <w:pStyle w:val="TableParagraph"/>
              <w:spacing w:before="100" w:line="273" w:lineRule="auto"/>
              <w:ind w:left="101"/>
              <w:rPr>
                <w:sz w:val="13"/>
              </w:rPr>
            </w:pPr>
            <w:r>
              <w:rPr>
                <w:sz w:val="13"/>
              </w:rPr>
              <w:t>Mild to moderate patients</w:t>
            </w:r>
          </w:p>
        </w:tc>
        <w:tc>
          <w:tcPr>
            <w:tcW w:w="815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645</w:t>
            </w:r>
          </w:p>
        </w:tc>
        <w:tc>
          <w:tcPr>
            <w:tcW w:w="1133" w:type="dxa"/>
          </w:tcPr>
          <w:p w:rsidR="00C0361C" w:rsidRDefault="008D7A3E">
            <w:pPr>
              <w:pStyle w:val="TableParagraph"/>
              <w:spacing w:before="100"/>
              <w:ind w:left="79"/>
              <w:rPr>
                <w:sz w:val="13"/>
              </w:rPr>
            </w:pPr>
            <w:r>
              <w:rPr>
                <w:sz w:val="13"/>
              </w:rPr>
              <w:t>Males (n =184);</w:t>
            </w:r>
          </w:p>
          <w:p w:rsidR="00C0361C" w:rsidRDefault="008D7A3E">
            <w:pPr>
              <w:pStyle w:val="TableParagraph"/>
              <w:spacing w:before="21"/>
              <w:ind w:left="79"/>
              <w:rPr>
                <w:sz w:val="13"/>
              </w:rPr>
            </w:pPr>
            <w:r>
              <w:rPr>
                <w:sz w:val="13"/>
              </w:rPr>
              <w:t>Females (n =133)</w:t>
            </w:r>
          </w:p>
        </w:tc>
        <w:tc>
          <w:tcPr>
            <w:tcW w:w="676" w:type="dxa"/>
          </w:tcPr>
          <w:p w:rsidR="00C0361C" w:rsidRDefault="00C0361C">
            <w:pPr>
              <w:pStyle w:val="TableParagraph"/>
              <w:spacing w:before="8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139"/>
              <w:rPr>
                <w:sz w:val="13"/>
              </w:rPr>
            </w:pPr>
            <w:r>
              <w:rPr>
                <w:rFonts w:ascii="DengXian" w:hAnsi="DengXian"/>
                <w:sz w:val="13"/>
              </w:rPr>
              <w:t xml:space="preserve">≥ </w:t>
            </w:r>
            <w:r>
              <w:rPr>
                <w:sz w:val="13"/>
              </w:rPr>
              <w:t>18</w:t>
            </w:r>
          </w:p>
        </w:tc>
        <w:tc>
          <w:tcPr>
            <w:tcW w:w="1540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109"/>
              <w:rPr>
                <w:sz w:val="13"/>
              </w:rPr>
            </w:pPr>
            <w:r>
              <w:rPr>
                <w:sz w:val="13"/>
              </w:rPr>
              <w:t>Proxalutamide (n = 317)</w:t>
            </w:r>
          </w:p>
        </w:tc>
        <w:tc>
          <w:tcPr>
            <w:tcW w:w="1944" w:type="dxa"/>
          </w:tcPr>
          <w:p w:rsidR="00C0361C" w:rsidRDefault="008D7A3E">
            <w:pPr>
              <w:pStyle w:val="TableParagraph"/>
              <w:spacing w:before="100" w:line="273" w:lineRule="auto"/>
              <w:ind w:left="36" w:right="40"/>
              <w:rPr>
                <w:sz w:val="13"/>
              </w:rPr>
            </w:pPr>
            <w:r>
              <w:rPr>
                <w:sz w:val="13"/>
              </w:rPr>
              <w:t>300 mg of proxalutamide per day for 14 days</w:t>
            </w:r>
          </w:p>
        </w:tc>
        <w:tc>
          <w:tcPr>
            <w:tcW w:w="609" w:type="dxa"/>
          </w:tcPr>
          <w:p w:rsidR="00C0361C" w:rsidRDefault="008D7A3E">
            <w:pPr>
              <w:pStyle w:val="TableParagraph"/>
              <w:spacing w:before="100"/>
              <w:ind w:left="27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7"/>
              <w:rPr>
                <w:sz w:val="13"/>
              </w:rPr>
            </w:pPr>
            <w:r>
              <w:rPr>
                <w:sz w:val="13"/>
              </w:rPr>
              <w:t>= 328)</w:t>
            </w:r>
          </w:p>
        </w:tc>
        <w:tc>
          <w:tcPr>
            <w:tcW w:w="814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10" w:right="65"/>
              <w:jc w:val="center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87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035" w:type="dxa"/>
          </w:tcPr>
          <w:p w:rsidR="00C0361C" w:rsidRDefault="008D7A3E">
            <w:pPr>
              <w:pStyle w:val="TableParagraph"/>
              <w:spacing w:before="100" w:line="273" w:lineRule="auto"/>
              <w:ind w:left="91" w:right="179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  <w:tr w:rsidR="00C0361C">
        <w:trPr>
          <w:trHeight w:hRule="exact" w:val="695"/>
        </w:trPr>
        <w:tc>
          <w:tcPr>
            <w:tcW w:w="125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26"/>
              <w:rPr>
                <w:sz w:val="13"/>
              </w:rPr>
            </w:pPr>
            <w:r>
              <w:rPr>
                <w:sz w:val="13"/>
              </w:rPr>
              <w:t>Caricchio R et al [25]</w:t>
            </w:r>
          </w:p>
        </w:tc>
        <w:tc>
          <w:tcPr>
            <w:tcW w:w="77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73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816" w:type="dxa"/>
          </w:tcPr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73" w:right="127"/>
              <w:rPr>
                <w:sz w:val="13"/>
              </w:rPr>
            </w:pPr>
            <w:r>
              <w:rPr>
                <w:sz w:val="13"/>
              </w:rPr>
              <w:t>Europe and USA</w:t>
            </w:r>
          </w:p>
        </w:tc>
        <w:tc>
          <w:tcPr>
            <w:tcW w:w="81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63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4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4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37" w:type="dxa"/>
          </w:tcPr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01" w:right="51"/>
              <w:rPr>
                <w:sz w:val="13"/>
              </w:rPr>
            </w:pPr>
            <w:r>
              <w:rPr>
                <w:sz w:val="13"/>
              </w:rPr>
              <w:t>Non-severe and hospitalized patients</w:t>
            </w:r>
          </w:p>
        </w:tc>
        <w:tc>
          <w:tcPr>
            <w:tcW w:w="81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73"/>
              <w:rPr>
                <w:sz w:val="13"/>
              </w:rPr>
            </w:pPr>
            <w:r>
              <w:rPr>
                <w:sz w:val="13"/>
              </w:rPr>
              <w:t>454</w:t>
            </w:r>
          </w:p>
        </w:tc>
        <w:tc>
          <w:tcPr>
            <w:tcW w:w="1133" w:type="dxa"/>
          </w:tcPr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79"/>
              <w:rPr>
                <w:sz w:val="13"/>
              </w:rPr>
            </w:pPr>
            <w:r>
              <w:rPr>
                <w:sz w:val="13"/>
              </w:rPr>
              <w:t>Males (n =267);</w:t>
            </w:r>
          </w:p>
          <w:p w:rsidR="00C0361C" w:rsidRDefault="008D7A3E">
            <w:pPr>
              <w:pStyle w:val="TableParagraph"/>
              <w:spacing w:before="21"/>
              <w:ind w:left="79"/>
              <w:rPr>
                <w:sz w:val="13"/>
              </w:rPr>
            </w:pPr>
            <w:r>
              <w:rPr>
                <w:sz w:val="13"/>
              </w:rPr>
              <w:t>Females (n =187)</w:t>
            </w:r>
          </w:p>
        </w:tc>
        <w:tc>
          <w:tcPr>
            <w:tcW w:w="67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2"/>
              <w:ind w:left="139"/>
              <w:rPr>
                <w:sz w:val="13"/>
              </w:rPr>
            </w:pPr>
            <w:r>
              <w:rPr>
                <w:rFonts w:ascii="DengXian" w:hAnsi="DengXian"/>
                <w:sz w:val="13"/>
              </w:rPr>
              <w:t xml:space="preserve">≥ </w:t>
            </w:r>
            <w:r>
              <w:rPr>
                <w:sz w:val="13"/>
              </w:rPr>
              <w:t>18</w:t>
            </w:r>
          </w:p>
        </w:tc>
        <w:tc>
          <w:tcPr>
            <w:tcW w:w="154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109"/>
              <w:rPr>
                <w:sz w:val="13"/>
              </w:rPr>
            </w:pPr>
            <w:r>
              <w:rPr>
                <w:sz w:val="13"/>
              </w:rPr>
              <w:t>Canakinumab (n =227)</w:t>
            </w:r>
          </w:p>
        </w:tc>
        <w:tc>
          <w:tcPr>
            <w:tcW w:w="1944" w:type="dxa"/>
          </w:tcPr>
          <w:p w:rsidR="00C0361C" w:rsidRDefault="008D7A3E">
            <w:pPr>
              <w:pStyle w:val="TableParagraph"/>
              <w:spacing w:before="98" w:line="273" w:lineRule="auto"/>
              <w:ind w:left="36" w:right="25"/>
              <w:rPr>
                <w:sz w:val="13"/>
              </w:rPr>
            </w:pPr>
            <w:r>
              <w:rPr>
                <w:sz w:val="13"/>
              </w:rPr>
              <w:t>450 mg for body weight of 40-&lt;60 kg, 600 mg for 60-80 kg, and 750 mg for &gt;80 kg</w:t>
            </w:r>
          </w:p>
        </w:tc>
        <w:tc>
          <w:tcPr>
            <w:tcW w:w="609" w:type="dxa"/>
          </w:tcPr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7" w:right="109"/>
              <w:rPr>
                <w:sz w:val="13"/>
              </w:rPr>
            </w:pPr>
            <w:r>
              <w:rPr>
                <w:sz w:val="13"/>
              </w:rPr>
              <w:t>Placebo (n= 227)</w:t>
            </w:r>
          </w:p>
        </w:tc>
        <w:tc>
          <w:tcPr>
            <w:tcW w:w="81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10" w:right="65"/>
              <w:jc w:val="center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87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1035" w:type="dxa"/>
          </w:tcPr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91" w:right="179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  <w:tr w:rsidR="00C0361C">
        <w:trPr>
          <w:trHeight w:hRule="exact" w:val="575"/>
        </w:trPr>
        <w:tc>
          <w:tcPr>
            <w:tcW w:w="1259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Chaccour C et al [26]</w:t>
            </w:r>
          </w:p>
        </w:tc>
        <w:tc>
          <w:tcPr>
            <w:tcW w:w="773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816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106"/>
              <w:rPr>
                <w:sz w:val="13"/>
              </w:rPr>
            </w:pPr>
            <w:r>
              <w:rPr>
                <w:sz w:val="13"/>
              </w:rPr>
              <w:t>Spain</w:t>
            </w:r>
          </w:p>
        </w:tc>
        <w:tc>
          <w:tcPr>
            <w:tcW w:w="810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63"/>
              <w:rPr>
                <w:sz w:val="13"/>
              </w:rPr>
            </w:pPr>
            <w:r>
              <w:rPr>
                <w:sz w:val="13"/>
              </w:rPr>
              <w:t>RPCTs</w:t>
            </w:r>
          </w:p>
        </w:tc>
        <w:tc>
          <w:tcPr>
            <w:tcW w:w="749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37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101"/>
              <w:rPr>
                <w:sz w:val="13"/>
              </w:rPr>
            </w:pPr>
            <w:r>
              <w:rPr>
                <w:sz w:val="13"/>
              </w:rPr>
              <w:t>Non-severe patients</w:t>
            </w:r>
          </w:p>
        </w:tc>
        <w:tc>
          <w:tcPr>
            <w:tcW w:w="815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1133" w:type="dxa"/>
          </w:tcPr>
          <w:p w:rsidR="00C0361C" w:rsidRDefault="008D7A3E">
            <w:pPr>
              <w:pStyle w:val="TableParagraph"/>
              <w:spacing w:before="100" w:line="273" w:lineRule="auto"/>
              <w:ind w:left="79"/>
              <w:rPr>
                <w:sz w:val="13"/>
              </w:rPr>
            </w:pPr>
            <w:r>
              <w:rPr>
                <w:sz w:val="13"/>
              </w:rPr>
              <w:t>Males (n = 12); Females (n =12)</w:t>
            </w:r>
          </w:p>
        </w:tc>
        <w:tc>
          <w:tcPr>
            <w:tcW w:w="676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139"/>
              <w:rPr>
                <w:sz w:val="13"/>
              </w:rPr>
            </w:pPr>
            <w:r>
              <w:rPr>
                <w:sz w:val="13"/>
              </w:rPr>
              <w:t>18 to 54</w:t>
            </w:r>
          </w:p>
        </w:tc>
        <w:tc>
          <w:tcPr>
            <w:tcW w:w="1540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109"/>
              <w:rPr>
                <w:sz w:val="13"/>
              </w:rPr>
            </w:pPr>
            <w:r>
              <w:rPr>
                <w:sz w:val="13"/>
              </w:rPr>
              <w:t>Ivermectin (n = 12)</w:t>
            </w:r>
          </w:p>
        </w:tc>
        <w:tc>
          <w:tcPr>
            <w:tcW w:w="1944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400 mcg/kg</w:t>
            </w:r>
          </w:p>
        </w:tc>
        <w:tc>
          <w:tcPr>
            <w:tcW w:w="609" w:type="dxa"/>
          </w:tcPr>
          <w:p w:rsidR="00C0361C" w:rsidRDefault="008D7A3E">
            <w:pPr>
              <w:pStyle w:val="TableParagraph"/>
              <w:spacing w:before="100"/>
              <w:ind w:left="27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7"/>
              <w:rPr>
                <w:sz w:val="13"/>
              </w:rPr>
            </w:pPr>
            <w:r>
              <w:rPr>
                <w:sz w:val="13"/>
              </w:rPr>
              <w:t>= 12)</w:t>
            </w:r>
          </w:p>
        </w:tc>
        <w:tc>
          <w:tcPr>
            <w:tcW w:w="814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10" w:right="65"/>
              <w:jc w:val="center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87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035" w:type="dxa"/>
          </w:tcPr>
          <w:p w:rsidR="00C0361C" w:rsidRDefault="008D7A3E">
            <w:pPr>
              <w:pStyle w:val="TableParagraph"/>
              <w:spacing w:before="100" w:line="273" w:lineRule="auto"/>
              <w:ind w:left="91" w:right="129"/>
              <w:rPr>
                <w:sz w:val="13"/>
              </w:rPr>
            </w:pPr>
            <w:r>
              <w:rPr>
                <w:sz w:val="13"/>
              </w:rPr>
              <w:t>Ratio of VC; ratio of TEAEs</w:t>
            </w:r>
          </w:p>
        </w:tc>
      </w:tr>
      <w:tr w:rsidR="00C0361C">
        <w:trPr>
          <w:trHeight w:hRule="exact" w:val="803"/>
        </w:trPr>
        <w:tc>
          <w:tcPr>
            <w:tcW w:w="125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Chen J et al [27]</w:t>
            </w:r>
          </w:p>
        </w:tc>
        <w:tc>
          <w:tcPr>
            <w:tcW w:w="77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81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China</w:t>
            </w:r>
          </w:p>
        </w:tc>
        <w:tc>
          <w:tcPr>
            <w:tcW w:w="81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63"/>
              <w:rPr>
                <w:sz w:val="13"/>
              </w:rPr>
            </w:pPr>
            <w:r>
              <w:rPr>
                <w:sz w:val="13"/>
              </w:rPr>
              <w:t>RPCTs</w:t>
            </w:r>
          </w:p>
        </w:tc>
        <w:tc>
          <w:tcPr>
            <w:tcW w:w="74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37" w:type="dxa"/>
          </w:tcPr>
          <w:p w:rsidR="00C0361C" w:rsidRDefault="00C0361C">
            <w:pPr>
              <w:pStyle w:val="TableParagraph"/>
              <w:spacing w:before="5"/>
              <w:rPr>
                <w:sz w:val="20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101" w:right="51"/>
              <w:rPr>
                <w:sz w:val="13"/>
              </w:rPr>
            </w:pPr>
            <w:r>
              <w:rPr>
                <w:sz w:val="13"/>
              </w:rPr>
              <w:t>Non-severe and hospitalized patients</w:t>
            </w:r>
          </w:p>
        </w:tc>
        <w:tc>
          <w:tcPr>
            <w:tcW w:w="81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134</w:t>
            </w:r>
          </w:p>
        </w:tc>
        <w:tc>
          <w:tcPr>
            <w:tcW w:w="1133" w:type="dxa"/>
          </w:tcPr>
          <w:p w:rsidR="00C0361C" w:rsidRDefault="00C0361C">
            <w:pPr>
              <w:pStyle w:val="TableParagraph"/>
              <w:spacing w:before="5"/>
              <w:rPr>
                <w:sz w:val="20"/>
              </w:rPr>
            </w:pPr>
          </w:p>
          <w:p w:rsidR="00C0361C" w:rsidRDefault="008D7A3E">
            <w:pPr>
              <w:pStyle w:val="TableParagraph"/>
              <w:spacing w:before="1"/>
              <w:ind w:left="79"/>
              <w:rPr>
                <w:sz w:val="13"/>
              </w:rPr>
            </w:pPr>
            <w:r>
              <w:rPr>
                <w:sz w:val="13"/>
              </w:rPr>
              <w:t>Males (n =69);</w:t>
            </w:r>
          </w:p>
          <w:p w:rsidR="00C0361C" w:rsidRDefault="008D7A3E">
            <w:pPr>
              <w:pStyle w:val="TableParagraph"/>
              <w:spacing w:before="21"/>
              <w:ind w:left="79"/>
              <w:rPr>
                <w:sz w:val="13"/>
              </w:rPr>
            </w:pPr>
            <w:r>
              <w:rPr>
                <w:sz w:val="13"/>
              </w:rPr>
              <w:t>Females (n =65)</w:t>
            </w:r>
          </w:p>
        </w:tc>
        <w:tc>
          <w:tcPr>
            <w:tcW w:w="67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139"/>
              <w:rPr>
                <w:sz w:val="13"/>
              </w:rPr>
            </w:pPr>
            <w:r>
              <w:rPr>
                <w:sz w:val="13"/>
              </w:rPr>
              <w:t>35-62</w:t>
            </w:r>
          </w:p>
        </w:tc>
        <w:tc>
          <w:tcPr>
            <w:tcW w:w="1540" w:type="dxa"/>
          </w:tcPr>
          <w:p w:rsidR="00C0361C" w:rsidRDefault="00C0361C">
            <w:pPr>
              <w:pStyle w:val="TableParagraph"/>
              <w:spacing w:before="5"/>
              <w:rPr>
                <w:sz w:val="20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109" w:right="34"/>
              <w:rPr>
                <w:sz w:val="13"/>
              </w:rPr>
            </w:pPr>
            <w:r>
              <w:rPr>
                <w:sz w:val="13"/>
              </w:rPr>
              <w:t>Lopinavir/ritonavir (n = 52)</w:t>
            </w:r>
          </w:p>
        </w:tc>
        <w:tc>
          <w:tcPr>
            <w:tcW w:w="1944" w:type="dxa"/>
          </w:tcPr>
          <w:p w:rsidR="00C0361C" w:rsidRDefault="00C0361C">
            <w:pPr>
              <w:pStyle w:val="TableParagraph"/>
              <w:spacing w:before="11"/>
              <w:rPr>
                <w:sz w:val="12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36" w:right="135"/>
              <w:jc w:val="both"/>
              <w:rPr>
                <w:sz w:val="13"/>
              </w:rPr>
            </w:pPr>
            <w:r>
              <w:rPr>
                <w:sz w:val="13"/>
              </w:rPr>
              <w:t>Lopinavir/ritonavir (2 tablets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z w:val="13"/>
              </w:rPr>
              <w:t>each time, twice a day, and continuous medication for 5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days)</w:t>
            </w:r>
          </w:p>
        </w:tc>
        <w:tc>
          <w:tcPr>
            <w:tcW w:w="609" w:type="dxa"/>
          </w:tcPr>
          <w:p w:rsidR="00C0361C" w:rsidRDefault="00C0361C">
            <w:pPr>
              <w:pStyle w:val="TableParagraph"/>
              <w:spacing w:before="5"/>
              <w:rPr>
                <w:sz w:val="20"/>
              </w:rPr>
            </w:pPr>
          </w:p>
          <w:p w:rsidR="00C0361C" w:rsidRDefault="008D7A3E">
            <w:pPr>
              <w:pStyle w:val="TableParagraph"/>
              <w:spacing w:before="1"/>
              <w:ind w:left="27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7"/>
              <w:rPr>
                <w:sz w:val="13"/>
              </w:rPr>
            </w:pPr>
            <w:r>
              <w:rPr>
                <w:sz w:val="13"/>
              </w:rPr>
              <w:t>= 48)</w:t>
            </w:r>
          </w:p>
        </w:tc>
        <w:tc>
          <w:tcPr>
            <w:tcW w:w="81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10" w:right="65"/>
              <w:jc w:val="center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87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035" w:type="dxa"/>
          </w:tcPr>
          <w:p w:rsidR="00C0361C" w:rsidRDefault="00C0361C">
            <w:pPr>
              <w:pStyle w:val="TableParagraph"/>
              <w:spacing w:before="5"/>
              <w:rPr>
                <w:sz w:val="20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91" w:right="129"/>
              <w:rPr>
                <w:sz w:val="13"/>
              </w:rPr>
            </w:pPr>
            <w:r>
              <w:rPr>
                <w:sz w:val="13"/>
              </w:rPr>
              <w:t>Ratio of VC; ratio of TEAEs</w:t>
            </w:r>
          </w:p>
        </w:tc>
      </w:tr>
      <w:tr w:rsidR="00C0361C">
        <w:trPr>
          <w:trHeight w:hRule="exact" w:val="648"/>
        </w:trPr>
        <w:tc>
          <w:tcPr>
            <w:tcW w:w="125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sz w:val="13"/>
              </w:rPr>
              <w:t>Chen J et al [27]</w:t>
            </w:r>
          </w:p>
        </w:tc>
        <w:tc>
          <w:tcPr>
            <w:tcW w:w="77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"/>
              <w:ind w:left="73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81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"/>
              <w:ind w:left="73"/>
              <w:rPr>
                <w:sz w:val="13"/>
              </w:rPr>
            </w:pPr>
            <w:r>
              <w:rPr>
                <w:sz w:val="13"/>
              </w:rPr>
              <w:t>China</w:t>
            </w:r>
          </w:p>
        </w:tc>
        <w:tc>
          <w:tcPr>
            <w:tcW w:w="81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"/>
              <w:ind w:left="63"/>
              <w:rPr>
                <w:sz w:val="13"/>
              </w:rPr>
            </w:pPr>
            <w:r>
              <w:rPr>
                <w:sz w:val="13"/>
              </w:rPr>
              <w:t>RPCTs</w:t>
            </w:r>
          </w:p>
        </w:tc>
        <w:tc>
          <w:tcPr>
            <w:tcW w:w="74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"/>
              <w:ind w:left="4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3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3" w:line="273" w:lineRule="auto"/>
              <w:ind w:left="101" w:right="51"/>
              <w:rPr>
                <w:sz w:val="13"/>
              </w:rPr>
            </w:pPr>
            <w:r>
              <w:rPr>
                <w:sz w:val="13"/>
              </w:rPr>
              <w:t>Non-severe and hospitalized patients</w:t>
            </w:r>
          </w:p>
        </w:tc>
        <w:tc>
          <w:tcPr>
            <w:tcW w:w="81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"/>
              <w:ind w:left="73"/>
              <w:rPr>
                <w:sz w:val="13"/>
              </w:rPr>
            </w:pPr>
            <w:r>
              <w:rPr>
                <w:sz w:val="13"/>
              </w:rPr>
              <w:t>134</w:t>
            </w:r>
          </w:p>
        </w:tc>
        <w:tc>
          <w:tcPr>
            <w:tcW w:w="11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3"/>
              <w:ind w:left="79"/>
              <w:rPr>
                <w:sz w:val="13"/>
              </w:rPr>
            </w:pPr>
            <w:r>
              <w:rPr>
                <w:sz w:val="13"/>
              </w:rPr>
              <w:t>Males (n =69);</w:t>
            </w:r>
          </w:p>
          <w:p w:rsidR="00C0361C" w:rsidRDefault="008D7A3E">
            <w:pPr>
              <w:pStyle w:val="TableParagraph"/>
              <w:spacing w:before="21"/>
              <w:ind w:left="79"/>
              <w:rPr>
                <w:sz w:val="13"/>
              </w:rPr>
            </w:pPr>
            <w:r>
              <w:rPr>
                <w:sz w:val="13"/>
              </w:rPr>
              <w:t>Females (n =65)</w:t>
            </w:r>
          </w:p>
        </w:tc>
        <w:tc>
          <w:tcPr>
            <w:tcW w:w="67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"/>
              <w:ind w:left="139"/>
              <w:rPr>
                <w:sz w:val="13"/>
              </w:rPr>
            </w:pPr>
            <w:r>
              <w:rPr>
                <w:sz w:val="13"/>
              </w:rPr>
              <w:t>35-62</w:t>
            </w:r>
          </w:p>
        </w:tc>
        <w:tc>
          <w:tcPr>
            <w:tcW w:w="154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"/>
              <w:ind w:left="109"/>
              <w:rPr>
                <w:sz w:val="13"/>
              </w:rPr>
            </w:pPr>
            <w:r>
              <w:rPr>
                <w:sz w:val="13"/>
              </w:rPr>
              <w:t>Arbidol (n = 34)</w:t>
            </w:r>
          </w:p>
        </w:tc>
        <w:tc>
          <w:tcPr>
            <w:tcW w:w="1944" w:type="dxa"/>
          </w:tcPr>
          <w:p w:rsidR="00C0361C" w:rsidRDefault="00C0361C">
            <w:pPr>
              <w:pStyle w:val="TableParagraph"/>
              <w:spacing w:before="8"/>
              <w:rPr>
                <w:sz w:val="13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36" w:firstLine="33"/>
              <w:rPr>
                <w:sz w:val="13"/>
              </w:rPr>
            </w:pPr>
            <w:r>
              <w:rPr>
                <w:sz w:val="13"/>
              </w:rPr>
              <w:t>Arbidol (200 mg each time, three times a day, and continuous medication for 5 days)</w:t>
            </w:r>
          </w:p>
        </w:tc>
        <w:tc>
          <w:tcPr>
            <w:tcW w:w="60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3"/>
              <w:ind w:left="27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7"/>
              <w:rPr>
                <w:sz w:val="13"/>
              </w:rPr>
            </w:pPr>
            <w:r>
              <w:rPr>
                <w:sz w:val="13"/>
              </w:rPr>
              <w:t>= 48)</w:t>
            </w:r>
          </w:p>
        </w:tc>
        <w:tc>
          <w:tcPr>
            <w:tcW w:w="81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"/>
              <w:ind w:left="10" w:right="65"/>
              <w:jc w:val="center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"/>
              <w:ind w:left="87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03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3" w:line="273" w:lineRule="auto"/>
              <w:ind w:left="91" w:right="129"/>
              <w:rPr>
                <w:sz w:val="13"/>
              </w:rPr>
            </w:pPr>
            <w:r>
              <w:rPr>
                <w:sz w:val="13"/>
              </w:rPr>
              <w:t>Ratio of VC; ratio of TEAEs</w:t>
            </w:r>
          </w:p>
        </w:tc>
      </w:tr>
    </w:tbl>
    <w:p w:rsidR="00C0361C" w:rsidRDefault="00C0361C">
      <w:pPr>
        <w:spacing w:line="273" w:lineRule="auto"/>
        <w:rPr>
          <w:sz w:val="13"/>
        </w:rPr>
        <w:sectPr w:rsidR="00C0361C">
          <w:type w:val="continuous"/>
          <w:pgSz w:w="16840" w:h="11910" w:orient="landscape"/>
          <w:pgMar w:top="1100" w:right="900" w:bottom="280" w:left="900" w:header="720" w:footer="720" w:gutter="0"/>
          <w:cols w:space="720"/>
        </w:sectPr>
      </w:pPr>
    </w:p>
    <w:p w:rsidR="00C0361C" w:rsidRDefault="00C0361C">
      <w:pPr>
        <w:spacing w:before="4" w:after="1"/>
        <w:rPr>
          <w:sz w:val="14"/>
        </w:rPr>
      </w:pPr>
    </w:p>
    <w:tbl>
      <w:tblPr>
        <w:tblStyle w:val="TableNormal1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561"/>
        <w:gridCol w:w="1023"/>
        <w:gridCol w:w="727"/>
        <w:gridCol w:w="733"/>
        <w:gridCol w:w="1313"/>
        <w:gridCol w:w="613"/>
        <w:gridCol w:w="1351"/>
        <w:gridCol w:w="592"/>
        <w:gridCol w:w="1618"/>
        <w:gridCol w:w="1931"/>
        <w:gridCol w:w="611"/>
        <w:gridCol w:w="835"/>
        <w:gridCol w:w="429"/>
        <w:gridCol w:w="1154"/>
      </w:tblGrid>
      <w:tr w:rsidR="00C0361C">
        <w:trPr>
          <w:trHeight w:hRule="exact" w:val="776"/>
        </w:trPr>
        <w:tc>
          <w:tcPr>
            <w:tcW w:w="139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129"/>
              <w:rPr>
                <w:sz w:val="13"/>
              </w:rPr>
            </w:pPr>
            <w:r>
              <w:rPr>
                <w:sz w:val="13"/>
              </w:rPr>
              <w:t>Devpura G et al [28]</w:t>
            </w:r>
          </w:p>
        </w:tc>
        <w:tc>
          <w:tcPr>
            <w:tcW w:w="56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44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2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256"/>
              <w:rPr>
                <w:sz w:val="13"/>
              </w:rPr>
            </w:pPr>
            <w:r>
              <w:rPr>
                <w:sz w:val="13"/>
              </w:rPr>
              <w:t>India</w:t>
            </w:r>
          </w:p>
        </w:tc>
        <w:tc>
          <w:tcPr>
            <w:tcW w:w="72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40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176"/>
              <w:rPr>
                <w:sz w:val="13"/>
              </w:rPr>
            </w:pPr>
            <w:r>
              <w:rPr>
                <w:sz w:val="13"/>
              </w:rPr>
              <w:t>Mild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73"/>
              <w:rPr>
                <w:sz w:val="13"/>
              </w:rPr>
            </w:pPr>
            <w:r>
              <w:rPr>
                <w:sz w:val="13"/>
              </w:rPr>
              <w:t>95</w:t>
            </w:r>
          </w:p>
        </w:tc>
        <w:tc>
          <w:tcPr>
            <w:tcW w:w="1351" w:type="dxa"/>
          </w:tcPr>
          <w:p w:rsidR="00C0361C" w:rsidRDefault="00C0361C">
            <w:pPr>
              <w:pStyle w:val="TableParagraph"/>
              <w:spacing w:before="3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280"/>
              <w:rPr>
                <w:sz w:val="13"/>
              </w:rPr>
            </w:pPr>
            <w:r>
              <w:rPr>
                <w:sz w:val="13"/>
              </w:rPr>
              <w:t>Males (n =77);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=18)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spacing w:before="6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22"/>
              <w:rPr>
                <w:sz w:val="13"/>
              </w:rPr>
            </w:pPr>
            <w:r>
              <w:rPr>
                <w:rFonts w:ascii="DengXian" w:hAnsi="DengXian"/>
                <w:sz w:val="13"/>
              </w:rPr>
              <w:t xml:space="preserve">≥ </w:t>
            </w:r>
            <w:r>
              <w:rPr>
                <w:sz w:val="13"/>
              </w:rPr>
              <w:t>18</w:t>
            </w:r>
          </w:p>
        </w:tc>
        <w:tc>
          <w:tcPr>
            <w:tcW w:w="161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176"/>
              <w:rPr>
                <w:sz w:val="13"/>
              </w:rPr>
            </w:pPr>
            <w:r>
              <w:rPr>
                <w:sz w:val="13"/>
              </w:rPr>
              <w:t>Ayurvedic (n = 45)</w:t>
            </w:r>
          </w:p>
        </w:tc>
        <w:tc>
          <w:tcPr>
            <w:tcW w:w="1931" w:type="dxa"/>
          </w:tcPr>
          <w:p w:rsidR="00C0361C" w:rsidRDefault="008D7A3E">
            <w:pPr>
              <w:pStyle w:val="TableParagraph"/>
              <w:spacing w:line="273" w:lineRule="auto"/>
              <w:ind w:left="25" w:right="23"/>
              <w:rPr>
                <w:sz w:val="13"/>
              </w:rPr>
            </w:pPr>
            <w:r>
              <w:rPr>
                <w:sz w:val="13"/>
              </w:rPr>
              <w:t>1 g of Giloy Ghanvati, 2 g of Swasari Ras and 0.5 g each of Ashwagandha and Tulsi Ghanvati twice per day for 7 days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spacing w:before="3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50)</w:t>
            </w:r>
          </w:p>
        </w:tc>
        <w:tc>
          <w:tcPr>
            <w:tcW w:w="83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2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66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115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232"/>
              <w:rPr>
                <w:sz w:val="13"/>
              </w:rPr>
            </w:pPr>
            <w:r>
              <w:rPr>
                <w:sz w:val="13"/>
              </w:rPr>
              <w:t>Ratio of VC</w:t>
            </w:r>
          </w:p>
        </w:tc>
      </w:tr>
      <w:tr w:rsidR="00C0361C">
        <w:trPr>
          <w:trHeight w:hRule="exact" w:val="668"/>
        </w:trPr>
        <w:tc>
          <w:tcPr>
            <w:tcW w:w="139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5"/>
              <w:ind w:left="129"/>
              <w:rPr>
                <w:sz w:val="13"/>
              </w:rPr>
            </w:pPr>
            <w:r>
              <w:rPr>
                <w:sz w:val="13"/>
              </w:rPr>
              <w:t>Dubee V et al [29]</w:t>
            </w:r>
          </w:p>
        </w:tc>
        <w:tc>
          <w:tcPr>
            <w:tcW w:w="56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5"/>
              <w:ind w:left="44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23" w:type="dxa"/>
          </w:tcPr>
          <w:p w:rsidR="00C0361C" w:rsidRDefault="00C0361C">
            <w:pPr>
              <w:pStyle w:val="TableParagraph"/>
              <w:spacing w:before="6"/>
              <w:rPr>
                <w:sz w:val="17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56" w:right="320"/>
              <w:rPr>
                <w:sz w:val="13"/>
              </w:rPr>
            </w:pPr>
            <w:r>
              <w:rPr>
                <w:sz w:val="13"/>
              </w:rPr>
              <w:t>France, Monaco</w:t>
            </w:r>
          </w:p>
        </w:tc>
        <w:tc>
          <w:tcPr>
            <w:tcW w:w="72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5"/>
              <w:ind w:left="40"/>
              <w:rPr>
                <w:sz w:val="13"/>
              </w:rPr>
            </w:pPr>
            <w:r>
              <w:rPr>
                <w:sz w:val="13"/>
              </w:rPr>
              <w:t>MDRPCTs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5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spacing w:before="6"/>
              <w:rPr>
                <w:sz w:val="17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 w:right="214"/>
              <w:rPr>
                <w:sz w:val="13"/>
              </w:rPr>
            </w:pPr>
            <w:r>
              <w:rPr>
                <w:sz w:val="13"/>
              </w:rPr>
              <w:t>Mild to moderate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5"/>
              <w:ind w:left="73"/>
              <w:rPr>
                <w:sz w:val="13"/>
              </w:rPr>
            </w:pPr>
            <w:r>
              <w:rPr>
                <w:sz w:val="13"/>
              </w:rPr>
              <w:t>247</w:t>
            </w:r>
          </w:p>
        </w:tc>
        <w:tc>
          <w:tcPr>
            <w:tcW w:w="1351" w:type="dxa"/>
          </w:tcPr>
          <w:p w:rsidR="00C0361C" w:rsidRDefault="00C0361C">
            <w:pPr>
              <w:pStyle w:val="TableParagraph"/>
              <w:spacing w:before="6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280"/>
              <w:rPr>
                <w:sz w:val="13"/>
              </w:rPr>
            </w:pPr>
            <w:r>
              <w:rPr>
                <w:sz w:val="13"/>
              </w:rPr>
              <w:t>Males (n =121);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=129)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9"/>
              <w:ind w:left="122"/>
              <w:rPr>
                <w:sz w:val="13"/>
              </w:rPr>
            </w:pPr>
            <w:r>
              <w:rPr>
                <w:rFonts w:ascii="DengXian" w:hAnsi="DengXian"/>
                <w:sz w:val="13"/>
              </w:rPr>
              <w:t xml:space="preserve">≥ </w:t>
            </w:r>
            <w:r>
              <w:rPr>
                <w:sz w:val="13"/>
              </w:rPr>
              <w:t>18</w:t>
            </w:r>
          </w:p>
        </w:tc>
        <w:tc>
          <w:tcPr>
            <w:tcW w:w="1618" w:type="dxa"/>
          </w:tcPr>
          <w:p w:rsidR="00C0361C" w:rsidRDefault="00C0361C">
            <w:pPr>
              <w:pStyle w:val="TableParagraph"/>
              <w:spacing w:before="6"/>
              <w:rPr>
                <w:sz w:val="17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 w:right="92"/>
              <w:rPr>
                <w:sz w:val="13"/>
              </w:rPr>
            </w:pPr>
            <w:r>
              <w:rPr>
                <w:sz w:val="13"/>
              </w:rPr>
              <w:t>Hydroxychloroquine (n = 124)</w:t>
            </w:r>
          </w:p>
        </w:tc>
        <w:tc>
          <w:tcPr>
            <w:tcW w:w="1931" w:type="dxa"/>
          </w:tcPr>
          <w:p w:rsidR="00C0361C" w:rsidRDefault="008D7A3E">
            <w:pPr>
              <w:pStyle w:val="TableParagraph"/>
              <w:spacing w:before="115" w:line="273" w:lineRule="auto"/>
              <w:ind w:left="25" w:right="51"/>
              <w:jc w:val="both"/>
              <w:rPr>
                <w:sz w:val="13"/>
              </w:rPr>
            </w:pPr>
            <w:r>
              <w:rPr>
                <w:sz w:val="13"/>
              </w:rPr>
              <w:t>800mg hydroxychloroquine on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Day 0 followed by 400 mg per day for 8 days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spacing w:before="6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123)</w:t>
            </w:r>
          </w:p>
        </w:tc>
        <w:tc>
          <w:tcPr>
            <w:tcW w:w="83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5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2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5"/>
              <w:ind w:left="66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154" w:type="dxa"/>
          </w:tcPr>
          <w:p w:rsidR="00C0361C" w:rsidRDefault="008D7A3E">
            <w:pPr>
              <w:pStyle w:val="TableParagraph"/>
              <w:spacing w:before="115" w:line="273" w:lineRule="auto"/>
              <w:ind w:left="232" w:right="158"/>
              <w:rPr>
                <w:sz w:val="13"/>
              </w:rPr>
            </w:pPr>
            <w:r>
              <w:rPr>
                <w:sz w:val="13"/>
              </w:rPr>
              <w:t>ACM; ratio of VC; ratio of TEAEs</w:t>
            </w:r>
          </w:p>
        </w:tc>
      </w:tr>
      <w:tr w:rsidR="00C0361C">
        <w:trPr>
          <w:trHeight w:hRule="exact" w:val="610"/>
        </w:trPr>
        <w:tc>
          <w:tcPr>
            <w:tcW w:w="1391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Eom JS et al [30]</w:t>
            </w:r>
          </w:p>
        </w:tc>
        <w:tc>
          <w:tcPr>
            <w:tcW w:w="561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23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Korea</w:t>
            </w:r>
          </w:p>
        </w:tc>
        <w:tc>
          <w:tcPr>
            <w:tcW w:w="727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 w:right="214"/>
              <w:rPr>
                <w:sz w:val="13"/>
              </w:rPr>
            </w:pPr>
            <w:r>
              <w:rPr>
                <w:sz w:val="13"/>
              </w:rPr>
              <w:t>Mild to moderate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543</w:t>
            </w:r>
          </w:p>
        </w:tc>
        <w:tc>
          <w:tcPr>
            <w:tcW w:w="1351" w:type="dxa"/>
          </w:tcPr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280"/>
              <w:rPr>
                <w:sz w:val="13"/>
              </w:rPr>
            </w:pPr>
            <w:r>
              <w:rPr>
                <w:sz w:val="13"/>
              </w:rPr>
              <w:t>Males (n =264);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=279)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spacing w:before="1"/>
              <w:ind w:left="122"/>
              <w:rPr>
                <w:sz w:val="13"/>
              </w:rPr>
            </w:pPr>
            <w:r>
              <w:rPr>
                <w:rFonts w:ascii="DengXian" w:hAnsi="DengXian"/>
                <w:sz w:val="13"/>
              </w:rPr>
              <w:t xml:space="preserve">≥ </w:t>
            </w:r>
            <w:r>
              <w:rPr>
                <w:sz w:val="13"/>
              </w:rPr>
              <w:t>18</w:t>
            </w:r>
          </w:p>
        </w:tc>
        <w:tc>
          <w:tcPr>
            <w:tcW w:w="1618" w:type="dxa"/>
          </w:tcPr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 w:right="92"/>
              <w:rPr>
                <w:sz w:val="13"/>
              </w:rPr>
            </w:pPr>
            <w:r>
              <w:rPr>
                <w:sz w:val="13"/>
              </w:rPr>
              <w:t>CT-P59 40 mg/kg (n = 105)</w:t>
            </w:r>
          </w:p>
        </w:tc>
        <w:tc>
          <w:tcPr>
            <w:tcW w:w="1931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A single dose of CT-P59 40 mg/kg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111)</w:t>
            </w:r>
          </w:p>
        </w:tc>
        <w:tc>
          <w:tcPr>
            <w:tcW w:w="835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29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66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154" w:type="dxa"/>
          </w:tcPr>
          <w:p w:rsidR="00C0361C" w:rsidRDefault="008D7A3E">
            <w:pPr>
              <w:pStyle w:val="TableParagraph"/>
              <w:spacing w:before="56" w:line="273" w:lineRule="auto"/>
              <w:ind w:left="232" w:right="158"/>
              <w:rPr>
                <w:sz w:val="13"/>
              </w:rPr>
            </w:pPr>
            <w:r>
              <w:rPr>
                <w:sz w:val="13"/>
              </w:rPr>
              <w:t>Ratio of VC; ACM; ratio of TEAEs</w:t>
            </w:r>
          </w:p>
        </w:tc>
      </w:tr>
      <w:tr w:rsidR="00C0361C">
        <w:trPr>
          <w:trHeight w:hRule="exact" w:val="610"/>
        </w:trPr>
        <w:tc>
          <w:tcPr>
            <w:tcW w:w="1391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Eom JS et al [30]</w:t>
            </w:r>
          </w:p>
        </w:tc>
        <w:tc>
          <w:tcPr>
            <w:tcW w:w="561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23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Korea</w:t>
            </w:r>
          </w:p>
        </w:tc>
        <w:tc>
          <w:tcPr>
            <w:tcW w:w="727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 w:right="214"/>
              <w:rPr>
                <w:sz w:val="13"/>
              </w:rPr>
            </w:pPr>
            <w:r>
              <w:rPr>
                <w:sz w:val="13"/>
              </w:rPr>
              <w:t>Mild to moderate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543</w:t>
            </w:r>
          </w:p>
        </w:tc>
        <w:tc>
          <w:tcPr>
            <w:tcW w:w="1351" w:type="dxa"/>
          </w:tcPr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280"/>
              <w:rPr>
                <w:sz w:val="13"/>
              </w:rPr>
            </w:pPr>
            <w:r>
              <w:rPr>
                <w:sz w:val="13"/>
              </w:rPr>
              <w:t>Males (n =264);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=279)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spacing w:before="1"/>
              <w:ind w:left="122"/>
              <w:rPr>
                <w:sz w:val="13"/>
              </w:rPr>
            </w:pPr>
            <w:r>
              <w:rPr>
                <w:rFonts w:ascii="DengXian" w:hAnsi="DengXian"/>
                <w:sz w:val="13"/>
              </w:rPr>
              <w:t xml:space="preserve">≥ </w:t>
            </w:r>
            <w:r>
              <w:rPr>
                <w:sz w:val="13"/>
              </w:rPr>
              <w:t>18</w:t>
            </w:r>
          </w:p>
        </w:tc>
        <w:tc>
          <w:tcPr>
            <w:tcW w:w="1618" w:type="dxa"/>
          </w:tcPr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 w:right="92"/>
              <w:rPr>
                <w:sz w:val="13"/>
              </w:rPr>
            </w:pPr>
            <w:r>
              <w:rPr>
                <w:sz w:val="13"/>
              </w:rPr>
              <w:t>CT-P59 80 mg/kg (n = 111)</w:t>
            </w:r>
          </w:p>
        </w:tc>
        <w:tc>
          <w:tcPr>
            <w:tcW w:w="1931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A single dose of CT-P59 80 mg/kg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111)</w:t>
            </w:r>
          </w:p>
        </w:tc>
        <w:tc>
          <w:tcPr>
            <w:tcW w:w="835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29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66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154" w:type="dxa"/>
          </w:tcPr>
          <w:p w:rsidR="00C0361C" w:rsidRDefault="008D7A3E">
            <w:pPr>
              <w:pStyle w:val="TableParagraph"/>
              <w:spacing w:before="56" w:line="273" w:lineRule="auto"/>
              <w:ind w:left="232" w:right="158"/>
              <w:rPr>
                <w:sz w:val="13"/>
              </w:rPr>
            </w:pPr>
            <w:r>
              <w:rPr>
                <w:sz w:val="13"/>
              </w:rPr>
              <w:t>Ratio of VC; ACM; ratio of TEAEs</w:t>
            </w:r>
          </w:p>
        </w:tc>
      </w:tr>
      <w:tr w:rsidR="00C0361C">
        <w:trPr>
          <w:trHeight w:hRule="exact" w:val="653"/>
        </w:trPr>
        <w:tc>
          <w:tcPr>
            <w:tcW w:w="1391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Eom JS et al [30]</w:t>
            </w:r>
          </w:p>
        </w:tc>
        <w:tc>
          <w:tcPr>
            <w:tcW w:w="561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23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Korea</w:t>
            </w:r>
          </w:p>
        </w:tc>
        <w:tc>
          <w:tcPr>
            <w:tcW w:w="727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 w:right="214"/>
              <w:rPr>
                <w:sz w:val="13"/>
              </w:rPr>
            </w:pPr>
            <w:r>
              <w:rPr>
                <w:sz w:val="13"/>
              </w:rPr>
              <w:t>Mild to moderate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543</w:t>
            </w:r>
          </w:p>
        </w:tc>
        <w:tc>
          <w:tcPr>
            <w:tcW w:w="1351" w:type="dxa"/>
          </w:tcPr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280"/>
              <w:rPr>
                <w:sz w:val="13"/>
              </w:rPr>
            </w:pPr>
            <w:r>
              <w:rPr>
                <w:sz w:val="13"/>
              </w:rPr>
              <w:t>Males (n =264);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=279)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spacing w:before="1"/>
              <w:ind w:left="122"/>
              <w:rPr>
                <w:sz w:val="13"/>
              </w:rPr>
            </w:pPr>
            <w:r>
              <w:rPr>
                <w:rFonts w:ascii="DengXian" w:hAnsi="DengXian"/>
                <w:sz w:val="13"/>
              </w:rPr>
              <w:t xml:space="preserve">≥ </w:t>
            </w:r>
            <w:r>
              <w:rPr>
                <w:sz w:val="13"/>
              </w:rPr>
              <w:t>18</w:t>
            </w:r>
          </w:p>
        </w:tc>
        <w:tc>
          <w:tcPr>
            <w:tcW w:w="1618" w:type="dxa"/>
          </w:tcPr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 w:right="218"/>
              <w:rPr>
                <w:sz w:val="13"/>
              </w:rPr>
            </w:pPr>
            <w:r>
              <w:rPr>
                <w:sz w:val="13"/>
              </w:rPr>
              <w:t>CT-P59 combined (n = 216)</w:t>
            </w:r>
          </w:p>
        </w:tc>
        <w:tc>
          <w:tcPr>
            <w:tcW w:w="1931" w:type="dxa"/>
          </w:tcPr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5" w:right="23"/>
              <w:rPr>
                <w:sz w:val="13"/>
              </w:rPr>
            </w:pPr>
            <w:r>
              <w:rPr>
                <w:sz w:val="13"/>
              </w:rPr>
              <w:t>A single dose of CT-P59 40 mg/kg and 80 mg/kg combined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111)</w:t>
            </w:r>
          </w:p>
        </w:tc>
        <w:tc>
          <w:tcPr>
            <w:tcW w:w="835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29" w:type="dxa"/>
          </w:tcPr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66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154" w:type="dxa"/>
          </w:tcPr>
          <w:p w:rsidR="00C0361C" w:rsidRDefault="008D7A3E">
            <w:pPr>
              <w:pStyle w:val="TableParagraph"/>
              <w:spacing w:before="56" w:line="273" w:lineRule="auto"/>
              <w:ind w:left="232" w:right="158"/>
              <w:rPr>
                <w:sz w:val="13"/>
              </w:rPr>
            </w:pPr>
            <w:r>
              <w:rPr>
                <w:sz w:val="13"/>
              </w:rPr>
              <w:t>Ratio of VC; ACM; ratio of TEAEs</w:t>
            </w:r>
          </w:p>
        </w:tc>
      </w:tr>
      <w:tr w:rsidR="00C0361C">
        <w:trPr>
          <w:trHeight w:hRule="exact" w:val="568"/>
        </w:trPr>
        <w:tc>
          <w:tcPr>
            <w:tcW w:w="1391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Feld JJ et al [31]</w:t>
            </w:r>
          </w:p>
        </w:tc>
        <w:tc>
          <w:tcPr>
            <w:tcW w:w="561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23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Canada</w:t>
            </w:r>
          </w:p>
        </w:tc>
        <w:tc>
          <w:tcPr>
            <w:tcW w:w="727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8D7A3E">
            <w:pPr>
              <w:pStyle w:val="TableParagraph"/>
              <w:spacing w:before="100" w:line="273" w:lineRule="auto"/>
              <w:ind w:left="176" w:right="214"/>
              <w:rPr>
                <w:sz w:val="13"/>
              </w:rPr>
            </w:pPr>
            <w:r>
              <w:rPr>
                <w:sz w:val="13"/>
              </w:rPr>
              <w:t>Mild to moderate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1351" w:type="dxa"/>
          </w:tcPr>
          <w:p w:rsidR="00C0361C" w:rsidRDefault="008D7A3E">
            <w:pPr>
              <w:pStyle w:val="TableParagraph"/>
              <w:spacing w:before="100"/>
              <w:ind w:left="280"/>
              <w:rPr>
                <w:sz w:val="13"/>
              </w:rPr>
            </w:pPr>
            <w:r>
              <w:rPr>
                <w:sz w:val="13"/>
              </w:rPr>
              <w:t>Males (n =25);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=35)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spacing w:before="8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122"/>
              <w:rPr>
                <w:sz w:val="13"/>
              </w:rPr>
            </w:pPr>
            <w:r>
              <w:rPr>
                <w:rFonts w:ascii="DengXian" w:hAnsi="DengXian"/>
                <w:sz w:val="13"/>
              </w:rPr>
              <w:t xml:space="preserve">≥ </w:t>
            </w:r>
            <w:r>
              <w:rPr>
                <w:sz w:val="13"/>
              </w:rPr>
              <w:t>18</w:t>
            </w:r>
          </w:p>
        </w:tc>
        <w:tc>
          <w:tcPr>
            <w:tcW w:w="1618" w:type="dxa"/>
          </w:tcPr>
          <w:p w:rsidR="00C0361C" w:rsidRDefault="008D7A3E">
            <w:pPr>
              <w:pStyle w:val="TableParagraph"/>
              <w:spacing w:before="100" w:line="273" w:lineRule="auto"/>
              <w:ind w:left="176"/>
              <w:rPr>
                <w:sz w:val="13"/>
              </w:rPr>
            </w:pPr>
            <w:r>
              <w:rPr>
                <w:sz w:val="13"/>
              </w:rPr>
              <w:t>Peginterferon lambda (n = 30)</w:t>
            </w:r>
          </w:p>
        </w:tc>
        <w:tc>
          <w:tcPr>
            <w:tcW w:w="1931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180 µg within 7 days</w:t>
            </w:r>
          </w:p>
        </w:tc>
        <w:tc>
          <w:tcPr>
            <w:tcW w:w="611" w:type="dxa"/>
          </w:tcPr>
          <w:p w:rsidR="00C0361C" w:rsidRDefault="008D7A3E">
            <w:pPr>
              <w:pStyle w:val="TableParagraph"/>
              <w:spacing w:before="100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30)</w:t>
            </w:r>
          </w:p>
        </w:tc>
        <w:tc>
          <w:tcPr>
            <w:tcW w:w="835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29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66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1154" w:type="dxa"/>
          </w:tcPr>
          <w:p w:rsidR="00C0361C" w:rsidRDefault="008D7A3E">
            <w:pPr>
              <w:pStyle w:val="TableParagraph"/>
              <w:spacing w:before="100" w:line="273" w:lineRule="auto"/>
              <w:ind w:left="232" w:right="108"/>
              <w:rPr>
                <w:sz w:val="13"/>
              </w:rPr>
            </w:pPr>
            <w:r>
              <w:rPr>
                <w:sz w:val="13"/>
              </w:rPr>
              <w:t>Ratio of VC; ratio of TEAEs</w:t>
            </w:r>
          </w:p>
        </w:tc>
      </w:tr>
      <w:tr w:rsidR="00C0361C">
        <w:trPr>
          <w:trHeight w:hRule="exact" w:val="610"/>
        </w:trPr>
        <w:tc>
          <w:tcPr>
            <w:tcW w:w="1391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129"/>
              <w:rPr>
                <w:sz w:val="13"/>
              </w:rPr>
            </w:pPr>
            <w:r>
              <w:rPr>
                <w:sz w:val="13"/>
              </w:rPr>
              <w:t>Gonzalez-Ochoa AG et al [32]</w:t>
            </w:r>
          </w:p>
        </w:tc>
        <w:tc>
          <w:tcPr>
            <w:tcW w:w="561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23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90"/>
              <w:rPr>
                <w:sz w:val="13"/>
              </w:rPr>
            </w:pPr>
            <w:r>
              <w:rPr>
                <w:sz w:val="13"/>
              </w:rPr>
              <w:t>Mexico</w:t>
            </w:r>
          </w:p>
        </w:tc>
        <w:tc>
          <w:tcPr>
            <w:tcW w:w="727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76"/>
              <w:rPr>
                <w:sz w:val="13"/>
              </w:rPr>
            </w:pPr>
            <w:r>
              <w:rPr>
                <w:sz w:val="13"/>
              </w:rPr>
              <w:t>Non-severe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243</w:t>
            </w:r>
          </w:p>
        </w:tc>
        <w:tc>
          <w:tcPr>
            <w:tcW w:w="1351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280" w:right="100"/>
              <w:rPr>
                <w:sz w:val="13"/>
              </w:rPr>
            </w:pPr>
            <w:r>
              <w:rPr>
                <w:sz w:val="13"/>
              </w:rPr>
              <w:t>Males (n =115); Females (n = 128)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22"/>
              <w:rPr>
                <w:sz w:val="13"/>
              </w:rPr>
            </w:pPr>
            <w:r>
              <w:rPr>
                <w:sz w:val="13"/>
              </w:rPr>
              <w:t>&gt; 40</w:t>
            </w:r>
          </w:p>
        </w:tc>
        <w:tc>
          <w:tcPr>
            <w:tcW w:w="1618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76"/>
              <w:rPr>
                <w:sz w:val="13"/>
              </w:rPr>
            </w:pPr>
            <w:r>
              <w:rPr>
                <w:sz w:val="13"/>
              </w:rPr>
              <w:t>Sulodexide (n = 124)</w:t>
            </w:r>
          </w:p>
        </w:tc>
        <w:tc>
          <w:tcPr>
            <w:tcW w:w="1931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25" w:right="23"/>
              <w:rPr>
                <w:sz w:val="13"/>
              </w:rPr>
            </w:pPr>
            <w:r>
              <w:rPr>
                <w:sz w:val="13"/>
              </w:rPr>
              <w:t>500 LRU (lipase releasing units) twice daily for 3 weeks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119)</w:t>
            </w:r>
          </w:p>
        </w:tc>
        <w:tc>
          <w:tcPr>
            <w:tcW w:w="835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29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66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1154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232" w:right="158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  <w:tr w:rsidR="00C0361C">
        <w:trPr>
          <w:trHeight w:hRule="exact" w:val="610"/>
        </w:trPr>
        <w:tc>
          <w:tcPr>
            <w:tcW w:w="1391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Gottlieb RL et al [33]</w:t>
            </w:r>
          </w:p>
        </w:tc>
        <w:tc>
          <w:tcPr>
            <w:tcW w:w="561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23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USA</w:t>
            </w:r>
          </w:p>
        </w:tc>
        <w:tc>
          <w:tcPr>
            <w:tcW w:w="727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176" w:right="214"/>
              <w:rPr>
                <w:sz w:val="13"/>
              </w:rPr>
            </w:pPr>
            <w:r>
              <w:rPr>
                <w:sz w:val="13"/>
              </w:rPr>
              <w:t>Mild to moderate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577</w:t>
            </w:r>
          </w:p>
        </w:tc>
        <w:tc>
          <w:tcPr>
            <w:tcW w:w="1351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/>
              <w:ind w:left="280"/>
              <w:rPr>
                <w:sz w:val="13"/>
              </w:rPr>
            </w:pPr>
            <w:r>
              <w:rPr>
                <w:sz w:val="13"/>
              </w:rPr>
              <w:t>Males (n =262);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=315)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spacing w:before="4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122"/>
              <w:rPr>
                <w:sz w:val="13"/>
              </w:rPr>
            </w:pPr>
            <w:r>
              <w:rPr>
                <w:rFonts w:ascii="DengXian" w:hAnsi="DengXian"/>
                <w:sz w:val="13"/>
              </w:rPr>
              <w:t xml:space="preserve">≥ </w:t>
            </w:r>
            <w:r>
              <w:rPr>
                <w:sz w:val="13"/>
              </w:rPr>
              <w:t>18</w:t>
            </w:r>
          </w:p>
        </w:tc>
        <w:tc>
          <w:tcPr>
            <w:tcW w:w="1618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176" w:right="13"/>
              <w:rPr>
                <w:sz w:val="13"/>
              </w:rPr>
            </w:pPr>
            <w:r>
              <w:rPr>
                <w:sz w:val="13"/>
              </w:rPr>
              <w:t>Low dosage bamlanivimab (n = 101)</w:t>
            </w:r>
          </w:p>
        </w:tc>
        <w:tc>
          <w:tcPr>
            <w:tcW w:w="1931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700 mg of bamlanivimab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156)</w:t>
            </w:r>
          </w:p>
        </w:tc>
        <w:tc>
          <w:tcPr>
            <w:tcW w:w="835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29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66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1154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232" w:right="108"/>
              <w:rPr>
                <w:sz w:val="13"/>
              </w:rPr>
            </w:pPr>
            <w:r>
              <w:rPr>
                <w:sz w:val="13"/>
              </w:rPr>
              <w:t>Ratio of VC; ratio of TEAEs</w:t>
            </w:r>
          </w:p>
        </w:tc>
      </w:tr>
      <w:tr w:rsidR="00C0361C">
        <w:trPr>
          <w:trHeight w:hRule="exact" w:val="610"/>
        </w:trPr>
        <w:tc>
          <w:tcPr>
            <w:tcW w:w="1391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Gottlieb RL et al [33]</w:t>
            </w:r>
          </w:p>
        </w:tc>
        <w:tc>
          <w:tcPr>
            <w:tcW w:w="561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23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USA</w:t>
            </w:r>
          </w:p>
        </w:tc>
        <w:tc>
          <w:tcPr>
            <w:tcW w:w="727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spacing w:before="4"/>
              <w:rPr>
                <w:sz w:val="12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 w:right="214"/>
              <w:rPr>
                <w:sz w:val="13"/>
              </w:rPr>
            </w:pPr>
            <w:r>
              <w:rPr>
                <w:sz w:val="13"/>
              </w:rPr>
              <w:t>Mild to moderate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577</w:t>
            </w:r>
          </w:p>
        </w:tc>
        <w:tc>
          <w:tcPr>
            <w:tcW w:w="1351" w:type="dxa"/>
          </w:tcPr>
          <w:p w:rsidR="00C0361C" w:rsidRDefault="00C0361C">
            <w:pPr>
              <w:pStyle w:val="TableParagraph"/>
              <w:spacing w:before="4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280"/>
              <w:rPr>
                <w:sz w:val="13"/>
              </w:rPr>
            </w:pPr>
            <w:r>
              <w:rPr>
                <w:sz w:val="13"/>
              </w:rPr>
              <w:t>Males (n =262);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=315)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spacing w:before="4"/>
              <w:rPr>
                <w:sz w:val="17"/>
              </w:rPr>
            </w:pPr>
          </w:p>
          <w:p w:rsidR="00C0361C" w:rsidRDefault="008D7A3E">
            <w:pPr>
              <w:pStyle w:val="TableParagraph"/>
              <w:spacing w:before="1"/>
              <w:ind w:left="122"/>
              <w:rPr>
                <w:sz w:val="13"/>
              </w:rPr>
            </w:pPr>
            <w:r>
              <w:rPr>
                <w:rFonts w:ascii="DengXian" w:hAnsi="DengXian"/>
                <w:sz w:val="13"/>
              </w:rPr>
              <w:t xml:space="preserve">≥ </w:t>
            </w:r>
            <w:r>
              <w:rPr>
                <w:sz w:val="13"/>
              </w:rPr>
              <w:t>18</w:t>
            </w:r>
          </w:p>
        </w:tc>
        <w:tc>
          <w:tcPr>
            <w:tcW w:w="1618" w:type="dxa"/>
          </w:tcPr>
          <w:p w:rsidR="00C0361C" w:rsidRDefault="00C0361C">
            <w:pPr>
              <w:pStyle w:val="TableParagraph"/>
              <w:spacing w:before="4"/>
              <w:rPr>
                <w:sz w:val="12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/>
              <w:rPr>
                <w:sz w:val="13"/>
              </w:rPr>
            </w:pPr>
            <w:r>
              <w:rPr>
                <w:sz w:val="13"/>
              </w:rPr>
              <w:t>Moderate dosage bamlanivimab (n = 107)</w:t>
            </w:r>
          </w:p>
        </w:tc>
        <w:tc>
          <w:tcPr>
            <w:tcW w:w="1931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2800 mg of bamlanivimab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spacing w:before="4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156)</w:t>
            </w:r>
          </w:p>
        </w:tc>
        <w:tc>
          <w:tcPr>
            <w:tcW w:w="835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29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66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1154" w:type="dxa"/>
          </w:tcPr>
          <w:p w:rsidR="00C0361C" w:rsidRDefault="00C0361C">
            <w:pPr>
              <w:pStyle w:val="TableParagraph"/>
              <w:spacing w:before="4"/>
              <w:rPr>
                <w:sz w:val="12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32" w:right="108"/>
              <w:rPr>
                <w:sz w:val="13"/>
              </w:rPr>
            </w:pPr>
            <w:r>
              <w:rPr>
                <w:sz w:val="13"/>
              </w:rPr>
              <w:t>Ratio of VC; ratio of TEAEs</w:t>
            </w:r>
          </w:p>
        </w:tc>
      </w:tr>
      <w:tr w:rsidR="00C0361C">
        <w:trPr>
          <w:trHeight w:hRule="exact" w:val="617"/>
        </w:trPr>
        <w:tc>
          <w:tcPr>
            <w:tcW w:w="1391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Gottlieb RL et al [33]</w:t>
            </w:r>
          </w:p>
        </w:tc>
        <w:tc>
          <w:tcPr>
            <w:tcW w:w="561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23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USA</w:t>
            </w:r>
          </w:p>
        </w:tc>
        <w:tc>
          <w:tcPr>
            <w:tcW w:w="727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176" w:right="214"/>
              <w:rPr>
                <w:sz w:val="13"/>
              </w:rPr>
            </w:pPr>
            <w:r>
              <w:rPr>
                <w:sz w:val="13"/>
              </w:rPr>
              <w:t>Mild to moderate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577</w:t>
            </w:r>
          </w:p>
        </w:tc>
        <w:tc>
          <w:tcPr>
            <w:tcW w:w="1351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/>
              <w:ind w:left="280"/>
              <w:rPr>
                <w:sz w:val="13"/>
              </w:rPr>
            </w:pPr>
            <w:r>
              <w:rPr>
                <w:sz w:val="13"/>
              </w:rPr>
              <w:t>Males (n =262);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=315)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spacing w:before="4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122"/>
              <w:rPr>
                <w:sz w:val="13"/>
              </w:rPr>
            </w:pPr>
            <w:r>
              <w:rPr>
                <w:rFonts w:ascii="DengXian" w:hAnsi="DengXian"/>
                <w:sz w:val="13"/>
              </w:rPr>
              <w:t xml:space="preserve">≥ </w:t>
            </w:r>
            <w:r>
              <w:rPr>
                <w:sz w:val="13"/>
              </w:rPr>
              <w:t>18</w:t>
            </w:r>
          </w:p>
        </w:tc>
        <w:tc>
          <w:tcPr>
            <w:tcW w:w="1618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176" w:right="-8"/>
              <w:rPr>
                <w:sz w:val="13"/>
              </w:rPr>
            </w:pPr>
            <w:r>
              <w:rPr>
                <w:sz w:val="13"/>
              </w:rPr>
              <w:t>High dosage bamlanivimab (n = 101)</w:t>
            </w:r>
          </w:p>
        </w:tc>
        <w:tc>
          <w:tcPr>
            <w:tcW w:w="1931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5"/>
              <w:rPr>
                <w:sz w:val="13"/>
              </w:rPr>
            </w:pPr>
            <w:r>
              <w:rPr>
                <w:sz w:val="13"/>
              </w:rPr>
              <w:t>7000 mg of bamlanivimab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156)</w:t>
            </w:r>
          </w:p>
        </w:tc>
        <w:tc>
          <w:tcPr>
            <w:tcW w:w="835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29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66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1154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232" w:right="108"/>
              <w:rPr>
                <w:sz w:val="13"/>
              </w:rPr>
            </w:pPr>
            <w:r>
              <w:rPr>
                <w:sz w:val="13"/>
              </w:rPr>
              <w:t>Ratio of VC; ratio of TEAEs</w:t>
            </w:r>
          </w:p>
        </w:tc>
      </w:tr>
      <w:tr w:rsidR="00C0361C">
        <w:trPr>
          <w:trHeight w:hRule="exact" w:val="752"/>
        </w:trPr>
        <w:tc>
          <w:tcPr>
            <w:tcW w:w="139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Gottlieb RL et al [33]</w:t>
            </w:r>
          </w:p>
        </w:tc>
        <w:tc>
          <w:tcPr>
            <w:tcW w:w="56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2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USA</w:t>
            </w:r>
          </w:p>
        </w:tc>
        <w:tc>
          <w:tcPr>
            <w:tcW w:w="72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spacing w:before="5"/>
              <w:rPr>
                <w:sz w:val="20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 w:right="214"/>
              <w:rPr>
                <w:sz w:val="13"/>
              </w:rPr>
            </w:pPr>
            <w:r>
              <w:rPr>
                <w:sz w:val="13"/>
              </w:rPr>
              <w:t>Mild to moderate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577</w:t>
            </w:r>
          </w:p>
        </w:tc>
        <w:tc>
          <w:tcPr>
            <w:tcW w:w="1351" w:type="dxa"/>
          </w:tcPr>
          <w:p w:rsidR="00C0361C" w:rsidRDefault="00C0361C">
            <w:pPr>
              <w:pStyle w:val="TableParagraph"/>
              <w:spacing w:before="5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280"/>
              <w:rPr>
                <w:sz w:val="13"/>
              </w:rPr>
            </w:pPr>
            <w:r>
              <w:rPr>
                <w:sz w:val="13"/>
              </w:rPr>
              <w:t>Males (n =262);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=315)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11"/>
              </w:rPr>
            </w:pPr>
          </w:p>
          <w:p w:rsidR="00C0361C" w:rsidRDefault="008D7A3E">
            <w:pPr>
              <w:pStyle w:val="TableParagraph"/>
              <w:ind w:left="122"/>
              <w:rPr>
                <w:sz w:val="13"/>
              </w:rPr>
            </w:pPr>
            <w:r>
              <w:rPr>
                <w:rFonts w:ascii="DengXian" w:hAnsi="DengXian"/>
                <w:sz w:val="13"/>
              </w:rPr>
              <w:t xml:space="preserve">≥ </w:t>
            </w:r>
            <w:r>
              <w:rPr>
                <w:sz w:val="13"/>
              </w:rPr>
              <w:t>18</w:t>
            </w:r>
          </w:p>
        </w:tc>
        <w:tc>
          <w:tcPr>
            <w:tcW w:w="1618" w:type="dxa"/>
          </w:tcPr>
          <w:p w:rsidR="00C0361C" w:rsidRDefault="00C0361C">
            <w:pPr>
              <w:pStyle w:val="TableParagraph"/>
              <w:spacing w:before="11"/>
              <w:rPr>
                <w:sz w:val="12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/>
              <w:rPr>
                <w:sz w:val="13"/>
              </w:rPr>
            </w:pPr>
            <w:r>
              <w:rPr>
                <w:sz w:val="13"/>
              </w:rPr>
              <w:t>Moderate dosage bamlanivimab/etesevimab (n = 112)</w:t>
            </w:r>
          </w:p>
        </w:tc>
        <w:tc>
          <w:tcPr>
            <w:tcW w:w="1931" w:type="dxa"/>
          </w:tcPr>
          <w:p w:rsidR="00C0361C" w:rsidRDefault="00C0361C">
            <w:pPr>
              <w:pStyle w:val="TableParagraph"/>
              <w:spacing w:before="11"/>
              <w:rPr>
                <w:sz w:val="12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5" w:right="23"/>
              <w:rPr>
                <w:sz w:val="13"/>
              </w:rPr>
            </w:pPr>
            <w:r>
              <w:rPr>
                <w:sz w:val="13"/>
              </w:rPr>
              <w:t>A combination treatment with 2800 mg of bamlanivimab and 2800 mg of etesevimab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spacing w:before="5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156)</w:t>
            </w:r>
          </w:p>
        </w:tc>
        <w:tc>
          <w:tcPr>
            <w:tcW w:w="83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2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66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1154" w:type="dxa"/>
          </w:tcPr>
          <w:p w:rsidR="00C0361C" w:rsidRDefault="00C0361C">
            <w:pPr>
              <w:pStyle w:val="TableParagraph"/>
              <w:spacing w:before="5"/>
              <w:rPr>
                <w:sz w:val="20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32" w:right="108"/>
              <w:rPr>
                <w:sz w:val="13"/>
              </w:rPr>
            </w:pPr>
            <w:r>
              <w:rPr>
                <w:sz w:val="13"/>
              </w:rPr>
              <w:t>Ratio of VC; ratio of TEAEs</w:t>
            </w:r>
          </w:p>
        </w:tc>
      </w:tr>
      <w:tr w:rsidR="00C0361C">
        <w:trPr>
          <w:trHeight w:hRule="exact" w:val="779"/>
        </w:trPr>
        <w:tc>
          <w:tcPr>
            <w:tcW w:w="139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6"/>
              <w:ind w:left="129"/>
              <w:rPr>
                <w:sz w:val="13"/>
              </w:rPr>
            </w:pPr>
            <w:r>
              <w:rPr>
                <w:sz w:val="13"/>
              </w:rPr>
              <w:t>Gunst GD et al [34]</w:t>
            </w:r>
          </w:p>
        </w:tc>
        <w:tc>
          <w:tcPr>
            <w:tcW w:w="56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6"/>
              <w:ind w:left="44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23" w:type="dxa"/>
          </w:tcPr>
          <w:p w:rsidR="00C0361C" w:rsidRDefault="00C0361C">
            <w:pPr>
              <w:pStyle w:val="TableParagraph"/>
              <w:spacing w:before="9"/>
              <w:rPr>
                <w:sz w:val="16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56" w:right="115"/>
              <w:rPr>
                <w:sz w:val="13"/>
              </w:rPr>
            </w:pPr>
            <w:r>
              <w:rPr>
                <w:sz w:val="13"/>
              </w:rPr>
              <w:t>Sweden and Denmark</w:t>
            </w:r>
          </w:p>
        </w:tc>
        <w:tc>
          <w:tcPr>
            <w:tcW w:w="72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6"/>
              <w:ind w:left="40"/>
              <w:rPr>
                <w:sz w:val="13"/>
              </w:rPr>
            </w:pPr>
            <w:r>
              <w:rPr>
                <w:sz w:val="13"/>
              </w:rPr>
              <w:t>MDRPCTs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6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spacing w:before="9"/>
              <w:rPr>
                <w:sz w:val="16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 w:right="52"/>
              <w:rPr>
                <w:sz w:val="13"/>
              </w:rPr>
            </w:pPr>
            <w:r>
              <w:rPr>
                <w:sz w:val="13"/>
              </w:rPr>
              <w:t>Non-severe and hospitalized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6"/>
              <w:ind w:left="73"/>
              <w:rPr>
                <w:sz w:val="13"/>
              </w:rPr>
            </w:pPr>
            <w:r>
              <w:rPr>
                <w:sz w:val="13"/>
              </w:rPr>
              <w:t>205</w:t>
            </w:r>
          </w:p>
        </w:tc>
        <w:tc>
          <w:tcPr>
            <w:tcW w:w="1351" w:type="dxa"/>
          </w:tcPr>
          <w:p w:rsidR="00C0361C" w:rsidRDefault="00C0361C">
            <w:pPr>
              <w:pStyle w:val="TableParagraph"/>
              <w:spacing w:before="9"/>
              <w:rPr>
                <w:sz w:val="16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80" w:right="165"/>
              <w:rPr>
                <w:sz w:val="13"/>
              </w:rPr>
            </w:pPr>
            <w:r>
              <w:rPr>
                <w:sz w:val="13"/>
              </w:rPr>
              <w:t>Males (n =123); Females (n = 82)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1"/>
              <w:ind w:left="122"/>
              <w:rPr>
                <w:sz w:val="13"/>
              </w:rPr>
            </w:pPr>
            <w:r>
              <w:rPr>
                <w:rFonts w:ascii="DengXian" w:hAnsi="DengXian"/>
                <w:sz w:val="13"/>
              </w:rPr>
              <w:t xml:space="preserve">≥ </w:t>
            </w:r>
            <w:r>
              <w:rPr>
                <w:sz w:val="13"/>
              </w:rPr>
              <w:t>18</w:t>
            </w:r>
          </w:p>
        </w:tc>
        <w:tc>
          <w:tcPr>
            <w:tcW w:w="1618" w:type="dxa"/>
          </w:tcPr>
          <w:p w:rsidR="00C0361C" w:rsidRDefault="00C0361C">
            <w:pPr>
              <w:pStyle w:val="TableParagraph"/>
              <w:spacing w:before="9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176"/>
              <w:rPr>
                <w:sz w:val="13"/>
              </w:rPr>
            </w:pPr>
            <w:r>
              <w:rPr>
                <w:sz w:val="13"/>
              </w:rPr>
              <w:t>Camostat-mesilate (n</w:t>
            </w:r>
          </w:p>
          <w:p w:rsidR="00C0361C" w:rsidRDefault="008D7A3E">
            <w:pPr>
              <w:pStyle w:val="TableParagraph"/>
              <w:spacing w:before="21"/>
              <w:ind w:left="176"/>
              <w:rPr>
                <w:sz w:val="13"/>
              </w:rPr>
            </w:pPr>
            <w:r>
              <w:rPr>
                <w:sz w:val="13"/>
              </w:rPr>
              <w:t>=137)</w:t>
            </w:r>
          </w:p>
        </w:tc>
        <w:tc>
          <w:tcPr>
            <w:tcW w:w="1931" w:type="dxa"/>
          </w:tcPr>
          <w:p w:rsidR="00C0361C" w:rsidRDefault="008D7A3E">
            <w:pPr>
              <w:pStyle w:val="TableParagraph"/>
              <w:spacing w:before="107" w:line="273" w:lineRule="auto"/>
              <w:ind w:left="25" w:right="226"/>
              <w:jc w:val="both"/>
              <w:rPr>
                <w:sz w:val="13"/>
              </w:rPr>
            </w:pPr>
            <w:r>
              <w:rPr>
                <w:sz w:val="13"/>
              </w:rPr>
              <w:t>Receive the TMPRSS2</w:t>
            </w:r>
            <w:r>
              <w:rPr>
                <w:spacing w:val="-13"/>
                <w:sz w:val="13"/>
              </w:rPr>
              <w:t xml:space="preserve"> </w:t>
            </w:r>
            <w:r>
              <w:rPr>
                <w:sz w:val="13"/>
              </w:rPr>
              <w:t>inhibitor camostat-mesilate 200 mg three times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daily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spacing w:before="9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68)</w:t>
            </w:r>
          </w:p>
        </w:tc>
        <w:tc>
          <w:tcPr>
            <w:tcW w:w="83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6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2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6"/>
              <w:ind w:left="66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1154" w:type="dxa"/>
          </w:tcPr>
          <w:p w:rsidR="00C0361C" w:rsidRDefault="00C0361C">
            <w:pPr>
              <w:pStyle w:val="TableParagraph"/>
              <w:spacing w:before="9"/>
              <w:rPr>
                <w:sz w:val="16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32" w:right="158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  <w:tr w:rsidR="00C0361C">
        <w:trPr>
          <w:trHeight w:hRule="exact" w:val="1006"/>
        </w:trPr>
        <w:tc>
          <w:tcPr>
            <w:tcW w:w="139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0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Gupta A et al [35]</w:t>
            </w:r>
          </w:p>
        </w:tc>
        <w:tc>
          <w:tcPr>
            <w:tcW w:w="56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0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2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8" w:line="273" w:lineRule="auto"/>
              <w:ind w:left="256" w:right="17"/>
              <w:rPr>
                <w:sz w:val="13"/>
              </w:rPr>
            </w:pPr>
            <w:r>
              <w:rPr>
                <w:sz w:val="13"/>
              </w:rPr>
              <w:t>United States, Canada, Brazil, and Spain</w:t>
            </w:r>
          </w:p>
        </w:tc>
        <w:tc>
          <w:tcPr>
            <w:tcW w:w="72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0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MDRPCTs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0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 w:line="273" w:lineRule="auto"/>
              <w:ind w:left="176" w:right="214"/>
              <w:rPr>
                <w:sz w:val="13"/>
              </w:rPr>
            </w:pPr>
            <w:r>
              <w:rPr>
                <w:sz w:val="13"/>
              </w:rPr>
              <w:t>Mild to moderate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0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1451</w:t>
            </w:r>
          </w:p>
        </w:tc>
        <w:tc>
          <w:tcPr>
            <w:tcW w:w="135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 w:line="273" w:lineRule="auto"/>
              <w:ind w:left="280" w:right="100"/>
              <w:rPr>
                <w:sz w:val="13"/>
              </w:rPr>
            </w:pPr>
            <w:r>
              <w:rPr>
                <w:sz w:val="13"/>
              </w:rPr>
              <w:t>Males (n =266); Females (n = 317)</w:t>
            </w:r>
          </w:p>
        </w:tc>
        <w:tc>
          <w:tcPr>
            <w:tcW w:w="59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7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122"/>
              <w:rPr>
                <w:sz w:val="13"/>
              </w:rPr>
            </w:pPr>
            <w:r>
              <w:rPr>
                <w:rFonts w:ascii="DengXian" w:hAnsi="DengXian"/>
                <w:sz w:val="13"/>
              </w:rPr>
              <w:t xml:space="preserve">≥ </w:t>
            </w:r>
            <w:r>
              <w:rPr>
                <w:sz w:val="13"/>
              </w:rPr>
              <w:t>18</w:t>
            </w:r>
          </w:p>
        </w:tc>
        <w:tc>
          <w:tcPr>
            <w:tcW w:w="161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0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176"/>
              <w:rPr>
                <w:sz w:val="13"/>
              </w:rPr>
            </w:pPr>
            <w:r>
              <w:rPr>
                <w:sz w:val="13"/>
              </w:rPr>
              <w:t>Sotrovimab (n = 721)</w:t>
            </w:r>
          </w:p>
        </w:tc>
        <w:tc>
          <w:tcPr>
            <w:tcW w:w="193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5" w:right="1"/>
              <w:rPr>
                <w:sz w:val="13"/>
              </w:rPr>
            </w:pPr>
            <w:r>
              <w:rPr>
                <w:sz w:val="13"/>
              </w:rPr>
              <w:t>A single 500-mg, 1-hour infusion of sotrovimab on day 1 (neutralizing antibody)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730)</w:t>
            </w:r>
          </w:p>
        </w:tc>
        <w:tc>
          <w:tcPr>
            <w:tcW w:w="835" w:type="dxa"/>
          </w:tcPr>
          <w:p w:rsidR="00C0361C" w:rsidRDefault="00C0361C">
            <w:pPr>
              <w:pStyle w:val="TableParagraph"/>
              <w:spacing w:before="3"/>
              <w:rPr>
                <w:sz w:val="15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30" w:right="45"/>
              <w:rPr>
                <w:sz w:val="13"/>
              </w:rPr>
            </w:pPr>
            <w:r>
              <w:rPr>
                <w:sz w:val="13"/>
              </w:rPr>
              <w:t>A single 500- mg, 1-hour infusion of saline placebo on day 1</w:t>
            </w:r>
          </w:p>
        </w:tc>
        <w:tc>
          <w:tcPr>
            <w:tcW w:w="42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0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66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115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 w:line="273" w:lineRule="auto"/>
              <w:ind w:left="232" w:right="158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</w:tbl>
    <w:p w:rsidR="00C0361C" w:rsidRDefault="00C0361C">
      <w:pPr>
        <w:spacing w:line="273" w:lineRule="auto"/>
        <w:rPr>
          <w:sz w:val="13"/>
        </w:rPr>
        <w:sectPr w:rsidR="00C0361C">
          <w:pgSz w:w="16840" w:h="11910" w:orient="landscape"/>
          <w:pgMar w:top="1100" w:right="920" w:bottom="280" w:left="800" w:header="720" w:footer="720" w:gutter="0"/>
          <w:cols w:space="720"/>
        </w:sectPr>
      </w:pPr>
    </w:p>
    <w:p w:rsidR="00C0361C" w:rsidRDefault="00C0361C">
      <w:pPr>
        <w:rPr>
          <w:sz w:val="20"/>
        </w:rPr>
      </w:pPr>
    </w:p>
    <w:p w:rsidR="00C0361C" w:rsidRDefault="00C0361C">
      <w:pPr>
        <w:spacing w:before="5" w:after="1"/>
        <w:rPr>
          <w:sz w:val="10"/>
        </w:rPr>
      </w:pPr>
    </w:p>
    <w:tbl>
      <w:tblPr>
        <w:tblStyle w:val="TableNormal1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545"/>
        <w:gridCol w:w="1014"/>
        <w:gridCol w:w="735"/>
        <w:gridCol w:w="733"/>
        <w:gridCol w:w="1313"/>
        <w:gridCol w:w="613"/>
        <w:gridCol w:w="1334"/>
        <w:gridCol w:w="692"/>
        <w:gridCol w:w="1508"/>
        <w:gridCol w:w="1951"/>
        <w:gridCol w:w="617"/>
        <w:gridCol w:w="860"/>
        <w:gridCol w:w="403"/>
        <w:gridCol w:w="1197"/>
      </w:tblGrid>
      <w:tr w:rsidR="00C0361C">
        <w:trPr>
          <w:trHeight w:hRule="exact" w:val="1719"/>
        </w:trPr>
        <w:tc>
          <w:tcPr>
            <w:tcW w:w="140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6" w:line="273" w:lineRule="auto"/>
              <w:ind w:left="129" w:right="84"/>
              <w:rPr>
                <w:sz w:val="13"/>
              </w:rPr>
            </w:pPr>
            <w:r>
              <w:rPr>
                <w:sz w:val="13"/>
              </w:rPr>
              <w:t>Gutierrez-Castrellon P et al [36]</w:t>
            </w:r>
          </w:p>
        </w:tc>
        <w:tc>
          <w:tcPr>
            <w:tcW w:w="54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8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1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8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Mexico</w:t>
            </w:r>
          </w:p>
        </w:tc>
        <w:tc>
          <w:tcPr>
            <w:tcW w:w="73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8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QRPCTs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8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8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176"/>
              <w:rPr>
                <w:sz w:val="13"/>
              </w:rPr>
            </w:pPr>
            <w:r>
              <w:rPr>
                <w:sz w:val="13"/>
              </w:rPr>
              <w:t>Mild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8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300</w:t>
            </w:r>
          </w:p>
        </w:tc>
        <w:tc>
          <w:tcPr>
            <w:tcW w:w="133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6"/>
              <w:ind w:left="280"/>
              <w:rPr>
                <w:sz w:val="13"/>
              </w:rPr>
            </w:pPr>
            <w:r>
              <w:rPr>
                <w:sz w:val="13"/>
              </w:rPr>
              <w:t>Males (n =139);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=161)</w:t>
            </w:r>
          </w:p>
        </w:tc>
        <w:tc>
          <w:tcPr>
            <w:tcW w:w="69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8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139"/>
              <w:rPr>
                <w:sz w:val="13"/>
              </w:rPr>
            </w:pPr>
            <w:r>
              <w:rPr>
                <w:sz w:val="13"/>
              </w:rPr>
              <w:t>18 to 60</w:t>
            </w:r>
          </w:p>
        </w:tc>
        <w:tc>
          <w:tcPr>
            <w:tcW w:w="150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6" w:line="273" w:lineRule="auto"/>
              <w:ind w:left="92" w:right="2"/>
              <w:rPr>
                <w:sz w:val="13"/>
              </w:rPr>
            </w:pPr>
            <w:r>
              <w:rPr>
                <w:sz w:val="13"/>
              </w:rPr>
              <w:t>Novel probiotic formulation (n = 150)</w:t>
            </w:r>
          </w:p>
        </w:tc>
        <w:tc>
          <w:tcPr>
            <w:tcW w:w="1951" w:type="dxa"/>
          </w:tcPr>
          <w:p w:rsidR="00C0361C" w:rsidRDefault="008D7A3E">
            <w:pPr>
              <w:pStyle w:val="TableParagraph"/>
              <w:spacing w:line="273" w:lineRule="auto"/>
              <w:ind w:left="51" w:right="28"/>
              <w:rPr>
                <w:sz w:val="13"/>
              </w:rPr>
            </w:pPr>
            <w:r>
              <w:rPr>
                <w:sz w:val="13"/>
              </w:rPr>
              <w:t>The active product consisted of a blend of four strains of freeze-dried lactic acid bacteria: Lactiplantibacillus plantarum KABP033 (CECT30292), L.</w:t>
            </w:r>
          </w:p>
          <w:p w:rsidR="00C0361C" w:rsidRDefault="008D7A3E"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plantarum KABP022 (CECT7484),</w:t>
            </w:r>
          </w:p>
          <w:p w:rsidR="00C0361C" w:rsidRDefault="008D7A3E">
            <w:pPr>
              <w:pStyle w:val="TableParagraph"/>
              <w:spacing w:before="21" w:line="273" w:lineRule="auto"/>
              <w:ind w:left="51"/>
              <w:rPr>
                <w:sz w:val="13"/>
              </w:rPr>
            </w:pPr>
            <w:r>
              <w:rPr>
                <w:sz w:val="13"/>
              </w:rPr>
              <w:t>L. plantarum KABP023 (CECT7485)) and Pediococcus acidilactici KABP021 (CECT7483)</w:t>
            </w:r>
          </w:p>
        </w:tc>
        <w:tc>
          <w:tcPr>
            <w:tcW w:w="61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6"/>
              <w:ind w:left="35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35"/>
              <w:rPr>
                <w:sz w:val="13"/>
              </w:rPr>
            </w:pPr>
            <w:r>
              <w:rPr>
                <w:sz w:val="13"/>
              </w:rPr>
              <w:t>= 150)</w:t>
            </w:r>
          </w:p>
        </w:tc>
        <w:tc>
          <w:tcPr>
            <w:tcW w:w="860" w:type="dxa"/>
          </w:tcPr>
          <w:p w:rsidR="00C0361C" w:rsidRDefault="008D7A3E">
            <w:pPr>
              <w:pStyle w:val="TableParagraph"/>
              <w:spacing w:before="78" w:line="273" w:lineRule="auto"/>
              <w:ind w:left="30" w:right="185"/>
              <w:rPr>
                <w:sz w:val="13"/>
              </w:rPr>
            </w:pPr>
            <w:r>
              <w:rPr>
                <w:sz w:val="13"/>
              </w:rPr>
              <w:t>Placebo product consisted of HPMC</w:t>
            </w:r>
          </w:p>
          <w:p w:rsidR="00C0361C" w:rsidRDefault="008D7A3E">
            <w:pPr>
              <w:pStyle w:val="TableParagraph"/>
              <w:spacing w:line="273" w:lineRule="auto"/>
              <w:ind w:left="30"/>
              <w:rPr>
                <w:sz w:val="13"/>
              </w:rPr>
            </w:pPr>
            <w:r>
              <w:rPr>
                <w:sz w:val="13"/>
              </w:rPr>
              <w:t>capsules containing the maltodextrin carrier only</w:t>
            </w:r>
          </w:p>
        </w:tc>
        <w:tc>
          <w:tcPr>
            <w:tcW w:w="40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8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119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6" w:line="273" w:lineRule="auto"/>
              <w:ind w:left="232" w:right="201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  <w:tr w:rsidR="00C0361C">
        <w:trPr>
          <w:trHeight w:hRule="exact" w:val="785"/>
        </w:trPr>
        <w:tc>
          <w:tcPr>
            <w:tcW w:w="140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Humeniuk R et al [37]</w:t>
            </w:r>
          </w:p>
        </w:tc>
        <w:tc>
          <w:tcPr>
            <w:tcW w:w="54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01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American</w:t>
            </w:r>
          </w:p>
        </w:tc>
        <w:tc>
          <w:tcPr>
            <w:tcW w:w="73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176"/>
              <w:rPr>
                <w:sz w:val="13"/>
              </w:rPr>
            </w:pPr>
            <w:r>
              <w:rPr>
                <w:sz w:val="13"/>
              </w:rPr>
              <w:t>Non-severe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96</w:t>
            </w:r>
          </w:p>
        </w:tc>
        <w:tc>
          <w:tcPr>
            <w:tcW w:w="133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1"/>
              </w:rPr>
            </w:pPr>
          </w:p>
          <w:p w:rsidR="00C0361C" w:rsidRDefault="008D7A3E">
            <w:pPr>
              <w:pStyle w:val="TableParagraph"/>
              <w:ind w:left="280"/>
              <w:rPr>
                <w:sz w:val="13"/>
              </w:rPr>
            </w:pPr>
            <w:r>
              <w:rPr>
                <w:sz w:val="13"/>
              </w:rPr>
              <w:t>Males (n =56);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=40)</w:t>
            </w:r>
          </w:p>
        </w:tc>
        <w:tc>
          <w:tcPr>
            <w:tcW w:w="69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172"/>
              <w:rPr>
                <w:sz w:val="13"/>
              </w:rPr>
            </w:pPr>
            <w:r>
              <w:rPr>
                <w:sz w:val="13"/>
              </w:rPr>
              <w:t>18 to 55</w:t>
            </w:r>
          </w:p>
        </w:tc>
        <w:tc>
          <w:tcPr>
            <w:tcW w:w="150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92"/>
              <w:rPr>
                <w:sz w:val="13"/>
              </w:rPr>
            </w:pPr>
            <w:r>
              <w:rPr>
                <w:sz w:val="13"/>
              </w:rPr>
              <w:t>Remdesivir (n = 8)</w:t>
            </w:r>
          </w:p>
        </w:tc>
        <w:tc>
          <w:tcPr>
            <w:tcW w:w="1951" w:type="dxa"/>
          </w:tcPr>
          <w:p w:rsidR="00C0361C" w:rsidRDefault="00C0361C">
            <w:pPr>
              <w:pStyle w:val="TableParagraph"/>
              <w:spacing w:before="11"/>
              <w:rPr>
                <w:sz w:val="17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51" w:right="5"/>
              <w:rPr>
                <w:sz w:val="13"/>
              </w:rPr>
            </w:pPr>
            <w:r>
              <w:rPr>
                <w:sz w:val="13"/>
              </w:rPr>
              <w:t>Receive Remdesivir solution formulation at doses ranging from 3 mg to 225 mg</w:t>
            </w:r>
          </w:p>
        </w:tc>
        <w:tc>
          <w:tcPr>
            <w:tcW w:w="61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1"/>
              </w:rPr>
            </w:pPr>
          </w:p>
          <w:p w:rsidR="00C0361C" w:rsidRDefault="008D7A3E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35"/>
              <w:rPr>
                <w:sz w:val="13"/>
              </w:rPr>
            </w:pPr>
            <w:r>
              <w:rPr>
                <w:sz w:val="13"/>
              </w:rPr>
              <w:t>= 18)</w:t>
            </w:r>
          </w:p>
        </w:tc>
        <w:tc>
          <w:tcPr>
            <w:tcW w:w="86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0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119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8"/>
              </w:rPr>
            </w:pPr>
          </w:p>
          <w:p w:rsidR="00C0361C" w:rsidRDefault="008D7A3E">
            <w:pPr>
              <w:pStyle w:val="TableParagraph"/>
              <w:ind w:right="127"/>
              <w:jc w:val="right"/>
              <w:rPr>
                <w:sz w:val="13"/>
              </w:rPr>
            </w:pPr>
            <w:r>
              <w:rPr>
                <w:sz w:val="13"/>
              </w:rPr>
              <w:t>Ratio of TEAEs</w:t>
            </w:r>
          </w:p>
        </w:tc>
      </w:tr>
      <w:tr w:rsidR="00C0361C">
        <w:trPr>
          <w:trHeight w:hRule="exact" w:val="1213"/>
        </w:trPr>
        <w:tc>
          <w:tcPr>
            <w:tcW w:w="140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6"/>
              </w:rPr>
            </w:pPr>
          </w:p>
          <w:p w:rsidR="00C0361C" w:rsidRDefault="008D7A3E">
            <w:pPr>
              <w:pStyle w:val="TableParagraph"/>
              <w:spacing w:before="1"/>
              <w:ind w:left="129"/>
              <w:rPr>
                <w:sz w:val="13"/>
              </w:rPr>
            </w:pPr>
            <w:r>
              <w:rPr>
                <w:sz w:val="13"/>
              </w:rPr>
              <w:t>Jagannathan P et al [38]</w:t>
            </w:r>
          </w:p>
        </w:tc>
        <w:tc>
          <w:tcPr>
            <w:tcW w:w="54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6"/>
              </w:rPr>
            </w:pPr>
          </w:p>
          <w:p w:rsidR="00C0361C" w:rsidRDefault="008D7A3E">
            <w:pPr>
              <w:pStyle w:val="TableParagraph"/>
              <w:spacing w:before="1"/>
              <w:ind w:left="2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1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6"/>
              </w:rPr>
            </w:pPr>
          </w:p>
          <w:p w:rsidR="00C0361C" w:rsidRDefault="008D7A3E">
            <w:pPr>
              <w:pStyle w:val="TableParagraph"/>
              <w:spacing w:before="1"/>
              <w:ind w:left="256"/>
              <w:rPr>
                <w:sz w:val="13"/>
              </w:rPr>
            </w:pPr>
            <w:r>
              <w:rPr>
                <w:sz w:val="13"/>
              </w:rPr>
              <w:t>USA</w:t>
            </w:r>
          </w:p>
        </w:tc>
        <w:tc>
          <w:tcPr>
            <w:tcW w:w="73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6"/>
              </w:rPr>
            </w:pPr>
          </w:p>
          <w:p w:rsidR="00C0361C" w:rsidRDefault="008D7A3E">
            <w:pPr>
              <w:pStyle w:val="TableParagraph"/>
              <w:spacing w:before="1"/>
              <w:ind w:left="48"/>
              <w:rPr>
                <w:sz w:val="13"/>
              </w:rPr>
            </w:pPr>
            <w:r>
              <w:rPr>
                <w:sz w:val="13"/>
              </w:rPr>
              <w:t>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6"/>
              </w:rPr>
            </w:pPr>
          </w:p>
          <w:p w:rsidR="00C0361C" w:rsidRDefault="008D7A3E">
            <w:pPr>
              <w:pStyle w:val="TableParagraph"/>
              <w:spacing w:before="1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6"/>
              </w:rPr>
            </w:pPr>
          </w:p>
          <w:p w:rsidR="00C0361C" w:rsidRDefault="008D7A3E">
            <w:pPr>
              <w:pStyle w:val="TableParagraph"/>
              <w:spacing w:before="1"/>
              <w:ind w:left="176"/>
              <w:rPr>
                <w:sz w:val="13"/>
              </w:rPr>
            </w:pPr>
            <w:r>
              <w:rPr>
                <w:sz w:val="13"/>
              </w:rPr>
              <w:t>Non-severe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6"/>
              </w:rPr>
            </w:pPr>
          </w:p>
          <w:p w:rsidR="00C0361C" w:rsidRDefault="008D7A3E">
            <w:pPr>
              <w:pStyle w:val="TableParagraph"/>
              <w:spacing w:before="1"/>
              <w:ind w:left="73"/>
              <w:rPr>
                <w:sz w:val="13"/>
              </w:rPr>
            </w:pPr>
            <w:r>
              <w:rPr>
                <w:sz w:val="13"/>
              </w:rPr>
              <w:t>120</w:t>
            </w:r>
          </w:p>
        </w:tc>
        <w:tc>
          <w:tcPr>
            <w:tcW w:w="133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0"/>
              <w:ind w:left="280"/>
              <w:rPr>
                <w:sz w:val="13"/>
              </w:rPr>
            </w:pPr>
            <w:r>
              <w:rPr>
                <w:sz w:val="13"/>
              </w:rPr>
              <w:t>Males (n =50);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=70)</w:t>
            </w:r>
          </w:p>
        </w:tc>
        <w:tc>
          <w:tcPr>
            <w:tcW w:w="69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6"/>
              </w:rPr>
            </w:pPr>
          </w:p>
          <w:p w:rsidR="00C0361C" w:rsidRDefault="008D7A3E">
            <w:pPr>
              <w:pStyle w:val="TableParagraph"/>
              <w:spacing w:before="1"/>
              <w:ind w:left="139"/>
              <w:rPr>
                <w:sz w:val="13"/>
              </w:rPr>
            </w:pPr>
            <w:r>
              <w:rPr>
                <w:sz w:val="13"/>
              </w:rPr>
              <w:t>18 to 55</w:t>
            </w:r>
          </w:p>
        </w:tc>
        <w:tc>
          <w:tcPr>
            <w:tcW w:w="150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0" w:line="273" w:lineRule="auto"/>
              <w:ind w:left="92" w:right="2"/>
              <w:rPr>
                <w:sz w:val="13"/>
              </w:rPr>
            </w:pPr>
            <w:r>
              <w:rPr>
                <w:sz w:val="13"/>
              </w:rPr>
              <w:t>Peginterferon lambda (n = 60)</w:t>
            </w:r>
          </w:p>
        </w:tc>
        <w:tc>
          <w:tcPr>
            <w:tcW w:w="195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1" w:line="273" w:lineRule="auto"/>
              <w:ind w:left="51" w:right="17"/>
              <w:rPr>
                <w:sz w:val="13"/>
              </w:rPr>
            </w:pPr>
            <w:r>
              <w:rPr>
                <w:sz w:val="13"/>
              </w:rPr>
              <w:t>Those assigned to Lambda received a single 180 mcg subcutaneous injection of study drug (0.45 ml volume)</w:t>
            </w:r>
          </w:p>
        </w:tc>
        <w:tc>
          <w:tcPr>
            <w:tcW w:w="61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0"/>
              <w:ind w:left="35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35"/>
              <w:rPr>
                <w:sz w:val="13"/>
              </w:rPr>
            </w:pPr>
            <w:r>
              <w:rPr>
                <w:sz w:val="13"/>
              </w:rPr>
              <w:t>= 60)</w:t>
            </w:r>
          </w:p>
        </w:tc>
        <w:tc>
          <w:tcPr>
            <w:tcW w:w="860" w:type="dxa"/>
          </w:tcPr>
          <w:p w:rsidR="00C0361C" w:rsidRDefault="008D7A3E">
            <w:pPr>
              <w:pStyle w:val="TableParagraph"/>
              <w:spacing w:before="82" w:line="273" w:lineRule="auto"/>
              <w:ind w:left="30" w:right="20"/>
              <w:rPr>
                <w:sz w:val="13"/>
              </w:rPr>
            </w:pPr>
            <w:r>
              <w:rPr>
                <w:sz w:val="13"/>
              </w:rPr>
              <w:t>Placebo received a 0.45 ml subcutaneous injection of saline</w:t>
            </w:r>
          </w:p>
        </w:tc>
        <w:tc>
          <w:tcPr>
            <w:tcW w:w="40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6"/>
              </w:rPr>
            </w:pPr>
          </w:p>
          <w:p w:rsidR="00C0361C" w:rsidRDefault="008D7A3E">
            <w:pPr>
              <w:pStyle w:val="TableParagraph"/>
              <w:spacing w:before="1"/>
              <w:ind w:lef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19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6"/>
              </w:rPr>
            </w:pPr>
          </w:p>
          <w:p w:rsidR="00C0361C" w:rsidRDefault="008D7A3E">
            <w:pPr>
              <w:pStyle w:val="TableParagraph"/>
              <w:spacing w:before="1"/>
              <w:ind w:right="127"/>
              <w:jc w:val="right"/>
              <w:rPr>
                <w:sz w:val="13"/>
              </w:rPr>
            </w:pPr>
            <w:r>
              <w:rPr>
                <w:sz w:val="13"/>
              </w:rPr>
              <w:t>Ratio of TEAEs</w:t>
            </w:r>
          </w:p>
        </w:tc>
      </w:tr>
      <w:tr w:rsidR="00C0361C">
        <w:trPr>
          <w:trHeight w:hRule="exact" w:val="616"/>
        </w:trPr>
        <w:tc>
          <w:tcPr>
            <w:tcW w:w="1406" w:type="dxa"/>
          </w:tcPr>
          <w:p w:rsidR="00C0361C" w:rsidRDefault="008D7A3E">
            <w:pPr>
              <w:pStyle w:val="TableParagraph"/>
              <w:spacing w:before="124" w:line="273" w:lineRule="auto"/>
              <w:ind w:left="129" w:right="213"/>
              <w:rPr>
                <w:sz w:val="13"/>
              </w:rPr>
            </w:pPr>
            <w:r>
              <w:rPr>
                <w:sz w:val="13"/>
              </w:rPr>
              <w:t>Jeronimo CMP et al [39]</w:t>
            </w:r>
          </w:p>
        </w:tc>
        <w:tc>
          <w:tcPr>
            <w:tcW w:w="545" w:type="dxa"/>
          </w:tcPr>
          <w:p w:rsidR="00C0361C" w:rsidRDefault="00C0361C">
            <w:pPr>
              <w:pStyle w:val="TableParagraph"/>
              <w:rPr>
                <w:sz w:val="18"/>
              </w:rPr>
            </w:pPr>
          </w:p>
          <w:p w:rsidR="00C0361C" w:rsidRDefault="008D7A3E">
            <w:pPr>
              <w:pStyle w:val="TableParagraph"/>
              <w:spacing w:before="1"/>
              <w:ind w:left="2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14" w:type="dxa"/>
          </w:tcPr>
          <w:p w:rsidR="00C0361C" w:rsidRDefault="00C0361C">
            <w:pPr>
              <w:pStyle w:val="TableParagraph"/>
              <w:rPr>
                <w:sz w:val="18"/>
              </w:rPr>
            </w:pPr>
          </w:p>
          <w:p w:rsidR="00C0361C" w:rsidRDefault="008D7A3E">
            <w:pPr>
              <w:pStyle w:val="TableParagraph"/>
              <w:spacing w:before="1"/>
              <w:ind w:left="256"/>
              <w:rPr>
                <w:sz w:val="13"/>
              </w:rPr>
            </w:pPr>
            <w:r>
              <w:rPr>
                <w:sz w:val="13"/>
              </w:rPr>
              <w:t>Brazil</w:t>
            </w:r>
          </w:p>
        </w:tc>
        <w:tc>
          <w:tcPr>
            <w:tcW w:w="735" w:type="dxa"/>
          </w:tcPr>
          <w:p w:rsidR="00C0361C" w:rsidRDefault="00C0361C">
            <w:pPr>
              <w:pStyle w:val="TableParagraph"/>
              <w:rPr>
                <w:sz w:val="18"/>
              </w:rPr>
            </w:pPr>
          </w:p>
          <w:p w:rsidR="00C0361C" w:rsidRDefault="008D7A3E">
            <w:pPr>
              <w:pStyle w:val="TableParagraph"/>
              <w:spacing w:before="1"/>
              <w:ind w:left="48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8"/>
              </w:rPr>
            </w:pPr>
          </w:p>
          <w:p w:rsidR="00C0361C" w:rsidRDefault="008D7A3E">
            <w:pPr>
              <w:pStyle w:val="TableParagraph"/>
              <w:spacing w:before="1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8D7A3E">
            <w:pPr>
              <w:pStyle w:val="TableParagraph"/>
              <w:spacing w:before="124" w:line="273" w:lineRule="auto"/>
              <w:ind w:left="176" w:right="52"/>
              <w:rPr>
                <w:sz w:val="13"/>
              </w:rPr>
            </w:pPr>
            <w:r>
              <w:rPr>
                <w:sz w:val="13"/>
              </w:rPr>
              <w:t>Non-severe and hospitalized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rPr>
                <w:sz w:val="18"/>
              </w:rPr>
            </w:pPr>
          </w:p>
          <w:p w:rsidR="00C0361C" w:rsidRDefault="008D7A3E">
            <w:pPr>
              <w:pStyle w:val="TableParagraph"/>
              <w:spacing w:before="1"/>
              <w:ind w:left="73"/>
              <w:rPr>
                <w:sz w:val="13"/>
              </w:rPr>
            </w:pPr>
            <w:r>
              <w:rPr>
                <w:sz w:val="13"/>
              </w:rPr>
              <w:t>393</w:t>
            </w:r>
          </w:p>
        </w:tc>
        <w:tc>
          <w:tcPr>
            <w:tcW w:w="1334" w:type="dxa"/>
          </w:tcPr>
          <w:p w:rsidR="00C0361C" w:rsidRDefault="008D7A3E">
            <w:pPr>
              <w:pStyle w:val="TableParagraph"/>
              <w:spacing w:before="124"/>
              <w:ind w:left="280"/>
              <w:rPr>
                <w:sz w:val="13"/>
              </w:rPr>
            </w:pPr>
            <w:r>
              <w:rPr>
                <w:sz w:val="13"/>
              </w:rPr>
              <w:t>Males (n =50);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=70)</w:t>
            </w:r>
          </w:p>
        </w:tc>
        <w:tc>
          <w:tcPr>
            <w:tcW w:w="692" w:type="dxa"/>
          </w:tcPr>
          <w:p w:rsidR="00C0361C" w:rsidRDefault="00C0361C">
            <w:pPr>
              <w:pStyle w:val="TableParagraph"/>
              <w:rPr>
                <w:sz w:val="18"/>
              </w:rPr>
            </w:pPr>
          </w:p>
          <w:p w:rsidR="00C0361C" w:rsidRDefault="008D7A3E">
            <w:pPr>
              <w:pStyle w:val="TableParagraph"/>
              <w:spacing w:before="1"/>
              <w:ind w:left="139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508" w:type="dxa"/>
          </w:tcPr>
          <w:p w:rsidR="00C0361C" w:rsidRDefault="008D7A3E">
            <w:pPr>
              <w:pStyle w:val="TableParagraph"/>
              <w:spacing w:before="124" w:line="273" w:lineRule="auto"/>
              <w:ind w:left="92" w:right="102"/>
              <w:rPr>
                <w:sz w:val="13"/>
              </w:rPr>
            </w:pPr>
            <w:r>
              <w:rPr>
                <w:sz w:val="13"/>
              </w:rPr>
              <w:t>Methylprednisolone (n = 194)</w:t>
            </w:r>
          </w:p>
        </w:tc>
        <w:tc>
          <w:tcPr>
            <w:tcW w:w="1951" w:type="dxa"/>
          </w:tcPr>
          <w:p w:rsidR="00C0361C" w:rsidRDefault="00C0361C">
            <w:pPr>
              <w:pStyle w:val="TableParagraph"/>
              <w:rPr>
                <w:sz w:val="18"/>
              </w:rPr>
            </w:pPr>
          </w:p>
          <w:p w:rsidR="00C0361C" w:rsidRDefault="008D7A3E">
            <w:pPr>
              <w:pStyle w:val="TableParagraph"/>
              <w:spacing w:before="1"/>
              <w:ind w:left="51"/>
              <w:rPr>
                <w:sz w:val="13"/>
              </w:rPr>
            </w:pPr>
            <w:r>
              <w:rPr>
                <w:sz w:val="13"/>
              </w:rPr>
              <w:t>0.5 mg/kg twice daily for 5 days</w:t>
            </w:r>
          </w:p>
        </w:tc>
        <w:tc>
          <w:tcPr>
            <w:tcW w:w="617" w:type="dxa"/>
          </w:tcPr>
          <w:p w:rsidR="00C0361C" w:rsidRDefault="008D7A3E">
            <w:pPr>
              <w:pStyle w:val="TableParagraph"/>
              <w:spacing w:before="124"/>
              <w:ind w:left="35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35"/>
              <w:rPr>
                <w:sz w:val="13"/>
              </w:rPr>
            </w:pPr>
            <w:r>
              <w:rPr>
                <w:sz w:val="13"/>
              </w:rPr>
              <w:t>= 199)</w:t>
            </w:r>
          </w:p>
        </w:tc>
        <w:tc>
          <w:tcPr>
            <w:tcW w:w="860" w:type="dxa"/>
          </w:tcPr>
          <w:p w:rsidR="00C0361C" w:rsidRDefault="00C0361C">
            <w:pPr>
              <w:pStyle w:val="TableParagraph"/>
              <w:rPr>
                <w:sz w:val="18"/>
              </w:rPr>
            </w:pPr>
          </w:p>
          <w:p w:rsidR="00C0361C" w:rsidRDefault="008D7A3E">
            <w:pPr>
              <w:pStyle w:val="TableParagraph"/>
              <w:spacing w:before="1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03" w:type="dxa"/>
          </w:tcPr>
          <w:p w:rsidR="00C0361C" w:rsidRDefault="00C0361C">
            <w:pPr>
              <w:pStyle w:val="TableParagraph"/>
              <w:rPr>
                <w:sz w:val="18"/>
              </w:rPr>
            </w:pPr>
          </w:p>
          <w:p w:rsidR="00C0361C" w:rsidRDefault="008D7A3E">
            <w:pPr>
              <w:pStyle w:val="TableParagraph"/>
              <w:spacing w:before="1"/>
              <w:ind w:lef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197" w:type="dxa"/>
          </w:tcPr>
          <w:p w:rsidR="00C0361C" w:rsidRDefault="008D7A3E">
            <w:pPr>
              <w:pStyle w:val="TableParagraph"/>
              <w:spacing w:before="124" w:line="273" w:lineRule="auto"/>
              <w:ind w:left="232" w:right="201"/>
              <w:rPr>
                <w:sz w:val="13"/>
              </w:rPr>
            </w:pPr>
            <w:r>
              <w:rPr>
                <w:sz w:val="13"/>
              </w:rPr>
              <w:t>ACM; ratio of VC</w:t>
            </w:r>
          </w:p>
        </w:tc>
      </w:tr>
      <w:tr w:rsidR="00C0361C">
        <w:trPr>
          <w:trHeight w:hRule="exact" w:val="1246"/>
        </w:trPr>
        <w:tc>
          <w:tcPr>
            <w:tcW w:w="140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Lenze EJ et al [40]</w:t>
            </w:r>
          </w:p>
        </w:tc>
        <w:tc>
          <w:tcPr>
            <w:tcW w:w="54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01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USA</w:t>
            </w:r>
          </w:p>
        </w:tc>
        <w:tc>
          <w:tcPr>
            <w:tcW w:w="73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1" w:line="273" w:lineRule="auto"/>
              <w:ind w:left="176" w:right="214"/>
              <w:rPr>
                <w:sz w:val="13"/>
              </w:rPr>
            </w:pPr>
            <w:r>
              <w:rPr>
                <w:sz w:val="13"/>
              </w:rPr>
              <w:t>Mild to moderate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152</w:t>
            </w:r>
          </w:p>
        </w:tc>
        <w:tc>
          <w:tcPr>
            <w:tcW w:w="133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1"/>
              <w:ind w:left="280"/>
              <w:rPr>
                <w:sz w:val="13"/>
              </w:rPr>
            </w:pPr>
            <w:r>
              <w:rPr>
                <w:sz w:val="13"/>
              </w:rPr>
              <w:t>Males (n =43);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=109)</w:t>
            </w:r>
          </w:p>
        </w:tc>
        <w:tc>
          <w:tcPr>
            <w:tcW w:w="69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139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50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92"/>
              <w:rPr>
                <w:sz w:val="13"/>
              </w:rPr>
            </w:pPr>
            <w:r>
              <w:rPr>
                <w:sz w:val="13"/>
              </w:rPr>
              <w:t>Fluvoxamine (n = 80)</w:t>
            </w:r>
          </w:p>
        </w:tc>
        <w:tc>
          <w:tcPr>
            <w:tcW w:w="1951" w:type="dxa"/>
          </w:tcPr>
          <w:p w:rsidR="00C0361C" w:rsidRDefault="00C0361C">
            <w:pPr>
              <w:pStyle w:val="TableParagraph"/>
              <w:spacing w:before="4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51"/>
              <w:rPr>
                <w:sz w:val="13"/>
              </w:rPr>
            </w:pPr>
            <w:r>
              <w:rPr>
                <w:sz w:val="13"/>
              </w:rPr>
              <w:t>Fluvoxamine 50mg, then for 2 days at a dose of 100 mg twice daily as tolerated, and then increasing to a dose of 100 mg 3 times daily as tolerated through day 15</w:t>
            </w:r>
          </w:p>
        </w:tc>
        <w:tc>
          <w:tcPr>
            <w:tcW w:w="61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1"/>
              <w:ind w:left="35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35"/>
              <w:rPr>
                <w:sz w:val="13"/>
              </w:rPr>
            </w:pPr>
            <w:r>
              <w:rPr>
                <w:sz w:val="13"/>
              </w:rPr>
              <w:t>= 72)</w:t>
            </w:r>
          </w:p>
        </w:tc>
        <w:tc>
          <w:tcPr>
            <w:tcW w:w="86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0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119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right="127"/>
              <w:jc w:val="right"/>
              <w:rPr>
                <w:sz w:val="13"/>
              </w:rPr>
            </w:pPr>
            <w:r>
              <w:rPr>
                <w:sz w:val="13"/>
              </w:rPr>
              <w:t>Ratio of TEAEs</w:t>
            </w:r>
          </w:p>
        </w:tc>
      </w:tr>
      <w:tr w:rsidR="00C0361C">
        <w:trPr>
          <w:trHeight w:hRule="exact" w:val="1321"/>
        </w:trPr>
        <w:tc>
          <w:tcPr>
            <w:tcW w:w="140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29" w:right="127"/>
              <w:rPr>
                <w:sz w:val="13"/>
              </w:rPr>
            </w:pPr>
            <w:r>
              <w:rPr>
                <w:sz w:val="13"/>
              </w:rPr>
              <w:t>López-Medina E et al [41]</w:t>
            </w:r>
          </w:p>
        </w:tc>
        <w:tc>
          <w:tcPr>
            <w:tcW w:w="54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0"/>
              <w:ind w:left="2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1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0"/>
              <w:ind w:left="256"/>
              <w:rPr>
                <w:sz w:val="13"/>
              </w:rPr>
            </w:pPr>
            <w:r>
              <w:rPr>
                <w:sz w:val="13"/>
              </w:rPr>
              <w:t>Colombia</w:t>
            </w:r>
          </w:p>
        </w:tc>
        <w:tc>
          <w:tcPr>
            <w:tcW w:w="73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0"/>
              <w:ind w:left="48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0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0"/>
              <w:ind w:left="176"/>
              <w:rPr>
                <w:sz w:val="13"/>
              </w:rPr>
            </w:pPr>
            <w:r>
              <w:rPr>
                <w:sz w:val="13"/>
              </w:rPr>
              <w:t>Mild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0"/>
              <w:ind w:left="73"/>
              <w:rPr>
                <w:sz w:val="13"/>
              </w:rPr>
            </w:pPr>
            <w:r>
              <w:rPr>
                <w:sz w:val="13"/>
              </w:rPr>
              <w:t>398</w:t>
            </w:r>
          </w:p>
        </w:tc>
        <w:tc>
          <w:tcPr>
            <w:tcW w:w="133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280"/>
              <w:rPr>
                <w:sz w:val="13"/>
              </w:rPr>
            </w:pPr>
            <w:r>
              <w:rPr>
                <w:sz w:val="13"/>
              </w:rPr>
              <w:t>Males (n =167);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=231)</w:t>
            </w:r>
          </w:p>
        </w:tc>
        <w:tc>
          <w:tcPr>
            <w:tcW w:w="69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0"/>
              <w:ind w:left="139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50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0"/>
              <w:ind w:left="92"/>
              <w:rPr>
                <w:sz w:val="13"/>
              </w:rPr>
            </w:pPr>
            <w:r>
              <w:rPr>
                <w:sz w:val="13"/>
              </w:rPr>
              <w:t>Ivermectin (n = 200)</w:t>
            </w:r>
          </w:p>
        </w:tc>
        <w:tc>
          <w:tcPr>
            <w:tcW w:w="195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51" w:right="28"/>
              <w:rPr>
                <w:sz w:val="13"/>
              </w:rPr>
            </w:pPr>
            <w:r>
              <w:rPr>
                <w:sz w:val="13"/>
              </w:rPr>
              <w:t>Receive ivermectin,300 μg/kg of body weight per day for 5 days</w:t>
            </w:r>
          </w:p>
        </w:tc>
        <w:tc>
          <w:tcPr>
            <w:tcW w:w="61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35"/>
              <w:rPr>
                <w:sz w:val="13"/>
              </w:rPr>
            </w:pPr>
            <w:r>
              <w:rPr>
                <w:sz w:val="13"/>
              </w:rPr>
              <w:t>= 198)</w:t>
            </w:r>
          </w:p>
        </w:tc>
        <w:tc>
          <w:tcPr>
            <w:tcW w:w="86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1" w:line="273" w:lineRule="auto"/>
              <w:ind w:left="30"/>
              <w:rPr>
                <w:sz w:val="13"/>
              </w:rPr>
            </w:pPr>
            <w:r>
              <w:rPr>
                <w:sz w:val="13"/>
              </w:rPr>
              <w:t>Receive placebo, 300 μg/kg of body weight per day for 5 days</w:t>
            </w:r>
          </w:p>
        </w:tc>
        <w:tc>
          <w:tcPr>
            <w:tcW w:w="40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0"/>
              <w:ind w:left="40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119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32" w:right="201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  <w:tr w:rsidR="00C0361C">
        <w:trPr>
          <w:trHeight w:hRule="exact" w:val="1246"/>
        </w:trPr>
        <w:tc>
          <w:tcPr>
            <w:tcW w:w="140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0"/>
              <w:ind w:left="129"/>
              <w:rPr>
                <w:sz w:val="13"/>
              </w:rPr>
            </w:pPr>
            <w:r>
              <w:rPr>
                <w:sz w:val="13"/>
              </w:rPr>
              <w:t>Marconi VC et al [42]</w:t>
            </w:r>
          </w:p>
        </w:tc>
        <w:tc>
          <w:tcPr>
            <w:tcW w:w="54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0"/>
              <w:ind w:left="2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1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0" w:line="273" w:lineRule="auto"/>
              <w:ind w:left="256" w:right="27"/>
              <w:rPr>
                <w:sz w:val="13"/>
              </w:rPr>
            </w:pPr>
            <w:r>
              <w:rPr>
                <w:sz w:val="13"/>
              </w:rPr>
              <w:t>Asia, Europe, North America, and South America</w:t>
            </w:r>
          </w:p>
        </w:tc>
        <w:tc>
          <w:tcPr>
            <w:tcW w:w="73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0"/>
              <w:ind w:left="48"/>
              <w:rPr>
                <w:sz w:val="13"/>
              </w:rPr>
            </w:pPr>
            <w:r>
              <w:rPr>
                <w:sz w:val="13"/>
              </w:rPr>
              <w:t>MDRPCTs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0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5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 w:right="214"/>
              <w:rPr>
                <w:sz w:val="13"/>
              </w:rPr>
            </w:pPr>
            <w:r>
              <w:rPr>
                <w:sz w:val="13"/>
              </w:rPr>
              <w:t>Mild to moderate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0"/>
              <w:ind w:left="73"/>
              <w:rPr>
                <w:sz w:val="13"/>
              </w:rPr>
            </w:pPr>
            <w:r>
              <w:rPr>
                <w:sz w:val="13"/>
              </w:rPr>
              <w:t>1525</w:t>
            </w:r>
          </w:p>
        </w:tc>
        <w:tc>
          <w:tcPr>
            <w:tcW w:w="133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5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80"/>
              <w:rPr>
                <w:sz w:val="13"/>
              </w:rPr>
            </w:pPr>
            <w:r>
              <w:rPr>
                <w:sz w:val="13"/>
              </w:rPr>
              <w:t>Males (n = 963); Females (n =562)</w:t>
            </w:r>
          </w:p>
        </w:tc>
        <w:tc>
          <w:tcPr>
            <w:tcW w:w="69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0"/>
              <w:ind w:left="139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50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0"/>
              <w:ind w:left="92"/>
              <w:rPr>
                <w:sz w:val="13"/>
              </w:rPr>
            </w:pPr>
            <w:r>
              <w:rPr>
                <w:sz w:val="13"/>
              </w:rPr>
              <w:t>Baricitinib (n = 764)</w:t>
            </w:r>
          </w:p>
        </w:tc>
        <w:tc>
          <w:tcPr>
            <w:tcW w:w="195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0"/>
              <w:ind w:left="51"/>
              <w:rPr>
                <w:sz w:val="13"/>
              </w:rPr>
            </w:pPr>
            <w:r>
              <w:rPr>
                <w:sz w:val="13"/>
              </w:rPr>
              <w:t>Baricitinib 4-mg or 2-mg daily</w:t>
            </w:r>
          </w:p>
        </w:tc>
        <w:tc>
          <w:tcPr>
            <w:tcW w:w="61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35"/>
              <w:rPr>
                <w:sz w:val="13"/>
              </w:rPr>
            </w:pPr>
            <w:r>
              <w:rPr>
                <w:sz w:val="13"/>
              </w:rPr>
              <w:t>= 761)</w:t>
            </w:r>
          </w:p>
        </w:tc>
        <w:tc>
          <w:tcPr>
            <w:tcW w:w="86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0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0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0"/>
              <w:ind w:left="40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19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5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32" w:right="201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  <w:tr w:rsidR="00C0361C">
        <w:trPr>
          <w:trHeight w:hRule="exact" w:val="487"/>
        </w:trPr>
        <w:tc>
          <w:tcPr>
            <w:tcW w:w="140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129"/>
              <w:rPr>
                <w:sz w:val="13"/>
              </w:rPr>
            </w:pPr>
            <w:r>
              <w:rPr>
                <w:sz w:val="13"/>
              </w:rPr>
              <w:t>McCoy J et al [43]</w:t>
            </w:r>
          </w:p>
        </w:tc>
        <w:tc>
          <w:tcPr>
            <w:tcW w:w="54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29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1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256"/>
              <w:rPr>
                <w:sz w:val="13"/>
              </w:rPr>
            </w:pPr>
            <w:r>
              <w:rPr>
                <w:sz w:val="13"/>
              </w:rPr>
              <w:t>Brazil</w:t>
            </w:r>
          </w:p>
        </w:tc>
        <w:tc>
          <w:tcPr>
            <w:tcW w:w="73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48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176"/>
              <w:rPr>
                <w:sz w:val="13"/>
              </w:rPr>
            </w:pPr>
            <w:r>
              <w:rPr>
                <w:sz w:val="13"/>
              </w:rPr>
              <w:t>Mild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73"/>
              <w:rPr>
                <w:sz w:val="13"/>
              </w:rPr>
            </w:pPr>
            <w:r>
              <w:rPr>
                <w:sz w:val="13"/>
              </w:rPr>
              <w:t>268</w:t>
            </w:r>
          </w:p>
        </w:tc>
        <w:tc>
          <w:tcPr>
            <w:tcW w:w="1334" w:type="dxa"/>
          </w:tcPr>
          <w:p w:rsidR="00C0361C" w:rsidRDefault="00C0361C">
            <w:pPr>
              <w:pStyle w:val="TableParagraph"/>
              <w:spacing w:before="6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280"/>
              <w:rPr>
                <w:sz w:val="13"/>
              </w:rPr>
            </w:pPr>
            <w:r>
              <w:rPr>
                <w:sz w:val="13"/>
              </w:rPr>
              <w:t>Males (n =268);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=0)</w:t>
            </w:r>
          </w:p>
        </w:tc>
        <w:tc>
          <w:tcPr>
            <w:tcW w:w="69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139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50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92"/>
              <w:rPr>
                <w:sz w:val="13"/>
              </w:rPr>
            </w:pPr>
            <w:r>
              <w:rPr>
                <w:sz w:val="13"/>
              </w:rPr>
              <w:t>Proxalutamide (n = 134)</w:t>
            </w:r>
          </w:p>
        </w:tc>
        <w:tc>
          <w:tcPr>
            <w:tcW w:w="1951" w:type="dxa"/>
          </w:tcPr>
          <w:p w:rsidR="00C0361C" w:rsidRDefault="00C0361C">
            <w:pPr>
              <w:pStyle w:val="TableParagraph"/>
              <w:spacing w:before="6"/>
              <w:rPr>
                <w:sz w:val="14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51" w:right="28"/>
              <w:rPr>
                <w:sz w:val="13"/>
              </w:rPr>
            </w:pPr>
            <w:r>
              <w:rPr>
                <w:sz w:val="13"/>
              </w:rPr>
              <w:t>Proxalutamide 200mg/day or placebo for up to 7 days</w:t>
            </w:r>
          </w:p>
        </w:tc>
        <w:tc>
          <w:tcPr>
            <w:tcW w:w="617" w:type="dxa"/>
          </w:tcPr>
          <w:p w:rsidR="00C0361C" w:rsidRDefault="00C0361C">
            <w:pPr>
              <w:pStyle w:val="TableParagraph"/>
              <w:spacing w:before="6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35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35"/>
              <w:rPr>
                <w:sz w:val="13"/>
              </w:rPr>
            </w:pPr>
            <w:r>
              <w:rPr>
                <w:sz w:val="13"/>
              </w:rPr>
              <w:t>= 134)</w:t>
            </w:r>
          </w:p>
        </w:tc>
        <w:tc>
          <w:tcPr>
            <w:tcW w:w="86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0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40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1197" w:type="dxa"/>
          </w:tcPr>
          <w:p w:rsidR="00C0361C" w:rsidRDefault="00C0361C">
            <w:pPr>
              <w:pStyle w:val="TableParagraph"/>
              <w:spacing w:before="6"/>
              <w:rPr>
                <w:sz w:val="14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32" w:right="201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</w:tbl>
    <w:p w:rsidR="00C0361C" w:rsidRDefault="00C0361C">
      <w:pPr>
        <w:spacing w:line="273" w:lineRule="auto"/>
        <w:rPr>
          <w:sz w:val="13"/>
        </w:rPr>
        <w:sectPr w:rsidR="00C0361C">
          <w:pgSz w:w="16840" w:h="11910" w:orient="landscape"/>
          <w:pgMar w:top="1100" w:right="880" w:bottom="280" w:left="800" w:header="720" w:footer="720" w:gutter="0"/>
          <w:cols w:space="720"/>
        </w:sectPr>
      </w:pPr>
    </w:p>
    <w:p w:rsidR="00C0361C" w:rsidRDefault="00C0361C">
      <w:pPr>
        <w:spacing w:before="8"/>
        <w:rPr>
          <w:sz w:val="11"/>
        </w:rPr>
      </w:pPr>
    </w:p>
    <w:tbl>
      <w:tblPr>
        <w:tblStyle w:val="TableNormal1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543"/>
        <w:gridCol w:w="1007"/>
        <w:gridCol w:w="743"/>
        <w:gridCol w:w="733"/>
        <w:gridCol w:w="1348"/>
        <w:gridCol w:w="546"/>
        <w:gridCol w:w="1383"/>
        <w:gridCol w:w="563"/>
        <w:gridCol w:w="1644"/>
        <w:gridCol w:w="1933"/>
        <w:gridCol w:w="612"/>
        <w:gridCol w:w="863"/>
        <w:gridCol w:w="401"/>
        <w:gridCol w:w="1197"/>
      </w:tblGrid>
      <w:tr w:rsidR="00C0361C">
        <w:trPr>
          <w:trHeight w:hRule="exact" w:val="462"/>
        </w:trPr>
        <w:tc>
          <w:tcPr>
            <w:tcW w:w="1409" w:type="dxa"/>
          </w:tcPr>
          <w:p w:rsidR="00C0361C" w:rsidRDefault="008D7A3E">
            <w:pPr>
              <w:pStyle w:val="TableParagraph"/>
              <w:spacing w:before="78"/>
              <w:ind w:left="129"/>
              <w:rPr>
                <w:sz w:val="13"/>
              </w:rPr>
            </w:pPr>
            <w:r>
              <w:rPr>
                <w:sz w:val="13"/>
              </w:rPr>
              <w:t>Mohan A et al [44]</w:t>
            </w:r>
          </w:p>
        </w:tc>
        <w:tc>
          <w:tcPr>
            <w:tcW w:w="543" w:type="dxa"/>
          </w:tcPr>
          <w:p w:rsidR="00C0361C" w:rsidRDefault="008D7A3E">
            <w:pPr>
              <w:pStyle w:val="TableParagraph"/>
              <w:spacing w:before="78"/>
              <w:ind w:left="26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007" w:type="dxa"/>
          </w:tcPr>
          <w:p w:rsidR="00C0361C" w:rsidRDefault="008D7A3E">
            <w:pPr>
              <w:pStyle w:val="TableParagraph"/>
              <w:spacing w:before="78"/>
              <w:ind w:left="256"/>
              <w:rPr>
                <w:sz w:val="13"/>
              </w:rPr>
            </w:pPr>
            <w:r>
              <w:rPr>
                <w:sz w:val="13"/>
              </w:rPr>
              <w:t>India</w:t>
            </w:r>
          </w:p>
        </w:tc>
        <w:tc>
          <w:tcPr>
            <w:tcW w:w="743" w:type="dxa"/>
          </w:tcPr>
          <w:p w:rsidR="00C0361C" w:rsidRDefault="008D7A3E">
            <w:pPr>
              <w:pStyle w:val="TableParagraph"/>
              <w:spacing w:before="78"/>
              <w:ind w:left="56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8D7A3E">
            <w:pPr>
              <w:pStyle w:val="TableParagraph"/>
              <w:spacing w:before="78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48" w:type="dxa"/>
          </w:tcPr>
          <w:p w:rsidR="00C0361C" w:rsidRDefault="008D7A3E">
            <w:pPr>
              <w:pStyle w:val="TableParagraph"/>
              <w:spacing w:line="273" w:lineRule="auto"/>
              <w:ind w:left="176" w:right="86"/>
              <w:rPr>
                <w:sz w:val="13"/>
              </w:rPr>
            </w:pPr>
            <w:r>
              <w:rPr>
                <w:sz w:val="13"/>
              </w:rPr>
              <w:t>Non-severe and hospitalized patients</w:t>
            </w:r>
          </w:p>
        </w:tc>
        <w:tc>
          <w:tcPr>
            <w:tcW w:w="546" w:type="dxa"/>
          </w:tcPr>
          <w:p w:rsidR="00C0361C" w:rsidRDefault="008D7A3E">
            <w:pPr>
              <w:pStyle w:val="TableParagraph"/>
              <w:spacing w:before="78"/>
              <w:ind w:left="38"/>
              <w:rPr>
                <w:sz w:val="13"/>
              </w:rPr>
            </w:pPr>
            <w:r>
              <w:rPr>
                <w:sz w:val="13"/>
              </w:rPr>
              <w:t>125</w:t>
            </w:r>
          </w:p>
        </w:tc>
        <w:tc>
          <w:tcPr>
            <w:tcW w:w="1383" w:type="dxa"/>
          </w:tcPr>
          <w:p w:rsidR="00C0361C" w:rsidRDefault="008D7A3E">
            <w:pPr>
              <w:pStyle w:val="TableParagraph"/>
              <w:spacing w:line="144" w:lineRule="exact"/>
              <w:ind w:left="313"/>
              <w:rPr>
                <w:sz w:val="13"/>
              </w:rPr>
            </w:pPr>
            <w:r>
              <w:rPr>
                <w:sz w:val="13"/>
              </w:rPr>
              <w:t>Males (n =80);</w:t>
            </w:r>
          </w:p>
          <w:p w:rsidR="00C0361C" w:rsidRDefault="008D7A3E">
            <w:pPr>
              <w:pStyle w:val="TableParagraph"/>
              <w:spacing w:before="21"/>
              <w:ind w:left="313"/>
              <w:rPr>
                <w:sz w:val="13"/>
              </w:rPr>
            </w:pPr>
            <w:r>
              <w:rPr>
                <w:sz w:val="13"/>
              </w:rPr>
              <w:t>Females (n =45)</w:t>
            </w:r>
          </w:p>
        </w:tc>
        <w:tc>
          <w:tcPr>
            <w:tcW w:w="563" w:type="dxa"/>
          </w:tcPr>
          <w:p w:rsidR="00C0361C" w:rsidRDefault="008D7A3E">
            <w:pPr>
              <w:pStyle w:val="TableParagraph"/>
              <w:spacing w:before="78"/>
              <w:ind w:left="122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644" w:type="dxa"/>
          </w:tcPr>
          <w:p w:rsidR="00C0361C" w:rsidRDefault="008D7A3E">
            <w:pPr>
              <w:pStyle w:val="TableParagraph"/>
              <w:spacing w:before="78"/>
              <w:ind w:left="205"/>
              <w:rPr>
                <w:sz w:val="13"/>
              </w:rPr>
            </w:pPr>
            <w:r>
              <w:rPr>
                <w:sz w:val="13"/>
              </w:rPr>
              <w:t>Ivermectin (n = 40)</w:t>
            </w:r>
          </w:p>
        </w:tc>
        <w:tc>
          <w:tcPr>
            <w:tcW w:w="1933" w:type="dxa"/>
          </w:tcPr>
          <w:p w:rsidR="00C0361C" w:rsidRDefault="008D7A3E">
            <w:pPr>
              <w:pStyle w:val="TableParagraph"/>
              <w:spacing w:line="273" w:lineRule="auto"/>
              <w:ind w:left="27" w:right="55"/>
              <w:rPr>
                <w:sz w:val="13"/>
              </w:rPr>
            </w:pPr>
            <w:r>
              <w:rPr>
                <w:sz w:val="13"/>
              </w:rPr>
              <w:t>A single oral administration of Ivermectin elixir at 24 mg</w:t>
            </w:r>
          </w:p>
        </w:tc>
        <w:tc>
          <w:tcPr>
            <w:tcW w:w="612" w:type="dxa"/>
          </w:tcPr>
          <w:p w:rsidR="00C0361C" w:rsidRDefault="008D7A3E">
            <w:pPr>
              <w:pStyle w:val="TableParagraph"/>
              <w:spacing w:line="144" w:lineRule="exact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45)</w:t>
            </w:r>
          </w:p>
        </w:tc>
        <w:tc>
          <w:tcPr>
            <w:tcW w:w="863" w:type="dxa"/>
          </w:tcPr>
          <w:p w:rsidR="00C0361C" w:rsidRDefault="008D7A3E">
            <w:pPr>
              <w:pStyle w:val="TableParagraph"/>
              <w:spacing w:before="78"/>
              <w:ind w:left="30"/>
              <w:rPr>
                <w:sz w:val="13"/>
              </w:rPr>
            </w:pPr>
            <w:r>
              <w:rPr>
                <w:sz w:val="13"/>
              </w:rPr>
              <w:t>1:1 ratio</w:t>
            </w:r>
          </w:p>
        </w:tc>
        <w:tc>
          <w:tcPr>
            <w:tcW w:w="401" w:type="dxa"/>
          </w:tcPr>
          <w:p w:rsidR="00C0361C" w:rsidRDefault="008D7A3E">
            <w:pPr>
              <w:pStyle w:val="TableParagraph"/>
              <w:spacing w:before="78"/>
              <w:ind w:left="38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197" w:type="dxa"/>
          </w:tcPr>
          <w:p w:rsidR="00C0361C" w:rsidRDefault="008D7A3E">
            <w:pPr>
              <w:pStyle w:val="TableParagraph"/>
              <w:spacing w:line="273" w:lineRule="auto"/>
              <w:ind w:left="232" w:right="151"/>
              <w:rPr>
                <w:sz w:val="13"/>
              </w:rPr>
            </w:pPr>
            <w:r>
              <w:rPr>
                <w:sz w:val="13"/>
              </w:rPr>
              <w:t>Ratio of VC; ratio of TEAEs</w:t>
            </w:r>
          </w:p>
        </w:tc>
      </w:tr>
      <w:tr w:rsidR="00C0361C">
        <w:trPr>
          <w:trHeight w:hRule="exact" w:val="566"/>
        </w:trPr>
        <w:tc>
          <w:tcPr>
            <w:tcW w:w="1409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Mohan A et al [44]</w:t>
            </w:r>
          </w:p>
        </w:tc>
        <w:tc>
          <w:tcPr>
            <w:tcW w:w="543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007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India</w:t>
            </w:r>
          </w:p>
        </w:tc>
        <w:tc>
          <w:tcPr>
            <w:tcW w:w="743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56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48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176" w:right="86"/>
              <w:rPr>
                <w:sz w:val="13"/>
              </w:rPr>
            </w:pPr>
            <w:r>
              <w:rPr>
                <w:sz w:val="13"/>
              </w:rPr>
              <w:t>Non-severe and hospitalized patients</w:t>
            </w:r>
          </w:p>
        </w:tc>
        <w:tc>
          <w:tcPr>
            <w:tcW w:w="546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125</w:t>
            </w:r>
          </w:p>
        </w:tc>
        <w:tc>
          <w:tcPr>
            <w:tcW w:w="1383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/>
              <w:ind w:left="313"/>
              <w:rPr>
                <w:sz w:val="13"/>
              </w:rPr>
            </w:pPr>
            <w:r>
              <w:rPr>
                <w:sz w:val="13"/>
              </w:rPr>
              <w:t>Males (n =80);</w:t>
            </w:r>
          </w:p>
          <w:p w:rsidR="00C0361C" w:rsidRDefault="008D7A3E">
            <w:pPr>
              <w:pStyle w:val="TableParagraph"/>
              <w:spacing w:before="21"/>
              <w:ind w:left="313"/>
              <w:rPr>
                <w:sz w:val="13"/>
              </w:rPr>
            </w:pPr>
            <w:r>
              <w:rPr>
                <w:sz w:val="13"/>
              </w:rPr>
              <w:t>Females (n =45)</w:t>
            </w:r>
          </w:p>
        </w:tc>
        <w:tc>
          <w:tcPr>
            <w:tcW w:w="563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22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644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05"/>
              <w:rPr>
                <w:sz w:val="13"/>
              </w:rPr>
            </w:pPr>
            <w:r>
              <w:rPr>
                <w:sz w:val="13"/>
              </w:rPr>
              <w:t>Ivermectin (n = 40)</w:t>
            </w:r>
          </w:p>
        </w:tc>
        <w:tc>
          <w:tcPr>
            <w:tcW w:w="1933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27" w:right="55"/>
              <w:rPr>
                <w:sz w:val="13"/>
              </w:rPr>
            </w:pPr>
            <w:r>
              <w:rPr>
                <w:sz w:val="13"/>
              </w:rPr>
              <w:t>A single oral administration of Ivermectin elixir at 12 mg</w:t>
            </w:r>
          </w:p>
        </w:tc>
        <w:tc>
          <w:tcPr>
            <w:tcW w:w="612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45)</w:t>
            </w:r>
          </w:p>
        </w:tc>
        <w:tc>
          <w:tcPr>
            <w:tcW w:w="863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1:1 ratio</w:t>
            </w:r>
          </w:p>
        </w:tc>
        <w:tc>
          <w:tcPr>
            <w:tcW w:w="401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197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232" w:right="151"/>
              <w:rPr>
                <w:sz w:val="13"/>
              </w:rPr>
            </w:pPr>
            <w:r>
              <w:rPr>
                <w:sz w:val="13"/>
              </w:rPr>
              <w:t>Ratio of VC; ratio of TEAEs</w:t>
            </w:r>
          </w:p>
        </w:tc>
      </w:tr>
      <w:tr w:rsidR="00C0361C">
        <w:trPr>
          <w:trHeight w:hRule="exact" w:val="695"/>
        </w:trPr>
        <w:tc>
          <w:tcPr>
            <w:tcW w:w="140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129"/>
              <w:rPr>
                <w:sz w:val="13"/>
              </w:rPr>
            </w:pPr>
            <w:r>
              <w:rPr>
                <w:sz w:val="13"/>
              </w:rPr>
              <w:t>Monk PD et al [45]</w:t>
            </w:r>
          </w:p>
        </w:tc>
        <w:tc>
          <w:tcPr>
            <w:tcW w:w="54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26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00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256"/>
              <w:rPr>
                <w:sz w:val="13"/>
              </w:rPr>
            </w:pPr>
            <w:r>
              <w:rPr>
                <w:sz w:val="13"/>
              </w:rPr>
              <w:t>UK</w:t>
            </w:r>
          </w:p>
        </w:tc>
        <w:tc>
          <w:tcPr>
            <w:tcW w:w="74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56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48" w:type="dxa"/>
          </w:tcPr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 w:right="86"/>
              <w:rPr>
                <w:sz w:val="13"/>
              </w:rPr>
            </w:pPr>
            <w:r>
              <w:rPr>
                <w:sz w:val="13"/>
              </w:rPr>
              <w:t>Non-severe and hospitalized patients</w:t>
            </w:r>
          </w:p>
        </w:tc>
        <w:tc>
          <w:tcPr>
            <w:tcW w:w="54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38"/>
              <w:rPr>
                <w:sz w:val="13"/>
              </w:rPr>
            </w:pPr>
            <w:r>
              <w:rPr>
                <w:sz w:val="13"/>
              </w:rPr>
              <w:t>101</w:t>
            </w:r>
          </w:p>
        </w:tc>
        <w:tc>
          <w:tcPr>
            <w:tcW w:w="1383" w:type="dxa"/>
          </w:tcPr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313"/>
              <w:rPr>
                <w:sz w:val="13"/>
              </w:rPr>
            </w:pPr>
            <w:r>
              <w:rPr>
                <w:sz w:val="13"/>
              </w:rPr>
              <w:t>Males (n =58);</w:t>
            </w:r>
          </w:p>
          <w:p w:rsidR="00C0361C" w:rsidRDefault="008D7A3E">
            <w:pPr>
              <w:pStyle w:val="TableParagraph"/>
              <w:spacing w:before="21"/>
              <w:ind w:left="313"/>
              <w:rPr>
                <w:sz w:val="13"/>
              </w:rPr>
            </w:pPr>
            <w:r>
              <w:rPr>
                <w:sz w:val="13"/>
              </w:rPr>
              <w:t>Females (n =40)</w:t>
            </w:r>
          </w:p>
        </w:tc>
        <w:tc>
          <w:tcPr>
            <w:tcW w:w="56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122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64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205"/>
              <w:rPr>
                <w:sz w:val="13"/>
              </w:rPr>
            </w:pPr>
            <w:r>
              <w:rPr>
                <w:sz w:val="13"/>
              </w:rPr>
              <w:t>Interferon beta (n = 50)</w:t>
            </w:r>
          </w:p>
        </w:tc>
        <w:tc>
          <w:tcPr>
            <w:tcW w:w="1933" w:type="dxa"/>
          </w:tcPr>
          <w:p w:rsidR="00C0361C" w:rsidRDefault="008D7A3E">
            <w:pPr>
              <w:pStyle w:val="TableParagraph"/>
              <w:spacing w:before="98" w:line="273" w:lineRule="auto"/>
              <w:ind w:left="27" w:right="55"/>
              <w:rPr>
                <w:sz w:val="13"/>
              </w:rPr>
            </w:pPr>
            <w:r>
              <w:rPr>
                <w:sz w:val="13"/>
              </w:rPr>
              <w:t>Receive inhaled nebulised interferon beta-1a (SNG001) (6 MIU)</w:t>
            </w:r>
          </w:p>
        </w:tc>
        <w:tc>
          <w:tcPr>
            <w:tcW w:w="612" w:type="dxa"/>
          </w:tcPr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=51)</w:t>
            </w:r>
          </w:p>
        </w:tc>
        <w:tc>
          <w:tcPr>
            <w:tcW w:w="863" w:type="dxa"/>
          </w:tcPr>
          <w:p w:rsidR="00C0361C" w:rsidRDefault="008D7A3E">
            <w:pPr>
              <w:pStyle w:val="TableParagraph"/>
              <w:spacing w:before="98" w:line="273" w:lineRule="auto"/>
              <w:ind w:left="30" w:right="267"/>
              <w:rPr>
                <w:sz w:val="13"/>
              </w:rPr>
            </w:pPr>
            <w:r>
              <w:rPr>
                <w:sz w:val="13"/>
              </w:rPr>
              <w:t>Receive placebo (6 MIU)</w:t>
            </w:r>
          </w:p>
        </w:tc>
        <w:tc>
          <w:tcPr>
            <w:tcW w:w="40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38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1197" w:type="dxa"/>
          </w:tcPr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32" w:right="201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  <w:tr w:rsidR="00C0361C">
        <w:trPr>
          <w:trHeight w:hRule="exact" w:val="575"/>
        </w:trPr>
        <w:tc>
          <w:tcPr>
            <w:tcW w:w="1409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Omrani AS et al [46]</w:t>
            </w:r>
          </w:p>
        </w:tc>
        <w:tc>
          <w:tcPr>
            <w:tcW w:w="543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007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United States</w:t>
            </w:r>
          </w:p>
        </w:tc>
        <w:tc>
          <w:tcPr>
            <w:tcW w:w="743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56"/>
              <w:rPr>
                <w:sz w:val="13"/>
              </w:rPr>
            </w:pPr>
            <w:r>
              <w:rPr>
                <w:sz w:val="13"/>
              </w:rPr>
              <w:t>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48" w:type="dxa"/>
          </w:tcPr>
          <w:p w:rsidR="00C0361C" w:rsidRDefault="008D7A3E">
            <w:pPr>
              <w:pStyle w:val="TableParagraph"/>
              <w:spacing w:before="100" w:line="273" w:lineRule="auto"/>
              <w:ind w:left="176" w:right="86"/>
              <w:rPr>
                <w:sz w:val="13"/>
              </w:rPr>
            </w:pPr>
            <w:r>
              <w:rPr>
                <w:sz w:val="13"/>
              </w:rPr>
              <w:t>Non-severe and hospitalized patients</w:t>
            </w:r>
          </w:p>
        </w:tc>
        <w:tc>
          <w:tcPr>
            <w:tcW w:w="546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452</w:t>
            </w:r>
          </w:p>
        </w:tc>
        <w:tc>
          <w:tcPr>
            <w:tcW w:w="1383" w:type="dxa"/>
          </w:tcPr>
          <w:p w:rsidR="00C0361C" w:rsidRDefault="008D7A3E">
            <w:pPr>
              <w:pStyle w:val="TableParagraph"/>
              <w:spacing w:before="100"/>
              <w:ind w:left="313"/>
              <w:rPr>
                <w:sz w:val="13"/>
              </w:rPr>
            </w:pPr>
            <w:r>
              <w:rPr>
                <w:sz w:val="13"/>
              </w:rPr>
              <w:t>Males (n =449);</w:t>
            </w:r>
          </w:p>
          <w:p w:rsidR="00C0361C" w:rsidRDefault="008D7A3E">
            <w:pPr>
              <w:pStyle w:val="TableParagraph"/>
              <w:spacing w:before="21"/>
              <w:ind w:left="313"/>
              <w:rPr>
                <w:sz w:val="13"/>
              </w:rPr>
            </w:pPr>
            <w:r>
              <w:rPr>
                <w:sz w:val="13"/>
              </w:rPr>
              <w:t>Females (n =7)</w:t>
            </w:r>
          </w:p>
        </w:tc>
        <w:tc>
          <w:tcPr>
            <w:tcW w:w="563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122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644" w:type="dxa"/>
          </w:tcPr>
          <w:p w:rsidR="00C0361C" w:rsidRDefault="008D7A3E">
            <w:pPr>
              <w:pStyle w:val="TableParagraph"/>
              <w:spacing w:before="100" w:line="273" w:lineRule="auto"/>
              <w:ind w:left="205" w:right="89"/>
              <w:rPr>
                <w:sz w:val="13"/>
              </w:rPr>
            </w:pPr>
            <w:r>
              <w:rPr>
                <w:sz w:val="13"/>
              </w:rPr>
              <w:t>Hydroxychloroquine (n = 152)</w:t>
            </w:r>
          </w:p>
        </w:tc>
        <w:tc>
          <w:tcPr>
            <w:tcW w:w="1933" w:type="dxa"/>
          </w:tcPr>
          <w:p w:rsidR="00C0361C" w:rsidRDefault="008D7A3E">
            <w:pPr>
              <w:pStyle w:val="TableParagraph"/>
              <w:spacing w:before="100" w:line="273" w:lineRule="auto"/>
              <w:ind w:left="27" w:right="55"/>
              <w:rPr>
                <w:sz w:val="13"/>
              </w:rPr>
            </w:pPr>
            <w:r>
              <w:rPr>
                <w:sz w:val="13"/>
              </w:rPr>
              <w:t>Oral hydroxychloroquine (600 mg daily for one week)</w:t>
            </w:r>
          </w:p>
        </w:tc>
        <w:tc>
          <w:tcPr>
            <w:tcW w:w="612" w:type="dxa"/>
          </w:tcPr>
          <w:p w:rsidR="00C0361C" w:rsidRDefault="008D7A3E">
            <w:pPr>
              <w:pStyle w:val="TableParagraph"/>
              <w:spacing w:before="100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152)</w:t>
            </w:r>
          </w:p>
        </w:tc>
        <w:tc>
          <w:tcPr>
            <w:tcW w:w="863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01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197" w:type="dxa"/>
          </w:tcPr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232"/>
              <w:rPr>
                <w:sz w:val="13"/>
              </w:rPr>
            </w:pPr>
            <w:r>
              <w:rPr>
                <w:sz w:val="13"/>
              </w:rPr>
              <w:t>Ratio of VC</w:t>
            </w:r>
          </w:p>
        </w:tc>
      </w:tr>
      <w:tr w:rsidR="00C0361C">
        <w:trPr>
          <w:trHeight w:hRule="exact" w:val="863"/>
        </w:trPr>
        <w:tc>
          <w:tcPr>
            <w:tcW w:w="140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Omrani AS et al [46]</w:t>
            </w:r>
          </w:p>
        </w:tc>
        <w:tc>
          <w:tcPr>
            <w:tcW w:w="54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00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United States</w:t>
            </w:r>
          </w:p>
        </w:tc>
        <w:tc>
          <w:tcPr>
            <w:tcW w:w="74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56"/>
              <w:rPr>
                <w:sz w:val="13"/>
              </w:rPr>
            </w:pPr>
            <w:r>
              <w:rPr>
                <w:sz w:val="13"/>
              </w:rPr>
              <w:t>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48" w:type="dxa"/>
          </w:tcPr>
          <w:p w:rsidR="00C0361C" w:rsidRDefault="00C0361C">
            <w:pPr>
              <w:pStyle w:val="TableParagraph"/>
              <w:spacing w:before="5"/>
              <w:rPr>
                <w:sz w:val="20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176" w:right="18"/>
              <w:rPr>
                <w:sz w:val="13"/>
              </w:rPr>
            </w:pPr>
            <w:r>
              <w:rPr>
                <w:sz w:val="13"/>
              </w:rPr>
              <w:t>Mild and hospitalized patients</w:t>
            </w:r>
          </w:p>
        </w:tc>
        <w:tc>
          <w:tcPr>
            <w:tcW w:w="54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452</w:t>
            </w:r>
          </w:p>
        </w:tc>
        <w:tc>
          <w:tcPr>
            <w:tcW w:w="1383" w:type="dxa"/>
          </w:tcPr>
          <w:p w:rsidR="00C0361C" w:rsidRDefault="00C0361C">
            <w:pPr>
              <w:pStyle w:val="TableParagraph"/>
              <w:spacing w:before="5"/>
              <w:rPr>
                <w:sz w:val="20"/>
              </w:rPr>
            </w:pPr>
          </w:p>
          <w:p w:rsidR="00C0361C" w:rsidRDefault="008D7A3E">
            <w:pPr>
              <w:pStyle w:val="TableParagraph"/>
              <w:spacing w:before="1"/>
              <w:ind w:left="313"/>
              <w:rPr>
                <w:sz w:val="13"/>
              </w:rPr>
            </w:pPr>
            <w:r>
              <w:rPr>
                <w:sz w:val="13"/>
              </w:rPr>
              <w:t>Males (n =449);</w:t>
            </w:r>
          </w:p>
          <w:p w:rsidR="00C0361C" w:rsidRDefault="008D7A3E">
            <w:pPr>
              <w:pStyle w:val="TableParagraph"/>
              <w:spacing w:before="21"/>
              <w:ind w:left="313"/>
              <w:rPr>
                <w:sz w:val="13"/>
              </w:rPr>
            </w:pPr>
            <w:r>
              <w:rPr>
                <w:sz w:val="13"/>
              </w:rPr>
              <w:t>Females (n =7)</w:t>
            </w:r>
          </w:p>
        </w:tc>
        <w:tc>
          <w:tcPr>
            <w:tcW w:w="56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122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644" w:type="dxa"/>
          </w:tcPr>
          <w:p w:rsidR="00C0361C" w:rsidRDefault="00C0361C">
            <w:pPr>
              <w:pStyle w:val="TableParagraph"/>
              <w:spacing w:before="5"/>
              <w:rPr>
                <w:sz w:val="20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205"/>
              <w:rPr>
                <w:sz w:val="13"/>
              </w:rPr>
            </w:pPr>
            <w:r>
              <w:rPr>
                <w:w w:val="95"/>
                <w:sz w:val="13"/>
              </w:rPr>
              <w:t>Hydroxychloroquine/</w:t>
            </w:r>
            <w:proofErr w:type="spellStart"/>
            <w:r>
              <w:rPr>
                <w:w w:val="95"/>
                <w:sz w:val="13"/>
              </w:rPr>
              <w:t>azithr</w:t>
            </w:r>
            <w:proofErr w:type="spellEnd"/>
            <w:r>
              <w:rPr>
                <w:w w:val="9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omycin</w:t>
            </w:r>
            <w:proofErr w:type="spellEnd"/>
            <w:r>
              <w:rPr>
                <w:sz w:val="13"/>
              </w:rPr>
              <w:t xml:space="preserve"> (n = 152)</w:t>
            </w:r>
          </w:p>
        </w:tc>
        <w:tc>
          <w:tcPr>
            <w:tcW w:w="1933" w:type="dxa"/>
          </w:tcPr>
          <w:p w:rsidR="00C0361C" w:rsidRDefault="00C0361C">
            <w:pPr>
              <w:pStyle w:val="TableParagraph"/>
              <w:spacing w:before="11"/>
              <w:rPr>
                <w:sz w:val="12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7" w:right="77"/>
              <w:jc w:val="both"/>
              <w:rPr>
                <w:sz w:val="13"/>
              </w:rPr>
            </w:pPr>
            <w:r>
              <w:rPr>
                <w:sz w:val="13"/>
              </w:rPr>
              <w:t>Oral hydroxychloroquine plus oral azithromycin (500 mg day one,250 mg daily on days two through</w:t>
            </w:r>
            <w:r>
              <w:rPr>
                <w:spacing w:val="-15"/>
                <w:sz w:val="13"/>
              </w:rPr>
              <w:t xml:space="preserve"> </w:t>
            </w:r>
            <w:r>
              <w:rPr>
                <w:sz w:val="13"/>
              </w:rPr>
              <w:t>five)</w:t>
            </w:r>
          </w:p>
        </w:tc>
        <w:tc>
          <w:tcPr>
            <w:tcW w:w="612" w:type="dxa"/>
          </w:tcPr>
          <w:p w:rsidR="00C0361C" w:rsidRDefault="00C0361C">
            <w:pPr>
              <w:pStyle w:val="TableParagraph"/>
              <w:spacing w:before="5"/>
              <w:rPr>
                <w:sz w:val="20"/>
              </w:rPr>
            </w:pPr>
          </w:p>
          <w:p w:rsidR="00C0361C" w:rsidRDefault="008D7A3E">
            <w:pPr>
              <w:pStyle w:val="TableParagraph"/>
              <w:spacing w:before="1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152)</w:t>
            </w:r>
          </w:p>
        </w:tc>
        <w:tc>
          <w:tcPr>
            <w:tcW w:w="86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0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19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232"/>
              <w:rPr>
                <w:sz w:val="13"/>
              </w:rPr>
            </w:pPr>
            <w:r>
              <w:rPr>
                <w:sz w:val="13"/>
              </w:rPr>
              <w:t>Ratio of VC</w:t>
            </w:r>
          </w:p>
        </w:tc>
      </w:tr>
      <w:tr w:rsidR="00C0361C">
        <w:trPr>
          <w:trHeight w:hRule="exact" w:val="1042"/>
        </w:trPr>
        <w:tc>
          <w:tcPr>
            <w:tcW w:w="140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Patel O et al [47]</w:t>
            </w:r>
          </w:p>
        </w:tc>
        <w:tc>
          <w:tcPr>
            <w:tcW w:w="54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0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Australia</w:t>
            </w:r>
          </w:p>
        </w:tc>
        <w:tc>
          <w:tcPr>
            <w:tcW w:w="74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56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4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 w:right="86"/>
              <w:rPr>
                <w:sz w:val="13"/>
              </w:rPr>
            </w:pPr>
            <w:r>
              <w:rPr>
                <w:sz w:val="13"/>
              </w:rPr>
              <w:t>Non-severe and hospitalized patients</w:t>
            </w:r>
          </w:p>
        </w:tc>
        <w:tc>
          <w:tcPr>
            <w:tcW w:w="54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138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313"/>
              <w:rPr>
                <w:sz w:val="13"/>
              </w:rPr>
            </w:pPr>
            <w:r>
              <w:rPr>
                <w:sz w:val="13"/>
              </w:rPr>
              <w:t>Males (n = 21); Females (n =12)</w:t>
            </w:r>
          </w:p>
        </w:tc>
        <w:tc>
          <w:tcPr>
            <w:tcW w:w="56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122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64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05" w:right="89"/>
              <w:rPr>
                <w:sz w:val="13"/>
              </w:rPr>
            </w:pPr>
            <w:r>
              <w:rPr>
                <w:sz w:val="13"/>
              </w:rPr>
              <w:t>High-dose intravenous zinc (HDIVZn) (n =15)</w:t>
            </w:r>
          </w:p>
        </w:tc>
        <w:tc>
          <w:tcPr>
            <w:tcW w:w="1933" w:type="dxa"/>
          </w:tcPr>
          <w:p w:rsidR="00C0361C" w:rsidRDefault="00C0361C">
            <w:pPr>
              <w:pStyle w:val="TableParagraph"/>
              <w:spacing w:before="10"/>
              <w:rPr>
                <w:sz w:val="18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7" w:right="4"/>
              <w:rPr>
                <w:sz w:val="13"/>
              </w:rPr>
            </w:pPr>
            <w:r>
              <w:rPr>
                <w:sz w:val="13"/>
              </w:rPr>
              <w:t>A dose of 0.5 mg/kg/day (elemental zinc concentration, 0.24 mg/kg/day) for a maximum of 7 days, or until hospital discharge or death</w:t>
            </w:r>
          </w:p>
        </w:tc>
        <w:tc>
          <w:tcPr>
            <w:tcW w:w="61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8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18)</w:t>
            </w:r>
          </w:p>
        </w:tc>
        <w:tc>
          <w:tcPr>
            <w:tcW w:w="86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0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19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232"/>
              <w:rPr>
                <w:sz w:val="13"/>
              </w:rPr>
            </w:pPr>
            <w:r>
              <w:rPr>
                <w:sz w:val="13"/>
              </w:rPr>
              <w:t>ACM</w:t>
            </w:r>
          </w:p>
        </w:tc>
      </w:tr>
      <w:tr w:rsidR="00C0361C">
        <w:trPr>
          <w:trHeight w:hRule="exact" w:val="540"/>
        </w:trPr>
        <w:tc>
          <w:tcPr>
            <w:tcW w:w="140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3"/>
              <w:ind w:left="129"/>
              <w:rPr>
                <w:sz w:val="13"/>
              </w:rPr>
            </w:pPr>
            <w:r>
              <w:rPr>
                <w:sz w:val="13"/>
              </w:rPr>
              <w:t>Puskarich MA et al [48]</w:t>
            </w:r>
          </w:p>
        </w:tc>
        <w:tc>
          <w:tcPr>
            <w:tcW w:w="54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3"/>
              <w:ind w:left="26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0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3"/>
              <w:ind w:left="256"/>
              <w:rPr>
                <w:sz w:val="13"/>
              </w:rPr>
            </w:pPr>
            <w:r>
              <w:rPr>
                <w:sz w:val="13"/>
              </w:rPr>
              <w:t>USA</w:t>
            </w:r>
          </w:p>
        </w:tc>
        <w:tc>
          <w:tcPr>
            <w:tcW w:w="74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3"/>
              <w:ind w:left="56"/>
              <w:rPr>
                <w:sz w:val="13"/>
              </w:rPr>
            </w:pPr>
            <w:r>
              <w:rPr>
                <w:sz w:val="13"/>
              </w:rPr>
              <w:t>MDRPCTs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3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4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3"/>
              <w:ind w:left="176"/>
              <w:rPr>
                <w:sz w:val="13"/>
              </w:rPr>
            </w:pPr>
            <w:r>
              <w:rPr>
                <w:sz w:val="13"/>
              </w:rPr>
              <w:t>Mild patients</w:t>
            </w:r>
          </w:p>
        </w:tc>
        <w:tc>
          <w:tcPr>
            <w:tcW w:w="54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3"/>
              <w:ind w:left="38"/>
              <w:rPr>
                <w:sz w:val="13"/>
              </w:rPr>
            </w:pPr>
            <w:r>
              <w:rPr>
                <w:sz w:val="13"/>
              </w:rPr>
              <w:t>117</w:t>
            </w:r>
          </w:p>
        </w:tc>
        <w:tc>
          <w:tcPr>
            <w:tcW w:w="1383" w:type="dxa"/>
          </w:tcPr>
          <w:p w:rsidR="00C0361C" w:rsidRDefault="00C0361C">
            <w:pPr>
              <w:pStyle w:val="TableParagraph"/>
              <w:spacing w:before="8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313"/>
              <w:rPr>
                <w:sz w:val="13"/>
              </w:rPr>
            </w:pPr>
            <w:r>
              <w:rPr>
                <w:sz w:val="13"/>
              </w:rPr>
              <w:t>Males (n =59);</w:t>
            </w:r>
          </w:p>
          <w:p w:rsidR="00C0361C" w:rsidRDefault="008D7A3E">
            <w:pPr>
              <w:pStyle w:val="TableParagraph"/>
              <w:spacing w:before="21"/>
              <w:ind w:left="313"/>
              <w:rPr>
                <w:sz w:val="13"/>
              </w:rPr>
            </w:pPr>
            <w:r>
              <w:rPr>
                <w:sz w:val="13"/>
              </w:rPr>
              <w:t>Females (n =58)</w:t>
            </w:r>
          </w:p>
        </w:tc>
        <w:tc>
          <w:tcPr>
            <w:tcW w:w="56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3"/>
              <w:ind w:left="122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64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3"/>
              <w:ind w:left="205"/>
              <w:rPr>
                <w:sz w:val="13"/>
              </w:rPr>
            </w:pPr>
            <w:r>
              <w:rPr>
                <w:sz w:val="13"/>
              </w:rPr>
              <w:t>Losartan (n = 58)</w:t>
            </w:r>
          </w:p>
        </w:tc>
        <w:tc>
          <w:tcPr>
            <w:tcW w:w="19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3"/>
              <w:ind w:left="27"/>
              <w:rPr>
                <w:sz w:val="13"/>
              </w:rPr>
            </w:pPr>
            <w:r>
              <w:rPr>
                <w:sz w:val="13"/>
              </w:rPr>
              <w:t>25 mg orally twice daily</w:t>
            </w:r>
          </w:p>
        </w:tc>
        <w:tc>
          <w:tcPr>
            <w:tcW w:w="612" w:type="dxa"/>
          </w:tcPr>
          <w:p w:rsidR="00C0361C" w:rsidRDefault="00C0361C">
            <w:pPr>
              <w:pStyle w:val="TableParagraph"/>
              <w:spacing w:before="8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59)</w:t>
            </w:r>
          </w:p>
        </w:tc>
        <w:tc>
          <w:tcPr>
            <w:tcW w:w="86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3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0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3"/>
              <w:ind w:left="38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19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3"/>
              <w:ind w:left="232"/>
              <w:rPr>
                <w:sz w:val="13"/>
              </w:rPr>
            </w:pPr>
            <w:r>
              <w:rPr>
                <w:sz w:val="13"/>
              </w:rPr>
              <w:t>ACM</w:t>
            </w:r>
          </w:p>
        </w:tc>
      </w:tr>
      <w:tr w:rsidR="00C0361C">
        <w:trPr>
          <w:trHeight w:hRule="exact" w:val="890"/>
        </w:trPr>
        <w:tc>
          <w:tcPr>
            <w:tcW w:w="140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Rastogi A et al [49]</w:t>
            </w:r>
          </w:p>
        </w:tc>
        <w:tc>
          <w:tcPr>
            <w:tcW w:w="54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00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India</w:t>
            </w:r>
          </w:p>
        </w:tc>
        <w:tc>
          <w:tcPr>
            <w:tcW w:w="74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56"/>
              <w:rPr>
                <w:sz w:val="13"/>
              </w:rPr>
            </w:pPr>
            <w:r>
              <w:rPr>
                <w:sz w:val="13"/>
              </w:rPr>
              <w:t>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4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176"/>
              <w:rPr>
                <w:sz w:val="13"/>
              </w:rPr>
            </w:pPr>
            <w:r>
              <w:rPr>
                <w:sz w:val="13"/>
              </w:rPr>
              <w:t>Mild patients</w:t>
            </w:r>
          </w:p>
        </w:tc>
        <w:tc>
          <w:tcPr>
            <w:tcW w:w="54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1383" w:type="dxa"/>
          </w:tcPr>
          <w:p w:rsidR="00C0361C" w:rsidRDefault="00C0361C">
            <w:pPr>
              <w:pStyle w:val="TableParagraph"/>
              <w:spacing w:before="9"/>
              <w:rPr>
                <w:sz w:val="19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313"/>
              <w:rPr>
                <w:sz w:val="13"/>
              </w:rPr>
            </w:pPr>
            <w:r>
              <w:rPr>
                <w:sz w:val="13"/>
              </w:rPr>
              <w:t>Males (n =20); Females (n = 20)</w:t>
            </w:r>
          </w:p>
        </w:tc>
        <w:tc>
          <w:tcPr>
            <w:tcW w:w="56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122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644" w:type="dxa"/>
          </w:tcPr>
          <w:p w:rsidR="00C0361C" w:rsidRDefault="00C0361C">
            <w:pPr>
              <w:pStyle w:val="TableParagraph"/>
              <w:spacing w:before="9"/>
              <w:rPr>
                <w:sz w:val="19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05"/>
              <w:rPr>
                <w:sz w:val="13"/>
              </w:rPr>
            </w:pPr>
            <w:r>
              <w:rPr>
                <w:sz w:val="13"/>
              </w:rPr>
              <w:t>High-dose vitamin D (n = 16)</w:t>
            </w:r>
          </w:p>
        </w:tc>
        <w:tc>
          <w:tcPr>
            <w:tcW w:w="1933" w:type="dxa"/>
          </w:tcPr>
          <w:p w:rsidR="00C0361C" w:rsidRDefault="008D7A3E">
            <w:pPr>
              <w:pStyle w:val="TableParagraph"/>
              <w:spacing w:before="56" w:line="273" w:lineRule="auto"/>
              <w:ind w:left="27" w:right="55"/>
              <w:rPr>
                <w:sz w:val="13"/>
              </w:rPr>
            </w:pPr>
            <w:r>
              <w:rPr>
                <w:sz w:val="13"/>
              </w:rPr>
              <w:t>Daily 60 000 IU of vitamin D (oral nano-liquid droplets) for 7 days with therapeutic target 25(OH) D</w:t>
            </w:r>
          </w:p>
          <w:p w:rsidR="00C0361C" w:rsidRDefault="008D7A3E">
            <w:pPr>
              <w:pStyle w:val="TableParagraph"/>
              <w:ind w:left="27"/>
              <w:rPr>
                <w:sz w:val="13"/>
              </w:rPr>
            </w:pPr>
            <w:r>
              <w:rPr>
                <w:sz w:val="13"/>
              </w:rPr>
              <w:t>&gt;50 ng/ml</w:t>
            </w:r>
          </w:p>
        </w:tc>
        <w:tc>
          <w:tcPr>
            <w:tcW w:w="612" w:type="dxa"/>
          </w:tcPr>
          <w:p w:rsidR="00C0361C" w:rsidRDefault="00C0361C">
            <w:pPr>
              <w:pStyle w:val="TableParagraph"/>
              <w:spacing w:before="9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24)</w:t>
            </w:r>
          </w:p>
        </w:tc>
        <w:tc>
          <w:tcPr>
            <w:tcW w:w="863" w:type="dxa"/>
          </w:tcPr>
          <w:p w:rsidR="00C0361C" w:rsidRDefault="00C0361C">
            <w:pPr>
              <w:pStyle w:val="TableParagraph"/>
              <w:spacing w:before="2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5 ml distilled</w:t>
            </w:r>
          </w:p>
          <w:p w:rsidR="00C0361C" w:rsidRDefault="008D7A3E">
            <w:pPr>
              <w:pStyle w:val="TableParagraph"/>
              <w:spacing w:before="21" w:line="273" w:lineRule="auto"/>
              <w:ind w:left="30" w:right="242"/>
              <w:rPr>
                <w:sz w:val="13"/>
              </w:rPr>
            </w:pPr>
            <w:r>
              <w:rPr>
                <w:sz w:val="13"/>
              </w:rPr>
              <w:t>water for 7 days</w:t>
            </w:r>
          </w:p>
        </w:tc>
        <w:tc>
          <w:tcPr>
            <w:tcW w:w="40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119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232"/>
              <w:rPr>
                <w:sz w:val="13"/>
              </w:rPr>
            </w:pPr>
            <w:r>
              <w:rPr>
                <w:sz w:val="13"/>
              </w:rPr>
              <w:t>Ratio of VC</w:t>
            </w:r>
          </w:p>
        </w:tc>
      </w:tr>
      <w:tr w:rsidR="00C0361C">
        <w:trPr>
          <w:trHeight w:hRule="exact" w:val="820"/>
        </w:trPr>
        <w:tc>
          <w:tcPr>
            <w:tcW w:w="140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before="1"/>
              <w:ind w:left="129"/>
              <w:rPr>
                <w:sz w:val="13"/>
              </w:rPr>
            </w:pPr>
            <w:r>
              <w:rPr>
                <w:sz w:val="13"/>
              </w:rPr>
              <w:t>Ravikirti et al [50]</w:t>
            </w:r>
          </w:p>
        </w:tc>
        <w:tc>
          <w:tcPr>
            <w:tcW w:w="54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0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before="1"/>
              <w:ind w:left="256"/>
              <w:rPr>
                <w:sz w:val="13"/>
              </w:rPr>
            </w:pPr>
            <w:r>
              <w:rPr>
                <w:sz w:val="13"/>
              </w:rPr>
              <w:t>India</w:t>
            </w:r>
          </w:p>
        </w:tc>
        <w:tc>
          <w:tcPr>
            <w:tcW w:w="74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before="1"/>
              <w:ind w:left="56"/>
              <w:rPr>
                <w:sz w:val="13"/>
              </w:rPr>
            </w:pPr>
            <w:r>
              <w:rPr>
                <w:sz w:val="13"/>
              </w:rPr>
              <w:t>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before="1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4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9" w:line="273" w:lineRule="auto"/>
              <w:ind w:left="176" w:right="249"/>
              <w:rPr>
                <w:sz w:val="13"/>
              </w:rPr>
            </w:pPr>
            <w:r>
              <w:rPr>
                <w:sz w:val="13"/>
              </w:rPr>
              <w:t>Mild to moderate patients</w:t>
            </w:r>
          </w:p>
        </w:tc>
        <w:tc>
          <w:tcPr>
            <w:tcW w:w="54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before="1"/>
              <w:ind w:left="38"/>
              <w:rPr>
                <w:sz w:val="13"/>
              </w:rPr>
            </w:pPr>
            <w:r>
              <w:rPr>
                <w:sz w:val="13"/>
              </w:rPr>
              <w:t>115</w:t>
            </w:r>
          </w:p>
        </w:tc>
        <w:tc>
          <w:tcPr>
            <w:tcW w:w="138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9" w:line="273" w:lineRule="auto"/>
              <w:ind w:left="313"/>
              <w:rPr>
                <w:sz w:val="13"/>
              </w:rPr>
            </w:pPr>
            <w:r>
              <w:rPr>
                <w:sz w:val="13"/>
              </w:rPr>
              <w:t>Males (n =81); Females (n = 31)</w:t>
            </w:r>
          </w:p>
        </w:tc>
        <w:tc>
          <w:tcPr>
            <w:tcW w:w="56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before="1"/>
              <w:ind w:left="122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64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before="1"/>
              <w:ind w:left="205"/>
              <w:rPr>
                <w:sz w:val="13"/>
              </w:rPr>
            </w:pPr>
            <w:r>
              <w:rPr>
                <w:sz w:val="13"/>
              </w:rPr>
              <w:t>Ivermectin (n = 55)</w:t>
            </w:r>
          </w:p>
        </w:tc>
        <w:tc>
          <w:tcPr>
            <w:tcW w:w="19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9" w:line="273" w:lineRule="auto"/>
              <w:ind w:left="27" w:right="4"/>
              <w:rPr>
                <w:sz w:val="13"/>
              </w:rPr>
            </w:pPr>
            <w:r>
              <w:rPr>
                <w:sz w:val="13"/>
              </w:rPr>
              <w:t>Ivermectin 12 mg on day 1 and day admission</w:t>
            </w:r>
          </w:p>
        </w:tc>
        <w:tc>
          <w:tcPr>
            <w:tcW w:w="61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9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57)</w:t>
            </w:r>
          </w:p>
        </w:tc>
        <w:tc>
          <w:tcPr>
            <w:tcW w:w="863" w:type="dxa"/>
          </w:tcPr>
          <w:p w:rsidR="00C0361C" w:rsidRDefault="00C0361C">
            <w:pPr>
              <w:pStyle w:val="TableParagraph"/>
              <w:spacing w:before="4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30" w:right="31"/>
              <w:rPr>
                <w:sz w:val="13"/>
              </w:rPr>
            </w:pPr>
            <w:r>
              <w:rPr>
                <w:sz w:val="13"/>
              </w:rPr>
              <w:t>Given identical looking placebo tablets</w:t>
            </w:r>
          </w:p>
        </w:tc>
        <w:tc>
          <w:tcPr>
            <w:tcW w:w="40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before="1"/>
              <w:ind w:left="3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119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9" w:line="273" w:lineRule="auto"/>
              <w:ind w:left="232" w:right="273"/>
              <w:rPr>
                <w:sz w:val="13"/>
              </w:rPr>
            </w:pPr>
            <w:r>
              <w:rPr>
                <w:sz w:val="13"/>
              </w:rPr>
              <w:t>Ratio of VC; ACM</w:t>
            </w:r>
          </w:p>
        </w:tc>
      </w:tr>
      <w:tr w:rsidR="00C0361C">
        <w:trPr>
          <w:trHeight w:hRule="exact" w:val="778"/>
        </w:trPr>
        <w:tc>
          <w:tcPr>
            <w:tcW w:w="140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Reis G et al [51]</w:t>
            </w:r>
          </w:p>
        </w:tc>
        <w:tc>
          <w:tcPr>
            <w:tcW w:w="54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0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290"/>
              <w:rPr>
                <w:sz w:val="13"/>
              </w:rPr>
            </w:pPr>
            <w:r>
              <w:rPr>
                <w:sz w:val="13"/>
              </w:rPr>
              <w:t>Brazil</w:t>
            </w:r>
          </w:p>
        </w:tc>
        <w:tc>
          <w:tcPr>
            <w:tcW w:w="74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56"/>
              <w:rPr>
                <w:sz w:val="13"/>
              </w:rPr>
            </w:pPr>
            <w:r>
              <w:rPr>
                <w:sz w:val="13"/>
              </w:rPr>
              <w:t>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4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176"/>
              <w:rPr>
                <w:sz w:val="13"/>
              </w:rPr>
            </w:pPr>
            <w:r>
              <w:rPr>
                <w:sz w:val="13"/>
              </w:rPr>
              <w:t>Mild patients</w:t>
            </w:r>
          </w:p>
        </w:tc>
        <w:tc>
          <w:tcPr>
            <w:tcW w:w="54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735</w:t>
            </w:r>
          </w:p>
        </w:tc>
        <w:tc>
          <w:tcPr>
            <w:tcW w:w="138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3" w:line="273" w:lineRule="auto"/>
              <w:ind w:left="313"/>
              <w:rPr>
                <w:sz w:val="13"/>
              </w:rPr>
            </w:pPr>
            <w:r>
              <w:rPr>
                <w:sz w:val="13"/>
              </w:rPr>
              <w:t>Males (n = 308); Females (n = 377)</w:t>
            </w:r>
          </w:p>
        </w:tc>
        <w:tc>
          <w:tcPr>
            <w:tcW w:w="56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122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64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3" w:line="273" w:lineRule="auto"/>
              <w:ind w:left="205" w:right="89"/>
              <w:rPr>
                <w:sz w:val="13"/>
              </w:rPr>
            </w:pPr>
            <w:r>
              <w:rPr>
                <w:sz w:val="13"/>
              </w:rPr>
              <w:t>Hydroxychloroquine (n = 214)</w:t>
            </w:r>
          </w:p>
        </w:tc>
        <w:tc>
          <w:tcPr>
            <w:tcW w:w="1933" w:type="dxa"/>
          </w:tcPr>
          <w:p w:rsidR="00C0361C" w:rsidRDefault="00C0361C">
            <w:pPr>
              <w:pStyle w:val="TableParagraph"/>
              <w:spacing w:before="8"/>
              <w:rPr>
                <w:sz w:val="13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7" w:right="12"/>
              <w:rPr>
                <w:sz w:val="13"/>
              </w:rPr>
            </w:pPr>
            <w:r>
              <w:rPr>
                <w:sz w:val="13"/>
              </w:rPr>
              <w:t>Hydroxychloroquine (800 mg loading dose, then 400 mg daily for 9 days)</w:t>
            </w:r>
          </w:p>
        </w:tc>
        <w:tc>
          <w:tcPr>
            <w:tcW w:w="61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3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277)</w:t>
            </w:r>
          </w:p>
        </w:tc>
        <w:tc>
          <w:tcPr>
            <w:tcW w:w="86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0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119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232"/>
              <w:rPr>
                <w:sz w:val="13"/>
              </w:rPr>
            </w:pPr>
            <w:r>
              <w:rPr>
                <w:sz w:val="13"/>
              </w:rPr>
              <w:t>Ratio of TEAEs</w:t>
            </w:r>
          </w:p>
        </w:tc>
      </w:tr>
      <w:tr w:rsidR="00C0361C">
        <w:trPr>
          <w:trHeight w:hRule="exact" w:val="1129"/>
        </w:trPr>
        <w:tc>
          <w:tcPr>
            <w:tcW w:w="140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Reis G et al [51]</w:t>
            </w:r>
          </w:p>
        </w:tc>
        <w:tc>
          <w:tcPr>
            <w:tcW w:w="54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0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290"/>
              <w:rPr>
                <w:sz w:val="13"/>
              </w:rPr>
            </w:pPr>
            <w:r>
              <w:rPr>
                <w:sz w:val="13"/>
              </w:rPr>
              <w:t>Brazil</w:t>
            </w:r>
          </w:p>
        </w:tc>
        <w:tc>
          <w:tcPr>
            <w:tcW w:w="74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56"/>
              <w:rPr>
                <w:sz w:val="13"/>
              </w:rPr>
            </w:pPr>
            <w:r>
              <w:rPr>
                <w:sz w:val="13"/>
              </w:rPr>
              <w:t>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4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176"/>
              <w:rPr>
                <w:sz w:val="13"/>
              </w:rPr>
            </w:pPr>
            <w:r>
              <w:rPr>
                <w:sz w:val="13"/>
              </w:rPr>
              <w:t>Mild patients</w:t>
            </w:r>
          </w:p>
        </w:tc>
        <w:tc>
          <w:tcPr>
            <w:tcW w:w="54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735</w:t>
            </w:r>
          </w:p>
        </w:tc>
        <w:tc>
          <w:tcPr>
            <w:tcW w:w="138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9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313"/>
              <w:rPr>
                <w:sz w:val="13"/>
              </w:rPr>
            </w:pPr>
            <w:r>
              <w:rPr>
                <w:sz w:val="13"/>
              </w:rPr>
              <w:t>Males (n = 308); Females (n = 377)</w:t>
            </w:r>
          </w:p>
        </w:tc>
        <w:tc>
          <w:tcPr>
            <w:tcW w:w="56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122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64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9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205"/>
              <w:rPr>
                <w:sz w:val="13"/>
              </w:rPr>
            </w:pPr>
            <w:r>
              <w:rPr>
                <w:sz w:val="13"/>
              </w:rPr>
              <w:t>Lopinavir/ritonavir (n = 244)</w:t>
            </w:r>
          </w:p>
        </w:tc>
        <w:tc>
          <w:tcPr>
            <w:tcW w:w="1933" w:type="dxa"/>
          </w:tcPr>
          <w:p w:rsidR="00C0361C" w:rsidRDefault="008D7A3E">
            <w:pPr>
              <w:pStyle w:val="TableParagraph"/>
              <w:spacing w:before="124" w:line="273" w:lineRule="auto"/>
              <w:ind w:left="27" w:right="12"/>
              <w:rPr>
                <w:sz w:val="13"/>
              </w:rPr>
            </w:pPr>
            <w:r>
              <w:rPr>
                <w:sz w:val="13"/>
              </w:rPr>
              <w:t>Lopinavir/ritonavir (loading dose of 800 mg and 200 mg, respectively, every 12 hours followed by 400 mg and 100 mg, respectively, every 12 hours for the next 9 days)</w:t>
            </w:r>
          </w:p>
        </w:tc>
        <w:tc>
          <w:tcPr>
            <w:tcW w:w="61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"/>
              <w:rPr>
                <w:sz w:val="19"/>
              </w:rPr>
            </w:pPr>
          </w:p>
          <w:p w:rsidR="00C0361C" w:rsidRDefault="008D7A3E">
            <w:pPr>
              <w:pStyle w:val="TableParagraph"/>
              <w:spacing w:before="1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277)</w:t>
            </w:r>
          </w:p>
        </w:tc>
        <w:tc>
          <w:tcPr>
            <w:tcW w:w="86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0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119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232"/>
              <w:rPr>
                <w:sz w:val="13"/>
              </w:rPr>
            </w:pPr>
            <w:r>
              <w:rPr>
                <w:sz w:val="13"/>
              </w:rPr>
              <w:t>Ratio of TEAEs</w:t>
            </w:r>
          </w:p>
        </w:tc>
      </w:tr>
      <w:tr w:rsidR="00C0361C">
        <w:trPr>
          <w:trHeight w:hRule="exact" w:val="487"/>
        </w:trPr>
        <w:tc>
          <w:tcPr>
            <w:tcW w:w="140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129"/>
              <w:rPr>
                <w:sz w:val="13"/>
              </w:rPr>
            </w:pPr>
            <w:r>
              <w:rPr>
                <w:sz w:val="13"/>
              </w:rPr>
              <w:t>Rocco PRM et al [52]</w:t>
            </w:r>
          </w:p>
        </w:tc>
        <w:tc>
          <w:tcPr>
            <w:tcW w:w="54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26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00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256"/>
              <w:rPr>
                <w:sz w:val="13"/>
              </w:rPr>
            </w:pPr>
            <w:r>
              <w:rPr>
                <w:sz w:val="13"/>
              </w:rPr>
              <w:t>Brazil</w:t>
            </w:r>
          </w:p>
        </w:tc>
        <w:tc>
          <w:tcPr>
            <w:tcW w:w="74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56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4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176"/>
              <w:rPr>
                <w:sz w:val="13"/>
              </w:rPr>
            </w:pPr>
            <w:r>
              <w:rPr>
                <w:sz w:val="13"/>
              </w:rPr>
              <w:t>Mild patients</w:t>
            </w:r>
          </w:p>
        </w:tc>
        <w:tc>
          <w:tcPr>
            <w:tcW w:w="54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38"/>
              <w:rPr>
                <w:sz w:val="13"/>
              </w:rPr>
            </w:pPr>
            <w:r>
              <w:rPr>
                <w:sz w:val="13"/>
              </w:rPr>
              <w:t>392</w:t>
            </w:r>
          </w:p>
        </w:tc>
        <w:tc>
          <w:tcPr>
            <w:tcW w:w="1383" w:type="dxa"/>
          </w:tcPr>
          <w:p w:rsidR="00C0361C" w:rsidRDefault="00C0361C">
            <w:pPr>
              <w:pStyle w:val="TableParagraph"/>
              <w:spacing w:before="6"/>
              <w:rPr>
                <w:sz w:val="14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313"/>
              <w:rPr>
                <w:sz w:val="13"/>
              </w:rPr>
            </w:pPr>
            <w:r>
              <w:rPr>
                <w:sz w:val="13"/>
              </w:rPr>
              <w:t>Males (n =184); Females (n = 208)</w:t>
            </w:r>
          </w:p>
        </w:tc>
        <w:tc>
          <w:tcPr>
            <w:tcW w:w="56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122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64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205"/>
              <w:rPr>
                <w:sz w:val="13"/>
              </w:rPr>
            </w:pPr>
            <w:r>
              <w:rPr>
                <w:sz w:val="13"/>
              </w:rPr>
              <w:t>Nitazoxanide (n = 194)</w:t>
            </w:r>
          </w:p>
        </w:tc>
        <w:tc>
          <w:tcPr>
            <w:tcW w:w="1933" w:type="dxa"/>
          </w:tcPr>
          <w:p w:rsidR="00C0361C" w:rsidRDefault="00C0361C">
            <w:pPr>
              <w:pStyle w:val="TableParagraph"/>
              <w:spacing w:before="6"/>
              <w:rPr>
                <w:sz w:val="14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7" w:right="4"/>
              <w:rPr>
                <w:sz w:val="13"/>
              </w:rPr>
            </w:pPr>
            <w:r>
              <w:rPr>
                <w:sz w:val="13"/>
              </w:rPr>
              <w:t>Nitazoxanide (500 mg oral solution, three times daily for 5 days)</w:t>
            </w:r>
          </w:p>
        </w:tc>
        <w:tc>
          <w:tcPr>
            <w:tcW w:w="612" w:type="dxa"/>
          </w:tcPr>
          <w:p w:rsidR="00C0361C" w:rsidRDefault="00C0361C">
            <w:pPr>
              <w:pStyle w:val="TableParagraph"/>
              <w:spacing w:before="6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9"/>
              <w:rPr>
                <w:sz w:val="13"/>
              </w:rPr>
            </w:pPr>
            <w:r>
              <w:rPr>
                <w:sz w:val="13"/>
              </w:rPr>
              <w:t>= 198)</w:t>
            </w:r>
          </w:p>
        </w:tc>
        <w:tc>
          <w:tcPr>
            <w:tcW w:w="86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0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0"/>
              <w:ind w:left="38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197" w:type="dxa"/>
          </w:tcPr>
          <w:p w:rsidR="00C0361C" w:rsidRDefault="00C0361C">
            <w:pPr>
              <w:pStyle w:val="TableParagraph"/>
              <w:spacing w:before="6"/>
              <w:rPr>
                <w:sz w:val="14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32" w:right="151"/>
              <w:rPr>
                <w:sz w:val="13"/>
              </w:rPr>
            </w:pPr>
            <w:r>
              <w:rPr>
                <w:sz w:val="13"/>
              </w:rPr>
              <w:t>Ratio of VC; ratio of TEAEs</w:t>
            </w:r>
          </w:p>
        </w:tc>
      </w:tr>
    </w:tbl>
    <w:p w:rsidR="00C0361C" w:rsidRDefault="00C0361C">
      <w:pPr>
        <w:spacing w:line="273" w:lineRule="auto"/>
        <w:rPr>
          <w:sz w:val="13"/>
        </w:rPr>
        <w:sectPr w:rsidR="00C0361C">
          <w:pgSz w:w="16840" w:h="11910" w:orient="landscape"/>
          <w:pgMar w:top="1100" w:right="880" w:bottom="280" w:left="800" w:header="720" w:footer="720" w:gutter="0"/>
          <w:cols w:space="720"/>
        </w:sectPr>
      </w:pPr>
    </w:p>
    <w:p w:rsidR="00C0361C" w:rsidRDefault="00C0361C">
      <w:pPr>
        <w:spacing w:before="8"/>
        <w:rPr>
          <w:sz w:val="11"/>
        </w:rPr>
      </w:pPr>
    </w:p>
    <w:tbl>
      <w:tblPr>
        <w:tblStyle w:val="TableNormal1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611"/>
        <w:gridCol w:w="1027"/>
        <w:gridCol w:w="723"/>
        <w:gridCol w:w="804"/>
        <w:gridCol w:w="1242"/>
        <w:gridCol w:w="613"/>
        <w:gridCol w:w="1351"/>
        <w:gridCol w:w="659"/>
        <w:gridCol w:w="1548"/>
        <w:gridCol w:w="1938"/>
        <w:gridCol w:w="606"/>
        <w:gridCol w:w="877"/>
        <w:gridCol w:w="387"/>
        <w:gridCol w:w="1154"/>
      </w:tblGrid>
      <w:tr w:rsidR="00C0361C">
        <w:trPr>
          <w:trHeight w:hRule="exact" w:val="419"/>
        </w:trPr>
        <w:tc>
          <w:tcPr>
            <w:tcW w:w="1340" w:type="dxa"/>
          </w:tcPr>
          <w:p w:rsidR="00C0361C" w:rsidRDefault="008D7A3E">
            <w:pPr>
              <w:pStyle w:val="TableParagraph"/>
              <w:spacing w:before="78"/>
              <w:ind w:left="129"/>
              <w:rPr>
                <w:sz w:val="13"/>
              </w:rPr>
            </w:pPr>
            <w:r>
              <w:rPr>
                <w:sz w:val="13"/>
              </w:rPr>
              <w:t>Salama C et al [53]</w:t>
            </w:r>
          </w:p>
        </w:tc>
        <w:tc>
          <w:tcPr>
            <w:tcW w:w="611" w:type="dxa"/>
          </w:tcPr>
          <w:p w:rsidR="00C0361C" w:rsidRDefault="008D7A3E">
            <w:pPr>
              <w:pStyle w:val="TableParagraph"/>
              <w:spacing w:before="78"/>
              <w:ind w:left="95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27" w:type="dxa"/>
          </w:tcPr>
          <w:p w:rsidR="00C0361C" w:rsidRDefault="008D7A3E">
            <w:pPr>
              <w:pStyle w:val="TableParagraph"/>
              <w:spacing w:before="78"/>
              <w:ind w:left="256"/>
              <w:rPr>
                <w:sz w:val="13"/>
              </w:rPr>
            </w:pPr>
            <w:r>
              <w:rPr>
                <w:sz w:val="13"/>
              </w:rPr>
              <w:t>USA</w:t>
            </w:r>
          </w:p>
        </w:tc>
        <w:tc>
          <w:tcPr>
            <w:tcW w:w="723" w:type="dxa"/>
          </w:tcPr>
          <w:p w:rsidR="00C0361C" w:rsidRDefault="008D7A3E">
            <w:pPr>
              <w:pStyle w:val="TableParagraph"/>
              <w:spacing w:before="78"/>
              <w:ind w:left="36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804" w:type="dxa"/>
          </w:tcPr>
          <w:p w:rsidR="00C0361C" w:rsidRDefault="008D7A3E">
            <w:pPr>
              <w:pStyle w:val="TableParagraph"/>
              <w:spacing w:before="78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42" w:type="dxa"/>
          </w:tcPr>
          <w:p w:rsidR="00C0361C" w:rsidRDefault="008D7A3E">
            <w:pPr>
              <w:pStyle w:val="TableParagraph"/>
              <w:spacing w:line="273" w:lineRule="auto"/>
              <w:ind w:left="106"/>
              <w:rPr>
                <w:sz w:val="13"/>
              </w:rPr>
            </w:pPr>
            <w:r>
              <w:rPr>
                <w:sz w:val="13"/>
              </w:rPr>
              <w:t>Mild to moderate patients</w:t>
            </w:r>
          </w:p>
        </w:tc>
        <w:tc>
          <w:tcPr>
            <w:tcW w:w="613" w:type="dxa"/>
          </w:tcPr>
          <w:p w:rsidR="00C0361C" w:rsidRDefault="008D7A3E">
            <w:pPr>
              <w:pStyle w:val="TableParagraph"/>
              <w:spacing w:before="78"/>
              <w:ind w:left="73"/>
              <w:rPr>
                <w:sz w:val="13"/>
              </w:rPr>
            </w:pPr>
            <w:r>
              <w:rPr>
                <w:sz w:val="13"/>
              </w:rPr>
              <w:t>377</w:t>
            </w:r>
          </w:p>
        </w:tc>
        <w:tc>
          <w:tcPr>
            <w:tcW w:w="1351" w:type="dxa"/>
          </w:tcPr>
          <w:p w:rsidR="00C0361C" w:rsidRDefault="008D7A3E">
            <w:pPr>
              <w:pStyle w:val="TableParagraph"/>
              <w:spacing w:line="273" w:lineRule="auto"/>
              <w:ind w:left="280" w:right="100"/>
              <w:rPr>
                <w:sz w:val="13"/>
              </w:rPr>
            </w:pPr>
            <w:r>
              <w:rPr>
                <w:sz w:val="13"/>
              </w:rPr>
              <w:t>Males (n =223); Females (n = 154)</w:t>
            </w:r>
          </w:p>
        </w:tc>
        <w:tc>
          <w:tcPr>
            <w:tcW w:w="659" w:type="dxa"/>
          </w:tcPr>
          <w:p w:rsidR="00C0361C" w:rsidRDefault="008D7A3E">
            <w:pPr>
              <w:pStyle w:val="TableParagraph"/>
              <w:spacing w:before="78"/>
              <w:ind w:left="122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548" w:type="dxa"/>
          </w:tcPr>
          <w:p w:rsidR="00C0361C" w:rsidRDefault="008D7A3E">
            <w:pPr>
              <w:pStyle w:val="TableParagraph"/>
              <w:spacing w:before="78"/>
              <w:ind w:left="109"/>
              <w:rPr>
                <w:sz w:val="13"/>
              </w:rPr>
            </w:pPr>
            <w:r>
              <w:rPr>
                <w:sz w:val="13"/>
              </w:rPr>
              <w:t>Tocilizumab (n = 249)</w:t>
            </w:r>
          </w:p>
        </w:tc>
        <w:tc>
          <w:tcPr>
            <w:tcW w:w="1938" w:type="dxa"/>
          </w:tcPr>
          <w:p w:rsidR="00C0361C" w:rsidRDefault="008D7A3E">
            <w:pPr>
              <w:pStyle w:val="TableParagraph"/>
              <w:spacing w:line="273" w:lineRule="auto"/>
              <w:ind w:left="27"/>
              <w:rPr>
                <w:sz w:val="13"/>
              </w:rPr>
            </w:pPr>
            <w:r>
              <w:rPr>
                <w:sz w:val="13"/>
              </w:rPr>
              <w:t>Tocilizumab 8 mg per kilogram of body weight intravenously</w:t>
            </w:r>
          </w:p>
        </w:tc>
        <w:tc>
          <w:tcPr>
            <w:tcW w:w="606" w:type="dxa"/>
          </w:tcPr>
          <w:p w:rsidR="00C0361C" w:rsidRDefault="008D7A3E">
            <w:pPr>
              <w:pStyle w:val="TableParagraph"/>
              <w:spacing w:line="144" w:lineRule="exact"/>
              <w:ind w:left="24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4"/>
              <w:rPr>
                <w:sz w:val="13"/>
              </w:rPr>
            </w:pPr>
            <w:r>
              <w:rPr>
                <w:sz w:val="13"/>
              </w:rPr>
              <w:t>= 128)</w:t>
            </w:r>
          </w:p>
        </w:tc>
        <w:tc>
          <w:tcPr>
            <w:tcW w:w="877" w:type="dxa"/>
          </w:tcPr>
          <w:p w:rsidR="00C0361C" w:rsidRDefault="008D7A3E">
            <w:pPr>
              <w:pStyle w:val="TableParagraph"/>
              <w:spacing w:before="78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387" w:type="dxa"/>
          </w:tcPr>
          <w:p w:rsidR="00C0361C" w:rsidRDefault="008D7A3E">
            <w:pPr>
              <w:pStyle w:val="TableParagraph"/>
              <w:spacing w:before="78"/>
              <w:ind w:left="24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1154" w:type="dxa"/>
          </w:tcPr>
          <w:p w:rsidR="00C0361C" w:rsidRDefault="008D7A3E">
            <w:pPr>
              <w:pStyle w:val="TableParagraph"/>
              <w:spacing w:line="273" w:lineRule="auto"/>
              <w:ind w:left="232" w:right="158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  <w:tr w:rsidR="00C0361C">
        <w:trPr>
          <w:trHeight w:hRule="exact" w:val="660"/>
        </w:trPr>
        <w:tc>
          <w:tcPr>
            <w:tcW w:w="134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129"/>
              <w:rPr>
                <w:sz w:val="13"/>
              </w:rPr>
            </w:pPr>
            <w:r>
              <w:rPr>
                <w:sz w:val="13"/>
              </w:rPr>
              <w:t>Silva M et al [54]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95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2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256"/>
              <w:rPr>
                <w:sz w:val="13"/>
              </w:rPr>
            </w:pPr>
            <w:r>
              <w:rPr>
                <w:sz w:val="13"/>
              </w:rPr>
              <w:t>Argentina</w:t>
            </w:r>
          </w:p>
        </w:tc>
        <w:tc>
          <w:tcPr>
            <w:tcW w:w="72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36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80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4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106"/>
              <w:rPr>
                <w:sz w:val="13"/>
              </w:rPr>
            </w:pPr>
            <w:r>
              <w:rPr>
                <w:sz w:val="13"/>
              </w:rPr>
              <w:t>Mild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73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1351" w:type="dxa"/>
          </w:tcPr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280"/>
              <w:rPr>
                <w:sz w:val="13"/>
              </w:rPr>
            </w:pPr>
            <w:r>
              <w:rPr>
                <w:sz w:val="13"/>
              </w:rPr>
              <w:t>Males (n =26);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=10)</w:t>
            </w:r>
          </w:p>
        </w:tc>
        <w:tc>
          <w:tcPr>
            <w:tcW w:w="65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122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54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109"/>
              <w:rPr>
                <w:sz w:val="13"/>
              </w:rPr>
            </w:pPr>
            <w:r>
              <w:rPr>
                <w:sz w:val="13"/>
              </w:rPr>
              <w:t>Nitazoxanide (n = 27)</w:t>
            </w:r>
          </w:p>
        </w:tc>
        <w:tc>
          <w:tcPr>
            <w:tcW w:w="193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27"/>
              <w:rPr>
                <w:sz w:val="13"/>
              </w:rPr>
            </w:pPr>
            <w:r>
              <w:rPr>
                <w:sz w:val="13"/>
              </w:rPr>
              <w:t>3 g/day then 2 g/day</w:t>
            </w:r>
          </w:p>
        </w:tc>
        <w:tc>
          <w:tcPr>
            <w:tcW w:w="606" w:type="dxa"/>
          </w:tcPr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4"/>
              <w:rPr>
                <w:sz w:val="13"/>
              </w:rPr>
            </w:pPr>
            <w:r>
              <w:rPr>
                <w:sz w:val="13"/>
              </w:rPr>
              <w:t>= 13)</w:t>
            </w:r>
          </w:p>
        </w:tc>
        <w:tc>
          <w:tcPr>
            <w:tcW w:w="87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38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8"/>
              <w:ind w:left="24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1154" w:type="dxa"/>
          </w:tcPr>
          <w:p w:rsidR="00C0361C" w:rsidRDefault="008D7A3E">
            <w:pPr>
              <w:pStyle w:val="TableParagraph"/>
              <w:spacing w:before="98" w:line="273" w:lineRule="auto"/>
              <w:ind w:left="232" w:right="158"/>
              <w:rPr>
                <w:sz w:val="13"/>
              </w:rPr>
            </w:pPr>
            <w:r>
              <w:rPr>
                <w:sz w:val="13"/>
              </w:rPr>
              <w:t>ACM; ratio of VC; ratio of TEAEs</w:t>
            </w:r>
          </w:p>
        </w:tc>
      </w:tr>
      <w:tr w:rsidR="00C0361C">
        <w:trPr>
          <w:trHeight w:hRule="exact" w:val="846"/>
        </w:trPr>
        <w:tc>
          <w:tcPr>
            <w:tcW w:w="134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Sivapalan P et al [55]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95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2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Denmark</w:t>
            </w:r>
          </w:p>
        </w:tc>
        <w:tc>
          <w:tcPr>
            <w:tcW w:w="72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80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42" w:type="dxa"/>
          </w:tcPr>
          <w:p w:rsidR="00C0361C" w:rsidRDefault="00C0361C">
            <w:pPr>
              <w:pStyle w:val="TableParagraph"/>
              <w:spacing w:before="5"/>
              <w:rPr>
                <w:sz w:val="20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06" w:right="51"/>
              <w:rPr>
                <w:sz w:val="13"/>
              </w:rPr>
            </w:pPr>
            <w:r>
              <w:rPr>
                <w:sz w:val="13"/>
              </w:rPr>
              <w:t>Non-severe and hospitalized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117</w:t>
            </w:r>
          </w:p>
        </w:tc>
        <w:tc>
          <w:tcPr>
            <w:tcW w:w="1351" w:type="dxa"/>
          </w:tcPr>
          <w:p w:rsidR="00C0361C" w:rsidRDefault="00C0361C">
            <w:pPr>
              <w:pStyle w:val="TableParagraph"/>
              <w:spacing w:before="5"/>
              <w:rPr>
                <w:sz w:val="20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80" w:right="165"/>
              <w:rPr>
                <w:sz w:val="13"/>
              </w:rPr>
            </w:pPr>
            <w:r>
              <w:rPr>
                <w:sz w:val="13"/>
              </w:rPr>
              <w:t>Males (n =65); Females (n = 51)</w:t>
            </w:r>
          </w:p>
        </w:tc>
        <w:tc>
          <w:tcPr>
            <w:tcW w:w="65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122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548" w:type="dxa"/>
          </w:tcPr>
          <w:p w:rsidR="00C0361C" w:rsidRDefault="00C0361C">
            <w:pPr>
              <w:pStyle w:val="TableParagraph"/>
              <w:spacing w:before="5"/>
              <w:rPr>
                <w:sz w:val="20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09"/>
              <w:rPr>
                <w:sz w:val="13"/>
              </w:rPr>
            </w:pPr>
            <w:r>
              <w:rPr>
                <w:w w:val="95"/>
                <w:sz w:val="13"/>
              </w:rPr>
              <w:t>Hydroxychloroquine/</w:t>
            </w:r>
            <w:proofErr w:type="spellStart"/>
            <w:r>
              <w:rPr>
                <w:w w:val="95"/>
                <w:sz w:val="13"/>
              </w:rPr>
              <w:t>azithr</w:t>
            </w:r>
            <w:proofErr w:type="spellEnd"/>
            <w:r>
              <w:rPr>
                <w:w w:val="95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omycin</w:t>
            </w:r>
            <w:proofErr w:type="spellEnd"/>
            <w:r>
              <w:rPr>
                <w:sz w:val="13"/>
              </w:rPr>
              <w:t xml:space="preserve"> (n = 61)</w:t>
            </w:r>
          </w:p>
        </w:tc>
        <w:tc>
          <w:tcPr>
            <w:tcW w:w="1938" w:type="dxa"/>
          </w:tcPr>
          <w:p w:rsidR="00C0361C" w:rsidRDefault="008D7A3E">
            <w:pPr>
              <w:pStyle w:val="TableParagraph"/>
              <w:spacing w:before="65"/>
              <w:ind w:left="27"/>
              <w:rPr>
                <w:sz w:val="13"/>
              </w:rPr>
            </w:pPr>
            <w:r>
              <w:rPr>
                <w:sz w:val="13"/>
              </w:rPr>
              <w:t>Azithromycin (500 mg for 3 days</w:t>
            </w:r>
          </w:p>
          <w:p w:rsidR="00C0361C" w:rsidRDefault="008D7A3E">
            <w:pPr>
              <w:pStyle w:val="TableParagraph"/>
              <w:spacing w:before="21"/>
              <w:ind w:left="27"/>
              <w:rPr>
                <w:sz w:val="13"/>
              </w:rPr>
            </w:pPr>
            <w:r>
              <w:rPr>
                <w:sz w:val="13"/>
              </w:rPr>
              <w:t>and 250 mg for 12 days)</w:t>
            </w:r>
          </w:p>
          <w:p w:rsidR="00C0361C" w:rsidRDefault="008D7A3E">
            <w:pPr>
              <w:pStyle w:val="TableParagraph"/>
              <w:spacing w:before="21" w:line="273" w:lineRule="auto"/>
              <w:ind w:left="27" w:right="52"/>
              <w:rPr>
                <w:sz w:val="13"/>
              </w:rPr>
            </w:pPr>
            <w:r>
              <w:rPr>
                <w:sz w:val="13"/>
              </w:rPr>
              <w:t>+hydroxychloroquine (200 mg twice daily)</w:t>
            </w:r>
          </w:p>
        </w:tc>
        <w:tc>
          <w:tcPr>
            <w:tcW w:w="606" w:type="dxa"/>
          </w:tcPr>
          <w:p w:rsidR="00C0361C" w:rsidRDefault="00C0361C">
            <w:pPr>
              <w:pStyle w:val="TableParagraph"/>
              <w:spacing w:before="5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4"/>
              <w:rPr>
                <w:sz w:val="13"/>
              </w:rPr>
            </w:pPr>
            <w:r>
              <w:rPr>
                <w:sz w:val="13"/>
              </w:rPr>
              <w:t>= 56)</w:t>
            </w:r>
          </w:p>
        </w:tc>
        <w:tc>
          <w:tcPr>
            <w:tcW w:w="87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38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15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232"/>
              <w:rPr>
                <w:sz w:val="13"/>
              </w:rPr>
            </w:pPr>
            <w:r>
              <w:rPr>
                <w:sz w:val="13"/>
              </w:rPr>
              <w:t>ACM</w:t>
            </w:r>
          </w:p>
        </w:tc>
      </w:tr>
      <w:tr w:rsidR="00C0361C">
        <w:trPr>
          <w:trHeight w:hRule="exact" w:val="709"/>
        </w:trPr>
        <w:tc>
          <w:tcPr>
            <w:tcW w:w="134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3"/>
              <w:ind w:left="129"/>
              <w:rPr>
                <w:sz w:val="13"/>
              </w:rPr>
            </w:pPr>
            <w:r>
              <w:rPr>
                <w:sz w:val="13"/>
              </w:rPr>
              <w:t>Skipper CP et al [56]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3"/>
              <w:ind w:left="95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027" w:type="dxa"/>
          </w:tcPr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56" w:right="54"/>
              <w:rPr>
                <w:sz w:val="13"/>
              </w:rPr>
            </w:pPr>
            <w:r>
              <w:rPr>
                <w:sz w:val="13"/>
              </w:rPr>
              <w:t>United States and Canada</w:t>
            </w:r>
          </w:p>
        </w:tc>
        <w:tc>
          <w:tcPr>
            <w:tcW w:w="72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3"/>
              <w:ind w:left="36"/>
              <w:rPr>
                <w:sz w:val="13"/>
              </w:rPr>
            </w:pPr>
            <w:r>
              <w:rPr>
                <w:sz w:val="13"/>
              </w:rPr>
              <w:t>MDRPCTs</w:t>
            </w:r>
          </w:p>
        </w:tc>
        <w:tc>
          <w:tcPr>
            <w:tcW w:w="80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3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4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3"/>
              <w:ind w:left="106"/>
              <w:rPr>
                <w:sz w:val="13"/>
              </w:rPr>
            </w:pPr>
            <w:r>
              <w:rPr>
                <w:sz w:val="13"/>
              </w:rPr>
              <w:t>Non-severe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3"/>
              <w:ind w:left="73"/>
              <w:rPr>
                <w:sz w:val="13"/>
              </w:rPr>
            </w:pPr>
            <w:r>
              <w:rPr>
                <w:sz w:val="13"/>
              </w:rPr>
              <w:t>423</w:t>
            </w:r>
          </w:p>
        </w:tc>
        <w:tc>
          <w:tcPr>
            <w:tcW w:w="1351" w:type="dxa"/>
          </w:tcPr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80"/>
              <w:rPr>
                <w:sz w:val="13"/>
              </w:rPr>
            </w:pPr>
            <w:r>
              <w:rPr>
                <w:sz w:val="13"/>
              </w:rPr>
              <w:t>Males (n = 185); Females (n =238)</w:t>
            </w:r>
          </w:p>
        </w:tc>
        <w:tc>
          <w:tcPr>
            <w:tcW w:w="65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3"/>
              <w:ind w:left="122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548" w:type="dxa"/>
          </w:tcPr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109"/>
              <w:rPr>
                <w:sz w:val="13"/>
              </w:rPr>
            </w:pPr>
            <w:r>
              <w:rPr>
                <w:sz w:val="13"/>
              </w:rPr>
              <w:t>Hydroxychloroquine</w:t>
            </w:r>
          </w:p>
          <w:p w:rsidR="00C0361C" w:rsidRDefault="008D7A3E">
            <w:pPr>
              <w:pStyle w:val="TableParagraph"/>
              <w:spacing w:before="21"/>
              <w:ind w:left="109"/>
              <w:rPr>
                <w:sz w:val="13"/>
              </w:rPr>
            </w:pPr>
            <w:r>
              <w:rPr>
                <w:sz w:val="13"/>
              </w:rPr>
              <w:t>+standard of care (n =212)</w:t>
            </w:r>
          </w:p>
        </w:tc>
        <w:tc>
          <w:tcPr>
            <w:tcW w:w="1938" w:type="dxa"/>
          </w:tcPr>
          <w:p w:rsidR="00C0361C" w:rsidRDefault="008D7A3E">
            <w:pPr>
              <w:pStyle w:val="TableParagraph"/>
              <w:spacing w:before="114" w:line="273" w:lineRule="auto"/>
              <w:ind w:left="27" w:right="52"/>
              <w:rPr>
                <w:sz w:val="13"/>
              </w:rPr>
            </w:pPr>
            <w:r>
              <w:rPr>
                <w:sz w:val="13"/>
              </w:rPr>
              <w:t>Hydroxychloroquine 800 mg once, then 600 mg 6-8 hours later, then 600 mg once daily for 4 days</w:t>
            </w:r>
          </w:p>
        </w:tc>
        <w:tc>
          <w:tcPr>
            <w:tcW w:w="606" w:type="dxa"/>
          </w:tcPr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4"/>
              <w:rPr>
                <w:sz w:val="13"/>
              </w:rPr>
            </w:pPr>
            <w:r>
              <w:rPr>
                <w:sz w:val="13"/>
              </w:rPr>
              <w:t>= 211)</w:t>
            </w:r>
          </w:p>
        </w:tc>
        <w:tc>
          <w:tcPr>
            <w:tcW w:w="87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3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38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3"/>
              <w:ind w:left="24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1154" w:type="dxa"/>
          </w:tcPr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32" w:right="158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  <w:tr w:rsidR="00C0361C">
        <w:trPr>
          <w:trHeight w:hRule="exact" w:val="592"/>
        </w:trPr>
        <w:tc>
          <w:tcPr>
            <w:tcW w:w="1340" w:type="dxa"/>
          </w:tcPr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Stone JH et al [57]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95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027" w:type="dxa"/>
          </w:tcPr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USA</w:t>
            </w:r>
          </w:p>
        </w:tc>
        <w:tc>
          <w:tcPr>
            <w:tcW w:w="723" w:type="dxa"/>
          </w:tcPr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804" w:type="dxa"/>
          </w:tcPr>
          <w:p w:rsidR="00C0361C" w:rsidRDefault="008D7A3E">
            <w:pPr>
              <w:pStyle w:val="TableParagraph"/>
              <w:spacing w:before="99"/>
              <w:ind w:left="103"/>
              <w:rPr>
                <w:sz w:val="13"/>
              </w:rPr>
            </w:pPr>
            <w:r>
              <w:rPr>
                <w:sz w:val="13"/>
              </w:rPr>
              <w:t>RT-PCR or</w:t>
            </w:r>
          </w:p>
          <w:p w:rsidR="00C0361C" w:rsidRDefault="008D7A3E">
            <w:pPr>
              <w:pStyle w:val="TableParagraph"/>
              <w:spacing w:before="21"/>
              <w:ind w:left="103"/>
              <w:rPr>
                <w:sz w:val="13"/>
              </w:rPr>
            </w:pPr>
            <w:r>
              <w:rPr>
                <w:sz w:val="13"/>
              </w:rPr>
              <w:t>serum IgM</w:t>
            </w:r>
          </w:p>
        </w:tc>
        <w:tc>
          <w:tcPr>
            <w:tcW w:w="1242" w:type="dxa"/>
          </w:tcPr>
          <w:p w:rsidR="00C0361C" w:rsidRDefault="008D7A3E">
            <w:pPr>
              <w:pStyle w:val="TableParagraph"/>
              <w:spacing w:before="99" w:line="273" w:lineRule="auto"/>
              <w:ind w:left="106"/>
              <w:rPr>
                <w:sz w:val="13"/>
              </w:rPr>
            </w:pPr>
            <w:r>
              <w:rPr>
                <w:sz w:val="13"/>
              </w:rPr>
              <w:t>Mild to moderate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243</w:t>
            </w:r>
          </w:p>
        </w:tc>
        <w:tc>
          <w:tcPr>
            <w:tcW w:w="1351" w:type="dxa"/>
          </w:tcPr>
          <w:p w:rsidR="00C0361C" w:rsidRDefault="008D7A3E">
            <w:pPr>
              <w:pStyle w:val="TableParagraph"/>
              <w:spacing w:before="99" w:line="273" w:lineRule="auto"/>
              <w:ind w:left="280"/>
              <w:rPr>
                <w:sz w:val="13"/>
              </w:rPr>
            </w:pPr>
            <w:r>
              <w:rPr>
                <w:sz w:val="13"/>
              </w:rPr>
              <w:t>Males (n = 141); Females (n =102)</w:t>
            </w:r>
          </w:p>
        </w:tc>
        <w:tc>
          <w:tcPr>
            <w:tcW w:w="659" w:type="dxa"/>
          </w:tcPr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122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548" w:type="dxa"/>
          </w:tcPr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109"/>
              <w:rPr>
                <w:sz w:val="13"/>
              </w:rPr>
            </w:pPr>
            <w:r>
              <w:rPr>
                <w:sz w:val="13"/>
              </w:rPr>
              <w:t>Tocilizumab (n = 161)</w:t>
            </w:r>
          </w:p>
        </w:tc>
        <w:tc>
          <w:tcPr>
            <w:tcW w:w="1938" w:type="dxa"/>
          </w:tcPr>
          <w:p w:rsidR="00C0361C" w:rsidRDefault="008D7A3E">
            <w:pPr>
              <w:pStyle w:val="TableParagraph"/>
              <w:spacing w:before="99" w:line="273" w:lineRule="auto"/>
              <w:ind w:left="27"/>
              <w:rPr>
                <w:sz w:val="13"/>
              </w:rPr>
            </w:pPr>
            <w:r>
              <w:rPr>
                <w:sz w:val="13"/>
              </w:rPr>
              <w:t>Tocilizumab 8 mg per kilogram of body weight</w:t>
            </w:r>
          </w:p>
        </w:tc>
        <w:tc>
          <w:tcPr>
            <w:tcW w:w="606" w:type="dxa"/>
          </w:tcPr>
          <w:p w:rsidR="00C0361C" w:rsidRDefault="008D7A3E">
            <w:pPr>
              <w:pStyle w:val="TableParagraph"/>
              <w:spacing w:before="99"/>
              <w:ind w:left="24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4"/>
              <w:rPr>
                <w:sz w:val="13"/>
              </w:rPr>
            </w:pPr>
            <w:r>
              <w:rPr>
                <w:sz w:val="13"/>
              </w:rPr>
              <w:t>= 82)</w:t>
            </w:r>
          </w:p>
        </w:tc>
        <w:tc>
          <w:tcPr>
            <w:tcW w:w="877" w:type="dxa"/>
          </w:tcPr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387" w:type="dxa"/>
          </w:tcPr>
          <w:p w:rsidR="00C0361C" w:rsidRDefault="00C0361C">
            <w:pPr>
              <w:pStyle w:val="TableParagraph"/>
              <w:spacing w:before="1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154" w:type="dxa"/>
          </w:tcPr>
          <w:p w:rsidR="00C0361C" w:rsidRDefault="008D7A3E">
            <w:pPr>
              <w:pStyle w:val="TableParagraph"/>
              <w:spacing w:before="99" w:line="273" w:lineRule="auto"/>
              <w:ind w:left="232" w:right="158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  <w:tr w:rsidR="00C0361C">
        <w:trPr>
          <w:trHeight w:hRule="exact" w:val="1178"/>
        </w:trPr>
        <w:tc>
          <w:tcPr>
            <w:tcW w:w="134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Tardif JC et al [58]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95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27" w:type="dxa"/>
          </w:tcPr>
          <w:p w:rsidR="00C0361C" w:rsidRDefault="00C0361C">
            <w:pPr>
              <w:pStyle w:val="TableParagraph"/>
              <w:spacing w:before="6"/>
              <w:rPr>
                <w:sz w:val="14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56" w:right="14"/>
              <w:rPr>
                <w:sz w:val="13"/>
              </w:rPr>
            </w:pPr>
            <w:r>
              <w:rPr>
                <w:sz w:val="13"/>
              </w:rPr>
              <w:t>Brazil, Canada, Greece, South Africa, Spain, and the USA</w:t>
            </w:r>
          </w:p>
        </w:tc>
        <w:tc>
          <w:tcPr>
            <w:tcW w:w="72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MDRPCTs</w:t>
            </w:r>
          </w:p>
        </w:tc>
        <w:tc>
          <w:tcPr>
            <w:tcW w:w="80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4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106"/>
              <w:rPr>
                <w:sz w:val="13"/>
              </w:rPr>
            </w:pPr>
            <w:r>
              <w:rPr>
                <w:sz w:val="13"/>
              </w:rPr>
              <w:t>Mild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4488</w:t>
            </w:r>
          </w:p>
        </w:tc>
        <w:tc>
          <w:tcPr>
            <w:tcW w:w="135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9"/>
              <w:ind w:left="280"/>
              <w:rPr>
                <w:sz w:val="13"/>
              </w:rPr>
            </w:pPr>
            <w:r>
              <w:rPr>
                <w:sz w:val="13"/>
              </w:rPr>
              <w:t>Males (n =148);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=87)</w:t>
            </w:r>
          </w:p>
        </w:tc>
        <w:tc>
          <w:tcPr>
            <w:tcW w:w="65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0"/>
              <w:rPr>
                <w:sz w:val="13"/>
              </w:rPr>
            </w:pPr>
          </w:p>
          <w:p w:rsidR="00C0361C" w:rsidRDefault="008D7A3E">
            <w:pPr>
              <w:pStyle w:val="TableParagraph"/>
              <w:spacing w:before="1"/>
              <w:ind w:left="122"/>
              <w:rPr>
                <w:sz w:val="13"/>
              </w:rPr>
            </w:pPr>
            <w:r>
              <w:rPr>
                <w:rFonts w:ascii="SimSun" w:hAnsi="SimSun"/>
                <w:sz w:val="13"/>
              </w:rPr>
              <w:t xml:space="preserve">≥ </w:t>
            </w:r>
            <w:r>
              <w:rPr>
                <w:sz w:val="13"/>
              </w:rPr>
              <w:t>40</w:t>
            </w:r>
          </w:p>
        </w:tc>
        <w:tc>
          <w:tcPr>
            <w:tcW w:w="154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109"/>
              <w:rPr>
                <w:sz w:val="13"/>
              </w:rPr>
            </w:pPr>
            <w:r>
              <w:rPr>
                <w:sz w:val="13"/>
              </w:rPr>
              <w:t>Colchicine (n = 2235)</w:t>
            </w:r>
          </w:p>
        </w:tc>
        <w:tc>
          <w:tcPr>
            <w:tcW w:w="193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5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7" w:right="169"/>
              <w:jc w:val="both"/>
              <w:rPr>
                <w:sz w:val="13"/>
              </w:rPr>
            </w:pPr>
            <w:r>
              <w:rPr>
                <w:sz w:val="13"/>
              </w:rPr>
              <w:t>Colchicine (0·5 mg twice per</w:t>
            </w:r>
            <w:r>
              <w:rPr>
                <w:spacing w:val="-23"/>
                <w:sz w:val="13"/>
              </w:rPr>
              <w:t xml:space="preserve"> </w:t>
            </w:r>
            <w:r>
              <w:rPr>
                <w:sz w:val="13"/>
              </w:rPr>
              <w:t>day for the first 3 days and then once per day for 27 days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thereafter)</w:t>
            </w:r>
          </w:p>
        </w:tc>
        <w:tc>
          <w:tcPr>
            <w:tcW w:w="60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9"/>
              <w:ind w:left="24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4"/>
              <w:rPr>
                <w:sz w:val="13"/>
              </w:rPr>
            </w:pPr>
            <w:r>
              <w:rPr>
                <w:sz w:val="13"/>
              </w:rPr>
              <w:t>= 2253)</w:t>
            </w:r>
          </w:p>
        </w:tc>
        <w:tc>
          <w:tcPr>
            <w:tcW w:w="87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38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6"/>
              </w:rPr>
            </w:pPr>
          </w:p>
          <w:p w:rsidR="00C0361C" w:rsidRDefault="008D7A3E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115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9" w:line="273" w:lineRule="auto"/>
              <w:ind w:left="232" w:right="158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  <w:tr w:rsidR="00C0361C">
        <w:trPr>
          <w:trHeight w:hRule="exact" w:val="736"/>
        </w:trPr>
        <w:tc>
          <w:tcPr>
            <w:tcW w:w="134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Tornling G et al [59]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95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2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India</w:t>
            </w:r>
          </w:p>
        </w:tc>
        <w:tc>
          <w:tcPr>
            <w:tcW w:w="72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80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4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9" w:line="273" w:lineRule="auto"/>
              <w:ind w:left="106" w:right="51"/>
              <w:rPr>
                <w:sz w:val="13"/>
              </w:rPr>
            </w:pPr>
            <w:r>
              <w:rPr>
                <w:sz w:val="13"/>
              </w:rPr>
              <w:t>Non-severe and hospitalized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106</w:t>
            </w:r>
          </w:p>
        </w:tc>
        <w:tc>
          <w:tcPr>
            <w:tcW w:w="135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9" w:line="273" w:lineRule="auto"/>
              <w:ind w:left="280"/>
              <w:rPr>
                <w:sz w:val="13"/>
              </w:rPr>
            </w:pPr>
            <w:r>
              <w:rPr>
                <w:sz w:val="13"/>
              </w:rPr>
              <w:t>Males (n = 80); Females (n =26)</w:t>
            </w:r>
          </w:p>
        </w:tc>
        <w:tc>
          <w:tcPr>
            <w:tcW w:w="65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122"/>
              <w:rPr>
                <w:sz w:val="13"/>
              </w:rPr>
            </w:pPr>
            <w:r>
              <w:rPr>
                <w:sz w:val="13"/>
              </w:rPr>
              <w:t>19 to 69</w:t>
            </w:r>
          </w:p>
        </w:tc>
        <w:tc>
          <w:tcPr>
            <w:tcW w:w="1548" w:type="dxa"/>
          </w:tcPr>
          <w:p w:rsidR="00C0361C" w:rsidRDefault="00C0361C">
            <w:pPr>
              <w:pStyle w:val="TableParagraph"/>
              <w:spacing w:before="1"/>
              <w:rPr>
                <w:sz w:val="15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109" w:right="89"/>
              <w:rPr>
                <w:sz w:val="13"/>
              </w:rPr>
            </w:pPr>
            <w:r>
              <w:rPr>
                <w:sz w:val="13"/>
              </w:rPr>
              <w:t>Angiotensin II type 2 receptor agonist C21 (n = 51)</w:t>
            </w:r>
          </w:p>
        </w:tc>
        <w:tc>
          <w:tcPr>
            <w:tcW w:w="193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27"/>
              <w:rPr>
                <w:sz w:val="13"/>
              </w:rPr>
            </w:pPr>
            <w:r>
              <w:rPr>
                <w:sz w:val="13"/>
              </w:rPr>
              <w:t>Oral C21 (100 mg twice daily)</w:t>
            </w:r>
          </w:p>
        </w:tc>
        <w:tc>
          <w:tcPr>
            <w:tcW w:w="60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9"/>
              <w:ind w:left="24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4"/>
              <w:rPr>
                <w:sz w:val="13"/>
              </w:rPr>
            </w:pPr>
            <w:r>
              <w:rPr>
                <w:sz w:val="13"/>
              </w:rPr>
              <w:t>= 55)</w:t>
            </w:r>
          </w:p>
        </w:tc>
        <w:tc>
          <w:tcPr>
            <w:tcW w:w="87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38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15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232"/>
              <w:rPr>
                <w:sz w:val="13"/>
              </w:rPr>
            </w:pPr>
            <w:r>
              <w:rPr>
                <w:sz w:val="13"/>
              </w:rPr>
              <w:t>ACM</w:t>
            </w:r>
          </w:p>
        </w:tc>
      </w:tr>
      <w:tr w:rsidR="00C0361C">
        <w:trPr>
          <w:trHeight w:hRule="exact" w:val="846"/>
        </w:trPr>
        <w:tc>
          <w:tcPr>
            <w:tcW w:w="134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Ulrich RJ et al [60]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95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02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United States</w:t>
            </w:r>
          </w:p>
        </w:tc>
        <w:tc>
          <w:tcPr>
            <w:tcW w:w="72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MDRPCTs</w:t>
            </w:r>
          </w:p>
        </w:tc>
        <w:tc>
          <w:tcPr>
            <w:tcW w:w="80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42" w:type="dxa"/>
          </w:tcPr>
          <w:p w:rsidR="00C0361C" w:rsidRDefault="00C0361C">
            <w:pPr>
              <w:pStyle w:val="TableParagraph"/>
              <w:spacing w:before="5"/>
              <w:rPr>
                <w:sz w:val="20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06" w:right="51"/>
              <w:rPr>
                <w:sz w:val="13"/>
              </w:rPr>
            </w:pPr>
            <w:r>
              <w:rPr>
                <w:sz w:val="13"/>
              </w:rPr>
              <w:t>Non-severe and hospitalized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128</w:t>
            </w:r>
          </w:p>
        </w:tc>
        <w:tc>
          <w:tcPr>
            <w:tcW w:w="1351" w:type="dxa"/>
          </w:tcPr>
          <w:p w:rsidR="00C0361C" w:rsidRDefault="00C0361C">
            <w:pPr>
              <w:pStyle w:val="TableParagraph"/>
              <w:spacing w:before="5"/>
              <w:rPr>
                <w:sz w:val="20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80"/>
              <w:rPr>
                <w:sz w:val="13"/>
              </w:rPr>
            </w:pPr>
            <w:r>
              <w:rPr>
                <w:sz w:val="13"/>
              </w:rPr>
              <w:t>Males (n = 76); Females (n =52)</w:t>
            </w:r>
          </w:p>
        </w:tc>
        <w:tc>
          <w:tcPr>
            <w:tcW w:w="65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122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548" w:type="dxa"/>
          </w:tcPr>
          <w:p w:rsidR="00C0361C" w:rsidRDefault="00C0361C">
            <w:pPr>
              <w:pStyle w:val="TableParagraph"/>
              <w:spacing w:before="5"/>
              <w:rPr>
                <w:sz w:val="20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09" w:right="89"/>
              <w:rPr>
                <w:sz w:val="13"/>
              </w:rPr>
            </w:pPr>
            <w:r>
              <w:rPr>
                <w:sz w:val="13"/>
              </w:rPr>
              <w:t>Hydroxychloroquine (n = 67)</w:t>
            </w:r>
          </w:p>
        </w:tc>
        <w:tc>
          <w:tcPr>
            <w:tcW w:w="1938" w:type="dxa"/>
          </w:tcPr>
          <w:p w:rsidR="00C0361C" w:rsidRDefault="008D7A3E">
            <w:pPr>
              <w:pStyle w:val="TableParagraph"/>
              <w:spacing w:before="65"/>
              <w:ind w:left="27"/>
              <w:rPr>
                <w:sz w:val="13"/>
              </w:rPr>
            </w:pPr>
            <w:r>
              <w:rPr>
                <w:sz w:val="13"/>
              </w:rPr>
              <w:t>400 mg (2 tablets) by mouth 2 times</w:t>
            </w:r>
          </w:p>
          <w:p w:rsidR="00C0361C" w:rsidRDefault="008D7A3E">
            <w:pPr>
              <w:pStyle w:val="TableParagraph"/>
              <w:spacing w:before="21" w:line="273" w:lineRule="auto"/>
              <w:ind w:left="27" w:right="52"/>
              <w:rPr>
                <w:sz w:val="13"/>
              </w:rPr>
            </w:pPr>
            <w:r>
              <w:rPr>
                <w:sz w:val="13"/>
              </w:rPr>
              <w:t>per day (day 1) and 200 mg (1 tablet) by mouth 2 times per day (days 2–5)</w:t>
            </w:r>
          </w:p>
        </w:tc>
        <w:tc>
          <w:tcPr>
            <w:tcW w:w="606" w:type="dxa"/>
          </w:tcPr>
          <w:p w:rsidR="00C0361C" w:rsidRDefault="00C0361C">
            <w:pPr>
              <w:pStyle w:val="TableParagraph"/>
              <w:spacing w:before="5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4"/>
              <w:rPr>
                <w:sz w:val="13"/>
              </w:rPr>
            </w:pPr>
            <w:r>
              <w:rPr>
                <w:sz w:val="13"/>
              </w:rPr>
              <w:t>= 61)</w:t>
            </w:r>
          </w:p>
        </w:tc>
        <w:tc>
          <w:tcPr>
            <w:tcW w:w="877" w:type="dxa"/>
          </w:tcPr>
          <w:p w:rsidR="00C0361C" w:rsidRDefault="00C0361C">
            <w:pPr>
              <w:pStyle w:val="TableParagraph"/>
              <w:spacing w:before="11"/>
              <w:rPr>
                <w:sz w:val="12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30" w:right="7"/>
              <w:rPr>
                <w:sz w:val="13"/>
              </w:rPr>
            </w:pPr>
            <w:r>
              <w:rPr>
                <w:sz w:val="13"/>
              </w:rPr>
              <w:t>The dose likes the intervention group</w:t>
            </w:r>
          </w:p>
        </w:tc>
        <w:tc>
          <w:tcPr>
            <w:tcW w:w="38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1154" w:type="dxa"/>
          </w:tcPr>
          <w:p w:rsidR="00C0361C" w:rsidRDefault="00C0361C">
            <w:pPr>
              <w:pStyle w:val="TableParagraph"/>
              <w:spacing w:before="11"/>
              <w:rPr>
                <w:sz w:val="12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32" w:right="158"/>
              <w:rPr>
                <w:sz w:val="13"/>
              </w:rPr>
            </w:pPr>
            <w:r>
              <w:rPr>
                <w:sz w:val="13"/>
              </w:rPr>
              <w:t>Ratio of VC; ACM; ratio of TEAEs</w:t>
            </w:r>
          </w:p>
        </w:tc>
      </w:tr>
      <w:tr w:rsidR="00C0361C">
        <w:trPr>
          <w:trHeight w:hRule="exact" w:val="734"/>
        </w:trPr>
        <w:tc>
          <w:tcPr>
            <w:tcW w:w="134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3"/>
              <w:ind w:left="129"/>
              <w:rPr>
                <w:sz w:val="13"/>
              </w:rPr>
            </w:pPr>
            <w:r>
              <w:rPr>
                <w:sz w:val="13"/>
              </w:rPr>
              <w:t>Vallejos J et al [61]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3"/>
              <w:ind w:left="95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2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3"/>
              <w:ind w:left="256"/>
              <w:rPr>
                <w:sz w:val="13"/>
              </w:rPr>
            </w:pPr>
            <w:r>
              <w:rPr>
                <w:sz w:val="13"/>
              </w:rPr>
              <w:t>Argentina</w:t>
            </w:r>
          </w:p>
        </w:tc>
        <w:tc>
          <w:tcPr>
            <w:tcW w:w="72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3"/>
              <w:ind w:left="36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80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3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4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3"/>
              <w:ind w:left="106"/>
              <w:rPr>
                <w:sz w:val="13"/>
              </w:rPr>
            </w:pPr>
            <w:r>
              <w:rPr>
                <w:sz w:val="13"/>
              </w:rPr>
              <w:t>Mild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3"/>
              <w:ind w:left="73"/>
              <w:rPr>
                <w:sz w:val="13"/>
              </w:rPr>
            </w:pPr>
            <w:r>
              <w:rPr>
                <w:sz w:val="13"/>
              </w:rPr>
              <w:t>501</w:t>
            </w:r>
          </w:p>
        </w:tc>
        <w:tc>
          <w:tcPr>
            <w:tcW w:w="1351" w:type="dxa"/>
          </w:tcPr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280"/>
              <w:rPr>
                <w:sz w:val="13"/>
              </w:rPr>
            </w:pPr>
            <w:r>
              <w:rPr>
                <w:sz w:val="13"/>
              </w:rPr>
              <w:t>Males (n =237);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=264)</w:t>
            </w:r>
          </w:p>
        </w:tc>
        <w:tc>
          <w:tcPr>
            <w:tcW w:w="65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3"/>
              <w:ind w:left="122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54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3"/>
              <w:ind w:left="109"/>
              <w:rPr>
                <w:sz w:val="13"/>
              </w:rPr>
            </w:pPr>
            <w:r>
              <w:rPr>
                <w:sz w:val="13"/>
              </w:rPr>
              <w:t>Ivermectin (n = 250)</w:t>
            </w:r>
          </w:p>
        </w:tc>
        <w:tc>
          <w:tcPr>
            <w:tcW w:w="1938" w:type="dxa"/>
          </w:tcPr>
          <w:p w:rsidR="00C0361C" w:rsidRDefault="008D7A3E">
            <w:pPr>
              <w:pStyle w:val="TableParagraph"/>
              <w:spacing w:before="114"/>
              <w:ind w:left="27"/>
              <w:rPr>
                <w:sz w:val="13"/>
              </w:rPr>
            </w:pPr>
            <w:r>
              <w:rPr>
                <w:sz w:val="13"/>
              </w:rPr>
              <w:t>24 mg daily (less than 80 kg); 36</w:t>
            </w:r>
          </w:p>
          <w:p w:rsidR="00C0361C" w:rsidRDefault="008D7A3E">
            <w:pPr>
              <w:pStyle w:val="TableParagraph"/>
              <w:spacing w:before="21" w:line="273" w:lineRule="auto"/>
              <w:ind w:left="27" w:right="52"/>
              <w:rPr>
                <w:sz w:val="13"/>
              </w:rPr>
            </w:pPr>
            <w:r>
              <w:rPr>
                <w:sz w:val="13"/>
              </w:rPr>
              <w:t>mg daily (80 to 110 kg); 48 mg daily (more than 110kg)</w:t>
            </w:r>
          </w:p>
        </w:tc>
        <w:tc>
          <w:tcPr>
            <w:tcW w:w="606" w:type="dxa"/>
          </w:tcPr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4"/>
              <w:rPr>
                <w:sz w:val="13"/>
              </w:rPr>
            </w:pPr>
            <w:r>
              <w:rPr>
                <w:sz w:val="13"/>
              </w:rPr>
              <w:t>= 251)</w:t>
            </w:r>
          </w:p>
        </w:tc>
        <w:tc>
          <w:tcPr>
            <w:tcW w:w="87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3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38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3"/>
              <w:ind w:left="24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1154" w:type="dxa"/>
          </w:tcPr>
          <w:p w:rsidR="00C0361C" w:rsidRDefault="008D7A3E">
            <w:pPr>
              <w:pStyle w:val="TableParagraph"/>
              <w:spacing w:before="114" w:line="273" w:lineRule="auto"/>
              <w:ind w:left="232" w:right="158"/>
              <w:rPr>
                <w:sz w:val="13"/>
              </w:rPr>
            </w:pPr>
            <w:r>
              <w:rPr>
                <w:sz w:val="13"/>
              </w:rPr>
              <w:t>ACM; ratio of VC; ratio of TEAEs</w:t>
            </w:r>
          </w:p>
        </w:tc>
      </w:tr>
      <w:tr w:rsidR="00C0361C">
        <w:trPr>
          <w:trHeight w:hRule="exact" w:val="1084"/>
        </w:trPr>
        <w:tc>
          <w:tcPr>
            <w:tcW w:w="134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Wang Y et al [62]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95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02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China</w:t>
            </w:r>
          </w:p>
        </w:tc>
        <w:tc>
          <w:tcPr>
            <w:tcW w:w="72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80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4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0"/>
              <w:rPr>
                <w:sz w:val="18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06" w:right="51"/>
              <w:rPr>
                <w:sz w:val="13"/>
              </w:rPr>
            </w:pPr>
            <w:r>
              <w:rPr>
                <w:sz w:val="13"/>
              </w:rPr>
              <w:t>Non-severe and hospitalized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237</w:t>
            </w:r>
          </w:p>
        </w:tc>
        <w:tc>
          <w:tcPr>
            <w:tcW w:w="135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0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280"/>
              <w:rPr>
                <w:sz w:val="13"/>
              </w:rPr>
            </w:pPr>
            <w:r>
              <w:rPr>
                <w:sz w:val="13"/>
              </w:rPr>
              <w:t>Males (n =140);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=96)</w:t>
            </w:r>
          </w:p>
        </w:tc>
        <w:tc>
          <w:tcPr>
            <w:tcW w:w="65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122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54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109"/>
              <w:rPr>
                <w:sz w:val="13"/>
              </w:rPr>
            </w:pPr>
            <w:r>
              <w:rPr>
                <w:sz w:val="13"/>
              </w:rPr>
              <w:t>Remdesivir (n = 158)</w:t>
            </w:r>
          </w:p>
        </w:tc>
        <w:tc>
          <w:tcPr>
            <w:tcW w:w="193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11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27" w:right="89"/>
              <w:jc w:val="both"/>
              <w:rPr>
                <w:sz w:val="13"/>
              </w:rPr>
            </w:pPr>
            <w:r>
              <w:rPr>
                <w:sz w:val="13"/>
              </w:rPr>
              <w:t>Intravenous remdesivir (200 mg</w:t>
            </w:r>
            <w:r>
              <w:rPr>
                <w:spacing w:val="-19"/>
                <w:sz w:val="13"/>
              </w:rPr>
              <w:t xml:space="preserve"> </w:t>
            </w:r>
            <w:r>
              <w:rPr>
                <w:sz w:val="13"/>
              </w:rPr>
              <w:t>on day 1 followed by 100 mg on days 2–10 in single daily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infusions)</w:t>
            </w:r>
          </w:p>
        </w:tc>
        <w:tc>
          <w:tcPr>
            <w:tcW w:w="60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0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4"/>
              <w:rPr>
                <w:sz w:val="13"/>
              </w:rPr>
            </w:pPr>
            <w:r>
              <w:rPr>
                <w:sz w:val="13"/>
              </w:rPr>
              <w:t>= 79)</w:t>
            </w:r>
          </w:p>
        </w:tc>
        <w:tc>
          <w:tcPr>
            <w:tcW w:w="877" w:type="dxa"/>
          </w:tcPr>
          <w:p w:rsidR="00C0361C" w:rsidRDefault="008D7A3E">
            <w:pPr>
              <w:pStyle w:val="TableParagraph"/>
              <w:spacing w:before="124" w:line="273" w:lineRule="auto"/>
              <w:ind w:left="30" w:right="4"/>
              <w:rPr>
                <w:sz w:val="13"/>
              </w:rPr>
            </w:pPr>
            <w:r>
              <w:rPr>
                <w:sz w:val="13"/>
              </w:rPr>
              <w:t>The same volume of placebo infusions for 10 days</w:t>
            </w:r>
          </w:p>
        </w:tc>
        <w:tc>
          <w:tcPr>
            <w:tcW w:w="38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15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11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232" w:right="158"/>
              <w:rPr>
                <w:sz w:val="13"/>
              </w:rPr>
            </w:pPr>
            <w:r>
              <w:rPr>
                <w:sz w:val="13"/>
              </w:rPr>
              <w:t>Ratio of VC; ACM; ratio of TEAEs</w:t>
            </w:r>
          </w:p>
        </w:tc>
      </w:tr>
      <w:tr w:rsidR="00C0361C">
        <w:trPr>
          <w:trHeight w:hRule="exact" w:val="769"/>
        </w:trPr>
        <w:tc>
          <w:tcPr>
            <w:tcW w:w="1340" w:type="dxa"/>
          </w:tcPr>
          <w:p w:rsidR="00C0361C" w:rsidRDefault="00C0361C">
            <w:pPr>
              <w:pStyle w:val="TableParagraph"/>
              <w:spacing w:before="2"/>
              <w:rPr>
                <w:sz w:val="18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29" w:right="155"/>
              <w:rPr>
                <w:sz w:val="13"/>
              </w:rPr>
            </w:pPr>
            <w:r>
              <w:rPr>
                <w:sz w:val="13"/>
              </w:rPr>
              <w:t>Weinreich DM et al [63]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1"/>
              </w:rPr>
            </w:pPr>
          </w:p>
          <w:p w:rsidR="00C0361C" w:rsidRDefault="008D7A3E">
            <w:pPr>
              <w:pStyle w:val="TableParagraph"/>
              <w:ind w:left="95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2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1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USA</w:t>
            </w:r>
          </w:p>
        </w:tc>
        <w:tc>
          <w:tcPr>
            <w:tcW w:w="72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1"/>
              </w:rPr>
            </w:pPr>
          </w:p>
          <w:p w:rsidR="00C0361C" w:rsidRDefault="008D7A3E"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80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1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42" w:type="dxa"/>
          </w:tcPr>
          <w:p w:rsidR="00C0361C" w:rsidRDefault="00C0361C">
            <w:pPr>
              <w:pStyle w:val="TableParagraph"/>
              <w:spacing w:before="2"/>
              <w:rPr>
                <w:sz w:val="18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06"/>
              <w:rPr>
                <w:sz w:val="13"/>
              </w:rPr>
            </w:pPr>
            <w:r>
              <w:rPr>
                <w:sz w:val="13"/>
              </w:rPr>
              <w:t>Mild to moderate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1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269</w:t>
            </w:r>
          </w:p>
        </w:tc>
        <w:tc>
          <w:tcPr>
            <w:tcW w:w="1351" w:type="dxa"/>
          </w:tcPr>
          <w:p w:rsidR="00C0361C" w:rsidRDefault="00C0361C">
            <w:pPr>
              <w:pStyle w:val="TableParagraph"/>
              <w:spacing w:before="2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280"/>
              <w:rPr>
                <w:sz w:val="13"/>
              </w:rPr>
            </w:pPr>
            <w:r>
              <w:rPr>
                <w:sz w:val="13"/>
              </w:rPr>
              <w:t>Males (n =134);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=141)</w:t>
            </w:r>
          </w:p>
        </w:tc>
        <w:tc>
          <w:tcPr>
            <w:tcW w:w="65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1"/>
              </w:rPr>
            </w:pPr>
          </w:p>
          <w:p w:rsidR="00C0361C" w:rsidRDefault="008D7A3E">
            <w:pPr>
              <w:pStyle w:val="TableParagraph"/>
              <w:ind w:left="122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548" w:type="dxa"/>
          </w:tcPr>
          <w:p w:rsidR="00C0361C" w:rsidRDefault="008D7A3E">
            <w:pPr>
              <w:pStyle w:val="TableParagraph"/>
              <w:spacing w:before="122"/>
              <w:ind w:left="109"/>
              <w:rPr>
                <w:sz w:val="13"/>
              </w:rPr>
            </w:pPr>
            <w:r>
              <w:rPr>
                <w:sz w:val="13"/>
              </w:rPr>
              <w:t>REGN-COV2</w:t>
            </w:r>
          </w:p>
          <w:p w:rsidR="00C0361C" w:rsidRDefault="008D7A3E">
            <w:pPr>
              <w:pStyle w:val="TableParagraph"/>
              <w:spacing w:before="21" w:line="273" w:lineRule="auto"/>
              <w:ind w:left="109"/>
              <w:rPr>
                <w:sz w:val="13"/>
              </w:rPr>
            </w:pPr>
            <w:r>
              <w:rPr>
                <w:sz w:val="13"/>
              </w:rPr>
              <w:t>(neutralizing monoclonal antibodies) (n = 176)</w:t>
            </w:r>
          </w:p>
        </w:tc>
        <w:tc>
          <w:tcPr>
            <w:tcW w:w="1938" w:type="dxa"/>
          </w:tcPr>
          <w:p w:rsidR="00C0361C" w:rsidRDefault="008D7A3E">
            <w:pPr>
              <w:pStyle w:val="TableParagraph"/>
              <w:spacing w:before="122" w:line="273" w:lineRule="auto"/>
              <w:ind w:left="27" w:right="179"/>
              <w:rPr>
                <w:sz w:val="13"/>
              </w:rPr>
            </w:pPr>
            <w:r>
              <w:rPr>
                <w:sz w:val="13"/>
              </w:rPr>
              <w:t>REGN-COV2 at a dose of 2.4 g (low dose), or REGN-COV2 at a dose of 8.0 g (high dose)</w:t>
            </w:r>
          </w:p>
        </w:tc>
        <w:tc>
          <w:tcPr>
            <w:tcW w:w="606" w:type="dxa"/>
          </w:tcPr>
          <w:p w:rsidR="00C0361C" w:rsidRDefault="00C0361C">
            <w:pPr>
              <w:pStyle w:val="TableParagraph"/>
              <w:spacing w:before="2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4"/>
              <w:rPr>
                <w:sz w:val="13"/>
              </w:rPr>
            </w:pPr>
            <w:r>
              <w:rPr>
                <w:sz w:val="13"/>
              </w:rPr>
              <w:t>= 93)</w:t>
            </w:r>
          </w:p>
        </w:tc>
        <w:tc>
          <w:tcPr>
            <w:tcW w:w="87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1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38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1"/>
              </w:rPr>
            </w:pPr>
          </w:p>
          <w:p w:rsidR="00C0361C" w:rsidRDefault="008D7A3E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1154" w:type="dxa"/>
          </w:tcPr>
          <w:p w:rsidR="00C0361C" w:rsidRDefault="00C0361C">
            <w:pPr>
              <w:pStyle w:val="TableParagraph"/>
              <w:spacing w:before="2"/>
              <w:rPr>
                <w:sz w:val="18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32" w:right="108"/>
              <w:rPr>
                <w:sz w:val="13"/>
              </w:rPr>
            </w:pPr>
            <w:r>
              <w:rPr>
                <w:sz w:val="13"/>
              </w:rPr>
              <w:t>Ratio of VC; ratio of TEAEs</w:t>
            </w:r>
          </w:p>
        </w:tc>
      </w:tr>
      <w:tr w:rsidR="00C0361C">
        <w:trPr>
          <w:trHeight w:hRule="exact" w:val="470"/>
        </w:trPr>
        <w:tc>
          <w:tcPr>
            <w:tcW w:w="1340" w:type="dxa"/>
          </w:tcPr>
          <w:p w:rsidR="00C0361C" w:rsidRDefault="00C0361C">
            <w:pPr>
              <w:pStyle w:val="TableParagraph"/>
              <w:spacing w:before="4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CaoY et al [64]</w:t>
            </w:r>
          </w:p>
        </w:tc>
        <w:tc>
          <w:tcPr>
            <w:tcW w:w="611" w:type="dxa"/>
          </w:tcPr>
          <w:p w:rsidR="00C0361C" w:rsidRDefault="00C0361C">
            <w:pPr>
              <w:pStyle w:val="TableParagraph"/>
              <w:spacing w:before="4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95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027" w:type="dxa"/>
          </w:tcPr>
          <w:p w:rsidR="00C0361C" w:rsidRDefault="00C0361C">
            <w:pPr>
              <w:pStyle w:val="TableParagraph"/>
              <w:spacing w:before="4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China</w:t>
            </w:r>
          </w:p>
        </w:tc>
        <w:tc>
          <w:tcPr>
            <w:tcW w:w="723" w:type="dxa"/>
          </w:tcPr>
          <w:p w:rsidR="00C0361C" w:rsidRDefault="00C0361C">
            <w:pPr>
              <w:pStyle w:val="TableParagraph"/>
              <w:spacing w:before="4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RPCTs</w:t>
            </w:r>
          </w:p>
        </w:tc>
        <w:tc>
          <w:tcPr>
            <w:tcW w:w="804" w:type="dxa"/>
          </w:tcPr>
          <w:p w:rsidR="00C0361C" w:rsidRDefault="00C0361C">
            <w:pPr>
              <w:pStyle w:val="TableParagraph"/>
              <w:spacing w:before="4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242" w:type="dxa"/>
          </w:tcPr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106" w:right="51"/>
              <w:rPr>
                <w:sz w:val="13"/>
              </w:rPr>
            </w:pPr>
            <w:r>
              <w:rPr>
                <w:sz w:val="13"/>
              </w:rPr>
              <w:t>Severe and hospitalized patients</w:t>
            </w:r>
          </w:p>
        </w:tc>
        <w:tc>
          <w:tcPr>
            <w:tcW w:w="613" w:type="dxa"/>
          </w:tcPr>
          <w:p w:rsidR="00C0361C" w:rsidRDefault="00C0361C">
            <w:pPr>
              <w:pStyle w:val="TableParagraph"/>
              <w:spacing w:before="4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1351" w:type="dxa"/>
          </w:tcPr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spacing w:before="1"/>
              <w:ind w:left="280"/>
              <w:rPr>
                <w:sz w:val="13"/>
              </w:rPr>
            </w:pPr>
            <w:r>
              <w:rPr>
                <w:sz w:val="13"/>
              </w:rPr>
              <w:t>Males (n =24);</w:t>
            </w:r>
          </w:p>
          <w:p w:rsidR="00C0361C" w:rsidRDefault="008D7A3E">
            <w:pPr>
              <w:pStyle w:val="TableParagraph"/>
              <w:spacing w:before="21"/>
              <w:ind w:left="280"/>
              <w:rPr>
                <w:sz w:val="13"/>
              </w:rPr>
            </w:pPr>
            <w:r>
              <w:rPr>
                <w:sz w:val="13"/>
              </w:rPr>
              <w:t>Females (n =17)</w:t>
            </w:r>
          </w:p>
        </w:tc>
        <w:tc>
          <w:tcPr>
            <w:tcW w:w="659" w:type="dxa"/>
          </w:tcPr>
          <w:p w:rsidR="00C0361C" w:rsidRDefault="00C0361C">
            <w:pPr>
              <w:pStyle w:val="TableParagraph"/>
              <w:spacing w:before="4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122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548" w:type="dxa"/>
          </w:tcPr>
          <w:p w:rsidR="00C0361C" w:rsidRDefault="00C0361C">
            <w:pPr>
              <w:pStyle w:val="TableParagraph"/>
              <w:spacing w:before="4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109"/>
              <w:rPr>
                <w:sz w:val="13"/>
              </w:rPr>
            </w:pPr>
            <w:r>
              <w:rPr>
                <w:sz w:val="13"/>
              </w:rPr>
              <w:t>Ruxolitinib (n = 20)</w:t>
            </w:r>
          </w:p>
        </w:tc>
        <w:tc>
          <w:tcPr>
            <w:tcW w:w="1938" w:type="dxa"/>
          </w:tcPr>
          <w:p w:rsidR="00C0361C" w:rsidRDefault="00C0361C">
            <w:pPr>
              <w:pStyle w:val="TableParagraph"/>
              <w:spacing w:before="4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61"/>
              <w:rPr>
                <w:sz w:val="13"/>
              </w:rPr>
            </w:pPr>
            <w:r>
              <w:rPr>
                <w:sz w:val="13"/>
              </w:rPr>
              <w:t>5 mg twice a day</w:t>
            </w:r>
          </w:p>
        </w:tc>
        <w:tc>
          <w:tcPr>
            <w:tcW w:w="606" w:type="dxa"/>
          </w:tcPr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spacing w:before="1"/>
              <w:ind w:left="24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4"/>
              <w:rPr>
                <w:sz w:val="13"/>
              </w:rPr>
            </w:pPr>
            <w:r>
              <w:rPr>
                <w:sz w:val="13"/>
              </w:rPr>
              <w:t>= 21)</w:t>
            </w:r>
          </w:p>
        </w:tc>
        <w:tc>
          <w:tcPr>
            <w:tcW w:w="877" w:type="dxa"/>
          </w:tcPr>
          <w:p w:rsidR="00C0361C" w:rsidRDefault="00C0361C">
            <w:pPr>
              <w:pStyle w:val="TableParagraph"/>
              <w:spacing w:before="4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387" w:type="dxa"/>
          </w:tcPr>
          <w:p w:rsidR="00C0361C" w:rsidRDefault="00C0361C">
            <w:pPr>
              <w:pStyle w:val="TableParagraph"/>
              <w:spacing w:before="4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154" w:type="dxa"/>
          </w:tcPr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232" w:right="158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</w:tbl>
    <w:p w:rsidR="00C0361C" w:rsidRDefault="00C0361C">
      <w:pPr>
        <w:spacing w:line="273" w:lineRule="auto"/>
        <w:rPr>
          <w:sz w:val="13"/>
        </w:rPr>
        <w:sectPr w:rsidR="00C0361C">
          <w:pgSz w:w="16840" w:h="11910" w:orient="landscape"/>
          <w:pgMar w:top="1100" w:right="920" w:bottom="280" w:left="800" w:header="720" w:footer="720" w:gutter="0"/>
          <w:cols w:space="720"/>
        </w:sectPr>
      </w:pPr>
    </w:p>
    <w:p w:rsidR="00C0361C" w:rsidRDefault="00C0361C">
      <w:pPr>
        <w:spacing w:before="8"/>
        <w:rPr>
          <w:sz w:val="11"/>
        </w:rPr>
      </w:pPr>
    </w:p>
    <w:tbl>
      <w:tblPr>
        <w:tblStyle w:val="TableNormal1"/>
        <w:tblW w:w="0" w:type="auto"/>
        <w:tblInd w:w="1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552"/>
        <w:gridCol w:w="1030"/>
        <w:gridCol w:w="720"/>
        <w:gridCol w:w="733"/>
        <w:gridCol w:w="1313"/>
        <w:gridCol w:w="581"/>
        <w:gridCol w:w="1367"/>
        <w:gridCol w:w="609"/>
        <w:gridCol w:w="1615"/>
        <w:gridCol w:w="1934"/>
        <w:gridCol w:w="610"/>
        <w:gridCol w:w="870"/>
        <w:gridCol w:w="394"/>
        <w:gridCol w:w="1104"/>
      </w:tblGrid>
      <w:tr w:rsidR="00C0361C">
        <w:trPr>
          <w:trHeight w:hRule="exact" w:val="529"/>
        </w:trPr>
        <w:tc>
          <w:tcPr>
            <w:tcW w:w="1399" w:type="dxa"/>
          </w:tcPr>
          <w:p w:rsidR="00C0361C" w:rsidRDefault="008D7A3E">
            <w:pPr>
              <w:pStyle w:val="TableParagraph"/>
              <w:spacing w:before="78"/>
              <w:ind w:left="129"/>
              <w:rPr>
                <w:sz w:val="13"/>
              </w:rPr>
            </w:pPr>
            <w:r>
              <w:rPr>
                <w:sz w:val="13"/>
              </w:rPr>
              <w:t>Cremer PC et al [65]</w:t>
            </w:r>
          </w:p>
        </w:tc>
        <w:tc>
          <w:tcPr>
            <w:tcW w:w="552" w:type="dxa"/>
          </w:tcPr>
          <w:p w:rsidR="00C0361C" w:rsidRDefault="008D7A3E">
            <w:pPr>
              <w:pStyle w:val="TableParagraph"/>
              <w:spacing w:before="78"/>
              <w:ind w:left="36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30" w:type="dxa"/>
          </w:tcPr>
          <w:p w:rsidR="00C0361C" w:rsidRDefault="008D7A3E">
            <w:pPr>
              <w:pStyle w:val="TableParagraph"/>
              <w:spacing w:before="78"/>
              <w:ind w:left="256"/>
              <w:rPr>
                <w:sz w:val="13"/>
              </w:rPr>
            </w:pPr>
            <w:r>
              <w:rPr>
                <w:sz w:val="13"/>
              </w:rPr>
              <w:t>USA</w:t>
            </w:r>
          </w:p>
        </w:tc>
        <w:tc>
          <w:tcPr>
            <w:tcW w:w="720" w:type="dxa"/>
          </w:tcPr>
          <w:p w:rsidR="00C0361C" w:rsidRDefault="008D7A3E">
            <w:pPr>
              <w:pStyle w:val="TableParagraph"/>
              <w:spacing w:before="78"/>
              <w:ind w:left="33"/>
              <w:rPr>
                <w:sz w:val="13"/>
              </w:rPr>
            </w:pPr>
            <w:r>
              <w:rPr>
                <w:sz w:val="13"/>
              </w:rPr>
              <w:t>MDRPCTs</w:t>
            </w:r>
          </w:p>
        </w:tc>
        <w:tc>
          <w:tcPr>
            <w:tcW w:w="733" w:type="dxa"/>
          </w:tcPr>
          <w:p w:rsidR="00C0361C" w:rsidRDefault="008D7A3E">
            <w:pPr>
              <w:pStyle w:val="TableParagraph"/>
              <w:spacing w:before="78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8D7A3E">
            <w:pPr>
              <w:pStyle w:val="TableParagraph"/>
              <w:spacing w:line="273" w:lineRule="auto"/>
              <w:ind w:left="176" w:right="52"/>
              <w:rPr>
                <w:sz w:val="13"/>
              </w:rPr>
            </w:pPr>
            <w:r>
              <w:rPr>
                <w:sz w:val="13"/>
              </w:rPr>
              <w:t>Severe and hospitalized patients</w:t>
            </w:r>
          </w:p>
        </w:tc>
        <w:tc>
          <w:tcPr>
            <w:tcW w:w="581" w:type="dxa"/>
          </w:tcPr>
          <w:p w:rsidR="00C0361C" w:rsidRDefault="008D7A3E">
            <w:pPr>
              <w:pStyle w:val="TableParagraph"/>
              <w:spacing w:before="78"/>
              <w:ind w:left="73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1367" w:type="dxa"/>
          </w:tcPr>
          <w:p w:rsidR="00C0361C" w:rsidRDefault="008D7A3E">
            <w:pPr>
              <w:pStyle w:val="TableParagraph"/>
              <w:spacing w:line="273" w:lineRule="auto"/>
              <w:ind w:left="313" w:right="148"/>
              <w:rPr>
                <w:sz w:val="13"/>
              </w:rPr>
            </w:pPr>
            <w:r>
              <w:rPr>
                <w:sz w:val="13"/>
              </w:rPr>
              <w:t>Males (n =26); Females (n = 14)</w:t>
            </w:r>
          </w:p>
        </w:tc>
        <w:tc>
          <w:tcPr>
            <w:tcW w:w="609" w:type="dxa"/>
          </w:tcPr>
          <w:p w:rsidR="00C0361C" w:rsidRDefault="008D7A3E">
            <w:pPr>
              <w:pStyle w:val="TableParagraph"/>
              <w:spacing w:before="78"/>
              <w:ind w:left="139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615" w:type="dxa"/>
          </w:tcPr>
          <w:p w:rsidR="00C0361C" w:rsidRDefault="008D7A3E">
            <w:pPr>
              <w:pStyle w:val="TableParagraph"/>
              <w:spacing w:before="78"/>
              <w:ind w:left="121" w:right="157"/>
              <w:jc w:val="center"/>
              <w:rPr>
                <w:sz w:val="13"/>
              </w:rPr>
            </w:pPr>
            <w:r>
              <w:rPr>
                <w:sz w:val="13"/>
              </w:rPr>
              <w:t>Mavrilimumab (n = 21)</w:t>
            </w:r>
          </w:p>
        </w:tc>
        <w:tc>
          <w:tcPr>
            <w:tcW w:w="1934" w:type="dxa"/>
          </w:tcPr>
          <w:p w:rsidR="00C0361C" w:rsidRDefault="008D7A3E">
            <w:pPr>
              <w:pStyle w:val="TableParagraph"/>
              <w:spacing w:line="273" w:lineRule="auto"/>
              <w:ind w:left="27" w:right="67"/>
              <w:rPr>
                <w:sz w:val="13"/>
              </w:rPr>
            </w:pPr>
            <w:r>
              <w:rPr>
                <w:sz w:val="13"/>
              </w:rPr>
              <w:t>Receive mavrilimumab 6 mg/kg as a single intravenous infusion</w:t>
            </w:r>
          </w:p>
        </w:tc>
        <w:tc>
          <w:tcPr>
            <w:tcW w:w="610" w:type="dxa"/>
          </w:tcPr>
          <w:p w:rsidR="00C0361C" w:rsidRDefault="008D7A3E">
            <w:pPr>
              <w:pStyle w:val="TableParagraph"/>
              <w:spacing w:line="144" w:lineRule="exact"/>
              <w:ind w:left="28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sz w:val="13"/>
              </w:rPr>
              <w:t>= 198)</w:t>
            </w:r>
          </w:p>
        </w:tc>
        <w:tc>
          <w:tcPr>
            <w:tcW w:w="870" w:type="dxa"/>
          </w:tcPr>
          <w:p w:rsidR="00C0361C" w:rsidRDefault="008D7A3E">
            <w:pPr>
              <w:pStyle w:val="TableParagraph"/>
              <w:spacing w:before="78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394" w:type="dxa"/>
          </w:tcPr>
          <w:p w:rsidR="00C0361C" w:rsidRDefault="008D7A3E">
            <w:pPr>
              <w:pStyle w:val="TableParagraph"/>
              <w:spacing w:before="78"/>
              <w:ind w:left="3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104" w:type="dxa"/>
          </w:tcPr>
          <w:p w:rsidR="00C0361C" w:rsidRDefault="008D7A3E">
            <w:pPr>
              <w:pStyle w:val="TableParagraph"/>
              <w:spacing w:before="78"/>
              <w:ind w:left="232"/>
              <w:rPr>
                <w:sz w:val="13"/>
              </w:rPr>
            </w:pPr>
            <w:r>
              <w:rPr>
                <w:sz w:val="13"/>
              </w:rPr>
              <w:t>ACM</w:t>
            </w:r>
          </w:p>
        </w:tc>
      </w:tr>
      <w:tr w:rsidR="00C0361C">
        <w:trPr>
          <w:trHeight w:hRule="exact" w:val="1092"/>
        </w:trPr>
        <w:tc>
          <w:tcPr>
            <w:tcW w:w="139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9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29" w:right="167"/>
              <w:rPr>
                <w:sz w:val="13"/>
              </w:rPr>
            </w:pPr>
            <w:r>
              <w:rPr>
                <w:sz w:val="13"/>
              </w:rPr>
              <w:t>de Alencar JCG et al [66]</w:t>
            </w:r>
          </w:p>
        </w:tc>
        <w:tc>
          <w:tcPr>
            <w:tcW w:w="55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3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Brazil</w:t>
            </w:r>
          </w:p>
        </w:tc>
        <w:tc>
          <w:tcPr>
            <w:tcW w:w="72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9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 w:right="52"/>
              <w:rPr>
                <w:sz w:val="13"/>
              </w:rPr>
            </w:pPr>
            <w:r>
              <w:rPr>
                <w:sz w:val="13"/>
              </w:rPr>
              <w:t>Severe and hospitalized patients</w:t>
            </w:r>
          </w:p>
        </w:tc>
        <w:tc>
          <w:tcPr>
            <w:tcW w:w="58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135</w:t>
            </w:r>
          </w:p>
        </w:tc>
        <w:tc>
          <w:tcPr>
            <w:tcW w:w="136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9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313" w:right="148"/>
              <w:rPr>
                <w:sz w:val="13"/>
              </w:rPr>
            </w:pPr>
            <w:r>
              <w:rPr>
                <w:sz w:val="13"/>
              </w:rPr>
              <w:t>Males (n = 80); Females (n =55)</w:t>
            </w:r>
          </w:p>
        </w:tc>
        <w:tc>
          <w:tcPr>
            <w:tcW w:w="60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139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61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76"/>
              <w:rPr>
                <w:sz w:val="13"/>
              </w:rPr>
            </w:pPr>
            <w:r>
              <w:rPr>
                <w:sz w:val="13"/>
              </w:rPr>
              <w:t>N-acetylcysteine (NAC, n</w:t>
            </w:r>
          </w:p>
          <w:p w:rsidR="00C0361C" w:rsidRDefault="008D7A3E">
            <w:pPr>
              <w:pStyle w:val="TableParagraph"/>
              <w:spacing w:before="21"/>
              <w:ind w:left="176"/>
              <w:rPr>
                <w:sz w:val="13"/>
              </w:rPr>
            </w:pPr>
            <w:r>
              <w:rPr>
                <w:sz w:val="13"/>
              </w:rPr>
              <w:t>= 67)</w:t>
            </w:r>
          </w:p>
        </w:tc>
        <w:tc>
          <w:tcPr>
            <w:tcW w:w="193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9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7" w:right="67"/>
              <w:rPr>
                <w:sz w:val="13"/>
              </w:rPr>
            </w:pPr>
            <w:r>
              <w:rPr>
                <w:sz w:val="13"/>
              </w:rPr>
              <w:t>N-acetylcysteine (NAC,28 mg/mL and 14 mg/mL)</w:t>
            </w:r>
          </w:p>
        </w:tc>
        <w:tc>
          <w:tcPr>
            <w:tcW w:w="61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sz w:val="13"/>
              </w:rPr>
              <w:t>= 68)</w:t>
            </w:r>
          </w:p>
        </w:tc>
        <w:tc>
          <w:tcPr>
            <w:tcW w:w="870" w:type="dxa"/>
          </w:tcPr>
          <w:p w:rsidR="00C0361C" w:rsidRDefault="00C0361C">
            <w:pPr>
              <w:pStyle w:val="TableParagraph"/>
              <w:spacing w:before="2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Dextrose 5% in</w:t>
            </w:r>
          </w:p>
          <w:p w:rsidR="00C0361C" w:rsidRDefault="008D7A3E">
            <w:pPr>
              <w:pStyle w:val="TableParagraph"/>
              <w:spacing w:before="21" w:line="273" w:lineRule="auto"/>
              <w:ind w:left="30" w:right="55"/>
              <w:rPr>
                <w:sz w:val="13"/>
              </w:rPr>
            </w:pPr>
            <w:r>
              <w:rPr>
                <w:sz w:val="13"/>
              </w:rPr>
              <w:t>water (1000 mL in total) intravenously</w:t>
            </w:r>
          </w:p>
        </w:tc>
        <w:tc>
          <w:tcPr>
            <w:tcW w:w="39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31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110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232"/>
              <w:rPr>
                <w:sz w:val="13"/>
              </w:rPr>
            </w:pPr>
            <w:r>
              <w:rPr>
                <w:sz w:val="13"/>
              </w:rPr>
              <w:t>ACM</w:t>
            </w:r>
          </w:p>
        </w:tc>
      </w:tr>
      <w:tr w:rsidR="00C0361C">
        <w:trPr>
          <w:trHeight w:hRule="exact" w:val="820"/>
        </w:trPr>
        <w:tc>
          <w:tcPr>
            <w:tcW w:w="139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Dequin PF et al [67]</w:t>
            </w:r>
          </w:p>
        </w:tc>
        <w:tc>
          <w:tcPr>
            <w:tcW w:w="55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03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France</w:t>
            </w:r>
          </w:p>
        </w:tc>
        <w:tc>
          <w:tcPr>
            <w:tcW w:w="72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 w:right="52"/>
              <w:rPr>
                <w:sz w:val="13"/>
              </w:rPr>
            </w:pPr>
            <w:r>
              <w:rPr>
                <w:sz w:val="13"/>
              </w:rPr>
              <w:t>Severe and hospitalized patients</w:t>
            </w:r>
          </w:p>
        </w:tc>
        <w:tc>
          <w:tcPr>
            <w:tcW w:w="58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149</w:t>
            </w:r>
          </w:p>
        </w:tc>
        <w:tc>
          <w:tcPr>
            <w:tcW w:w="136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313"/>
              <w:rPr>
                <w:sz w:val="13"/>
              </w:rPr>
            </w:pPr>
            <w:r>
              <w:rPr>
                <w:sz w:val="13"/>
              </w:rPr>
              <w:t>Males (n =104);</w:t>
            </w:r>
          </w:p>
          <w:p w:rsidR="00C0361C" w:rsidRDefault="008D7A3E">
            <w:pPr>
              <w:pStyle w:val="TableParagraph"/>
              <w:spacing w:before="21"/>
              <w:ind w:left="313"/>
              <w:rPr>
                <w:sz w:val="13"/>
              </w:rPr>
            </w:pPr>
            <w:r>
              <w:rPr>
                <w:sz w:val="13"/>
              </w:rPr>
              <w:t>Females (n =45)</w:t>
            </w:r>
          </w:p>
        </w:tc>
        <w:tc>
          <w:tcPr>
            <w:tcW w:w="60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39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61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53" w:right="153"/>
              <w:jc w:val="center"/>
              <w:rPr>
                <w:sz w:val="13"/>
              </w:rPr>
            </w:pPr>
            <w:r>
              <w:rPr>
                <w:sz w:val="13"/>
              </w:rPr>
              <w:t>Hydrocortisone (n = 76)</w:t>
            </w:r>
          </w:p>
        </w:tc>
        <w:tc>
          <w:tcPr>
            <w:tcW w:w="1934" w:type="dxa"/>
          </w:tcPr>
          <w:p w:rsidR="00C0361C" w:rsidRDefault="00C0361C">
            <w:pPr>
              <w:pStyle w:val="TableParagraph"/>
              <w:spacing w:before="9"/>
              <w:rPr>
                <w:sz w:val="18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7" w:right="15"/>
              <w:rPr>
                <w:sz w:val="13"/>
              </w:rPr>
            </w:pPr>
            <w:r>
              <w:rPr>
                <w:sz w:val="13"/>
              </w:rPr>
              <w:t>200 mg/d until day 7, 100 mg/d for 4 days and 50 mg/d for 3 days, for a total of 14 days</w:t>
            </w:r>
          </w:p>
        </w:tc>
        <w:tc>
          <w:tcPr>
            <w:tcW w:w="61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sz w:val="13"/>
              </w:rPr>
              <w:t>= 73)</w:t>
            </w:r>
          </w:p>
        </w:tc>
        <w:tc>
          <w:tcPr>
            <w:tcW w:w="87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39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10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32"/>
              <w:rPr>
                <w:sz w:val="13"/>
              </w:rPr>
            </w:pPr>
            <w:r>
              <w:rPr>
                <w:sz w:val="13"/>
              </w:rPr>
              <w:t>ACM</w:t>
            </w:r>
          </w:p>
        </w:tc>
      </w:tr>
      <w:tr w:rsidR="00C0361C">
        <w:trPr>
          <w:trHeight w:hRule="exact" w:val="854"/>
        </w:trPr>
        <w:tc>
          <w:tcPr>
            <w:tcW w:w="139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7"/>
              <w:ind w:left="129"/>
              <w:rPr>
                <w:sz w:val="13"/>
              </w:rPr>
            </w:pPr>
            <w:r>
              <w:rPr>
                <w:sz w:val="13"/>
              </w:rPr>
              <w:t>Gharebaghi N et al [68]</w:t>
            </w:r>
          </w:p>
        </w:tc>
        <w:tc>
          <w:tcPr>
            <w:tcW w:w="55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7"/>
              <w:ind w:left="36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103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7"/>
              <w:ind w:left="256"/>
              <w:rPr>
                <w:sz w:val="13"/>
              </w:rPr>
            </w:pPr>
            <w:r>
              <w:rPr>
                <w:sz w:val="13"/>
              </w:rPr>
              <w:t>Iran</w:t>
            </w:r>
          </w:p>
        </w:tc>
        <w:tc>
          <w:tcPr>
            <w:tcW w:w="72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7"/>
              <w:ind w:left="33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7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spacing w:before="9"/>
              <w:rPr>
                <w:sz w:val="16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176" w:right="52"/>
              <w:rPr>
                <w:sz w:val="13"/>
              </w:rPr>
            </w:pPr>
            <w:r>
              <w:rPr>
                <w:sz w:val="13"/>
              </w:rPr>
              <w:t>Severe and hospitalized patients</w:t>
            </w:r>
          </w:p>
        </w:tc>
        <w:tc>
          <w:tcPr>
            <w:tcW w:w="58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7"/>
              <w:ind w:left="73"/>
              <w:rPr>
                <w:sz w:val="13"/>
              </w:rPr>
            </w:pPr>
            <w:r>
              <w:rPr>
                <w:sz w:val="13"/>
              </w:rPr>
              <w:t>59</w:t>
            </w:r>
          </w:p>
        </w:tc>
        <w:tc>
          <w:tcPr>
            <w:tcW w:w="1367" w:type="dxa"/>
          </w:tcPr>
          <w:p w:rsidR="00C0361C" w:rsidRDefault="00C0361C">
            <w:pPr>
              <w:pStyle w:val="TableParagraph"/>
              <w:spacing w:before="9"/>
              <w:rPr>
                <w:sz w:val="16"/>
              </w:rPr>
            </w:pPr>
          </w:p>
          <w:p w:rsidR="00C0361C" w:rsidRDefault="008D7A3E">
            <w:pPr>
              <w:pStyle w:val="TableParagraph"/>
              <w:spacing w:before="1"/>
              <w:ind w:left="313"/>
              <w:rPr>
                <w:sz w:val="13"/>
              </w:rPr>
            </w:pPr>
            <w:r>
              <w:rPr>
                <w:sz w:val="13"/>
              </w:rPr>
              <w:t>Males (n =41);</w:t>
            </w:r>
          </w:p>
          <w:p w:rsidR="00C0361C" w:rsidRDefault="008D7A3E">
            <w:pPr>
              <w:pStyle w:val="TableParagraph"/>
              <w:spacing w:before="21"/>
              <w:ind w:left="313"/>
              <w:rPr>
                <w:sz w:val="13"/>
              </w:rPr>
            </w:pPr>
            <w:r>
              <w:rPr>
                <w:sz w:val="13"/>
              </w:rPr>
              <w:t>Females (n =18)</w:t>
            </w:r>
          </w:p>
        </w:tc>
        <w:tc>
          <w:tcPr>
            <w:tcW w:w="60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7"/>
              <w:ind w:left="139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615" w:type="dxa"/>
          </w:tcPr>
          <w:p w:rsidR="00C0361C" w:rsidRDefault="00C0361C">
            <w:pPr>
              <w:pStyle w:val="TableParagraph"/>
              <w:spacing w:before="9"/>
              <w:rPr>
                <w:sz w:val="16"/>
              </w:rPr>
            </w:pPr>
          </w:p>
          <w:p w:rsidR="00C0361C" w:rsidRDefault="008D7A3E">
            <w:pPr>
              <w:pStyle w:val="TableParagraph"/>
              <w:spacing w:before="1"/>
              <w:ind w:left="176"/>
              <w:rPr>
                <w:sz w:val="13"/>
              </w:rPr>
            </w:pPr>
            <w:r>
              <w:rPr>
                <w:sz w:val="13"/>
              </w:rPr>
              <w:t>Immunoglobulin gamma (n</w:t>
            </w:r>
          </w:p>
          <w:p w:rsidR="00C0361C" w:rsidRDefault="008D7A3E">
            <w:pPr>
              <w:pStyle w:val="TableParagraph"/>
              <w:spacing w:before="21"/>
              <w:ind w:left="176"/>
              <w:rPr>
                <w:sz w:val="13"/>
              </w:rPr>
            </w:pPr>
            <w:r>
              <w:rPr>
                <w:sz w:val="13"/>
              </w:rPr>
              <w:t>= 30)</w:t>
            </w:r>
          </w:p>
        </w:tc>
        <w:tc>
          <w:tcPr>
            <w:tcW w:w="1934" w:type="dxa"/>
          </w:tcPr>
          <w:p w:rsidR="00C0361C" w:rsidRDefault="008D7A3E">
            <w:pPr>
              <w:pStyle w:val="TableParagraph"/>
              <w:spacing w:before="107" w:line="273" w:lineRule="auto"/>
              <w:ind w:left="27" w:right="15"/>
              <w:rPr>
                <w:sz w:val="13"/>
              </w:rPr>
            </w:pPr>
            <w:proofErr w:type="spellStart"/>
            <w:r>
              <w:rPr>
                <w:sz w:val="13"/>
              </w:rPr>
              <w:t>IVIg</w:t>
            </w:r>
            <w:proofErr w:type="spellEnd"/>
            <w:r>
              <w:rPr>
                <w:sz w:val="13"/>
              </w:rPr>
              <w:t xml:space="preserve"> (human) </w:t>
            </w:r>
            <w:proofErr w:type="spellStart"/>
            <w:r>
              <w:rPr>
                <w:sz w:val="13"/>
              </w:rPr>
              <w:t>flebogamma</w:t>
            </w:r>
            <w:proofErr w:type="spellEnd"/>
            <w:r>
              <w:rPr>
                <w:sz w:val="13"/>
              </w:rPr>
              <w:t xml:space="preserve"> 5% DIF GRIFOLS daily for three consecutive days</w:t>
            </w:r>
          </w:p>
        </w:tc>
        <w:tc>
          <w:tcPr>
            <w:tcW w:w="610" w:type="dxa"/>
          </w:tcPr>
          <w:p w:rsidR="00C0361C" w:rsidRDefault="00C0361C">
            <w:pPr>
              <w:pStyle w:val="TableParagraph"/>
              <w:spacing w:before="9"/>
              <w:rPr>
                <w:sz w:val="16"/>
              </w:rPr>
            </w:pPr>
          </w:p>
          <w:p w:rsidR="00C0361C" w:rsidRDefault="008D7A3E">
            <w:pPr>
              <w:pStyle w:val="TableParagraph"/>
              <w:spacing w:before="1"/>
              <w:ind w:left="28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sz w:val="13"/>
              </w:rPr>
              <w:t>= 29)</w:t>
            </w:r>
          </w:p>
        </w:tc>
        <w:tc>
          <w:tcPr>
            <w:tcW w:w="87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7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39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7"/>
              <w:ind w:left="31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10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7"/>
              <w:ind w:left="232"/>
              <w:rPr>
                <w:sz w:val="13"/>
              </w:rPr>
            </w:pPr>
            <w:r>
              <w:rPr>
                <w:sz w:val="13"/>
              </w:rPr>
              <w:t>ACM</w:t>
            </w:r>
          </w:p>
        </w:tc>
      </w:tr>
      <w:tr w:rsidR="00C0361C">
        <w:trPr>
          <w:trHeight w:hRule="exact" w:val="2041"/>
        </w:trPr>
        <w:tc>
          <w:tcPr>
            <w:tcW w:w="139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8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Lescure FX et al [69]</w:t>
            </w:r>
          </w:p>
        </w:tc>
        <w:tc>
          <w:tcPr>
            <w:tcW w:w="55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8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3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89" w:line="273" w:lineRule="auto"/>
              <w:ind w:left="256" w:right="31"/>
              <w:rPr>
                <w:sz w:val="13"/>
              </w:rPr>
            </w:pPr>
            <w:r>
              <w:rPr>
                <w:sz w:val="13"/>
              </w:rPr>
              <w:t>Argentina, Brazil, Canada, Chile, France, Germany, Israel, Italy, Japan, Russia, and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Spain</w:t>
            </w:r>
          </w:p>
        </w:tc>
        <w:tc>
          <w:tcPr>
            <w:tcW w:w="72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8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MDRPCTs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8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7" w:line="273" w:lineRule="auto"/>
              <w:ind w:left="176" w:right="52"/>
              <w:rPr>
                <w:sz w:val="13"/>
              </w:rPr>
            </w:pPr>
            <w:r>
              <w:rPr>
                <w:sz w:val="13"/>
              </w:rPr>
              <w:t>Severe and hospitalized patients</w:t>
            </w:r>
          </w:p>
        </w:tc>
        <w:tc>
          <w:tcPr>
            <w:tcW w:w="58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8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416</w:t>
            </w:r>
          </w:p>
        </w:tc>
        <w:tc>
          <w:tcPr>
            <w:tcW w:w="136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7" w:line="273" w:lineRule="auto"/>
              <w:ind w:left="313"/>
              <w:rPr>
                <w:sz w:val="13"/>
              </w:rPr>
            </w:pPr>
            <w:r>
              <w:rPr>
                <w:sz w:val="13"/>
              </w:rPr>
              <w:t>Males (n = 261); Females (n =155)</w:t>
            </w:r>
          </w:p>
        </w:tc>
        <w:tc>
          <w:tcPr>
            <w:tcW w:w="60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8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139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61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7" w:line="273" w:lineRule="auto"/>
              <w:ind w:left="176" w:right="13"/>
              <w:rPr>
                <w:sz w:val="13"/>
              </w:rPr>
            </w:pPr>
            <w:r>
              <w:rPr>
                <w:sz w:val="13"/>
              </w:rPr>
              <w:t>Sarilumab 200 mg (n = 159)</w:t>
            </w:r>
          </w:p>
        </w:tc>
        <w:tc>
          <w:tcPr>
            <w:tcW w:w="193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8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27"/>
              <w:rPr>
                <w:sz w:val="13"/>
              </w:rPr>
            </w:pPr>
            <w:r>
              <w:rPr>
                <w:sz w:val="13"/>
              </w:rPr>
              <w:t>Intravenous sarilumab 200 mg</w:t>
            </w:r>
          </w:p>
        </w:tc>
        <w:tc>
          <w:tcPr>
            <w:tcW w:w="61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7"/>
              <w:ind w:left="28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sz w:val="13"/>
              </w:rPr>
              <w:t>= 84)</w:t>
            </w:r>
          </w:p>
        </w:tc>
        <w:tc>
          <w:tcPr>
            <w:tcW w:w="87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8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39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8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110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7" w:line="273" w:lineRule="auto"/>
              <w:ind w:left="232" w:right="108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  <w:tr w:rsidR="00C0361C">
        <w:trPr>
          <w:trHeight w:hRule="exact" w:val="2085"/>
        </w:trPr>
        <w:tc>
          <w:tcPr>
            <w:tcW w:w="139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Lescure FX et al [69]</w:t>
            </w:r>
          </w:p>
        </w:tc>
        <w:tc>
          <w:tcPr>
            <w:tcW w:w="55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3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1" w:line="273" w:lineRule="auto"/>
              <w:ind w:left="256" w:right="31"/>
              <w:rPr>
                <w:sz w:val="13"/>
              </w:rPr>
            </w:pPr>
            <w:r>
              <w:rPr>
                <w:sz w:val="13"/>
              </w:rPr>
              <w:t>Argentina, Brazil, Canada, Chile, France, Germany, Israel, Italy, Japan, Russia, and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Spain</w:t>
            </w:r>
          </w:p>
        </w:tc>
        <w:tc>
          <w:tcPr>
            <w:tcW w:w="72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MDRPCTs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 w:right="52"/>
              <w:rPr>
                <w:sz w:val="13"/>
              </w:rPr>
            </w:pPr>
            <w:r>
              <w:rPr>
                <w:sz w:val="13"/>
              </w:rPr>
              <w:t>Severe and hospitalized patients</w:t>
            </w:r>
          </w:p>
        </w:tc>
        <w:tc>
          <w:tcPr>
            <w:tcW w:w="58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416</w:t>
            </w:r>
          </w:p>
        </w:tc>
        <w:tc>
          <w:tcPr>
            <w:tcW w:w="136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313"/>
              <w:rPr>
                <w:sz w:val="13"/>
              </w:rPr>
            </w:pPr>
            <w:r>
              <w:rPr>
                <w:sz w:val="13"/>
              </w:rPr>
              <w:t>Males (n = 261); Females (n =155)</w:t>
            </w:r>
          </w:p>
        </w:tc>
        <w:tc>
          <w:tcPr>
            <w:tcW w:w="60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139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61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 w:right="13"/>
              <w:rPr>
                <w:sz w:val="13"/>
              </w:rPr>
            </w:pPr>
            <w:r>
              <w:rPr>
                <w:sz w:val="13"/>
              </w:rPr>
              <w:t>Sarilumab 400 mg (n = 173)</w:t>
            </w:r>
          </w:p>
        </w:tc>
        <w:tc>
          <w:tcPr>
            <w:tcW w:w="193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27"/>
              <w:rPr>
                <w:sz w:val="13"/>
              </w:rPr>
            </w:pPr>
            <w:r>
              <w:rPr>
                <w:sz w:val="13"/>
              </w:rPr>
              <w:t>Intravenous sarilumab 400 mg</w:t>
            </w:r>
          </w:p>
        </w:tc>
        <w:tc>
          <w:tcPr>
            <w:tcW w:w="61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sz w:val="13"/>
              </w:rPr>
              <w:t>= 84)</w:t>
            </w:r>
          </w:p>
        </w:tc>
        <w:tc>
          <w:tcPr>
            <w:tcW w:w="87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39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60</w:t>
            </w:r>
          </w:p>
        </w:tc>
        <w:tc>
          <w:tcPr>
            <w:tcW w:w="110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3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32" w:right="108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  <w:tr w:rsidR="00C0361C">
        <w:trPr>
          <w:trHeight w:hRule="exact" w:val="726"/>
        </w:trPr>
        <w:tc>
          <w:tcPr>
            <w:tcW w:w="139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Libster R et al [70]</w:t>
            </w:r>
          </w:p>
        </w:tc>
        <w:tc>
          <w:tcPr>
            <w:tcW w:w="55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3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Argentina</w:t>
            </w:r>
          </w:p>
        </w:tc>
        <w:tc>
          <w:tcPr>
            <w:tcW w:w="72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11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 w:right="52"/>
              <w:rPr>
                <w:sz w:val="13"/>
              </w:rPr>
            </w:pPr>
            <w:r>
              <w:rPr>
                <w:sz w:val="13"/>
              </w:rPr>
              <w:t>Severe and hospitalized patients</w:t>
            </w:r>
          </w:p>
        </w:tc>
        <w:tc>
          <w:tcPr>
            <w:tcW w:w="58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160</w:t>
            </w:r>
          </w:p>
        </w:tc>
        <w:tc>
          <w:tcPr>
            <w:tcW w:w="136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11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313"/>
              <w:rPr>
                <w:sz w:val="13"/>
              </w:rPr>
            </w:pPr>
            <w:r>
              <w:rPr>
                <w:sz w:val="13"/>
              </w:rPr>
              <w:t>Males (n = 60); Females (n =100)</w:t>
            </w:r>
          </w:p>
        </w:tc>
        <w:tc>
          <w:tcPr>
            <w:tcW w:w="60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16"/>
              </w:rPr>
            </w:pPr>
          </w:p>
          <w:p w:rsidR="00C0361C" w:rsidRDefault="008D7A3E">
            <w:pPr>
              <w:pStyle w:val="TableParagraph"/>
              <w:spacing w:before="1"/>
              <w:ind w:left="139"/>
              <w:rPr>
                <w:sz w:val="13"/>
              </w:rPr>
            </w:pPr>
            <w:r>
              <w:rPr>
                <w:rFonts w:ascii="SimSun" w:hAnsi="SimSun"/>
                <w:sz w:val="13"/>
              </w:rPr>
              <w:t xml:space="preserve">≥ </w:t>
            </w:r>
            <w:r>
              <w:rPr>
                <w:sz w:val="13"/>
              </w:rPr>
              <w:t>65</w:t>
            </w:r>
          </w:p>
        </w:tc>
        <w:tc>
          <w:tcPr>
            <w:tcW w:w="161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11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/>
              <w:rPr>
                <w:sz w:val="13"/>
              </w:rPr>
            </w:pPr>
            <w:r>
              <w:rPr>
                <w:sz w:val="13"/>
              </w:rPr>
              <w:t>Convalescent Plasma (n = 80)</w:t>
            </w:r>
          </w:p>
        </w:tc>
        <w:tc>
          <w:tcPr>
            <w:tcW w:w="193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11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7" w:right="2"/>
              <w:rPr>
                <w:sz w:val="13"/>
              </w:rPr>
            </w:pPr>
            <w:r>
              <w:rPr>
                <w:sz w:val="13"/>
              </w:rPr>
              <w:t>Convalescent plasma 250ml with an IgG titer greater than 1:1000</w:t>
            </w:r>
          </w:p>
        </w:tc>
        <w:tc>
          <w:tcPr>
            <w:tcW w:w="61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6"/>
              <w:rPr>
                <w:sz w:val="11"/>
              </w:rPr>
            </w:pPr>
          </w:p>
          <w:p w:rsidR="00C0361C" w:rsidRDefault="008D7A3E">
            <w:pPr>
              <w:pStyle w:val="TableParagraph"/>
              <w:ind w:left="28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sz w:val="13"/>
              </w:rPr>
              <w:t>= 80)</w:t>
            </w:r>
          </w:p>
        </w:tc>
        <w:tc>
          <w:tcPr>
            <w:tcW w:w="87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39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110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9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232"/>
              <w:rPr>
                <w:sz w:val="13"/>
              </w:rPr>
            </w:pPr>
            <w:r>
              <w:rPr>
                <w:sz w:val="13"/>
              </w:rPr>
              <w:t>ACM</w:t>
            </w:r>
          </w:p>
        </w:tc>
      </w:tr>
      <w:tr w:rsidR="00C0361C">
        <w:trPr>
          <w:trHeight w:hRule="exact" w:val="768"/>
        </w:trPr>
        <w:tc>
          <w:tcPr>
            <w:tcW w:w="139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129"/>
              <w:rPr>
                <w:sz w:val="13"/>
              </w:rPr>
            </w:pPr>
            <w:r>
              <w:rPr>
                <w:sz w:val="13"/>
              </w:rPr>
              <w:t>Munch MW et al [71]</w:t>
            </w:r>
          </w:p>
        </w:tc>
        <w:tc>
          <w:tcPr>
            <w:tcW w:w="55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36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1030" w:type="dxa"/>
          </w:tcPr>
          <w:p w:rsidR="00C0361C" w:rsidRDefault="008D7A3E">
            <w:pPr>
              <w:pStyle w:val="TableParagraph"/>
              <w:spacing w:before="107" w:line="273" w:lineRule="auto"/>
              <w:ind w:left="256"/>
              <w:rPr>
                <w:sz w:val="13"/>
              </w:rPr>
            </w:pPr>
            <w:r>
              <w:rPr>
                <w:sz w:val="13"/>
              </w:rPr>
              <w:t>Denmark, Sweden, Switzerland and India</w:t>
            </w:r>
          </w:p>
        </w:tc>
        <w:tc>
          <w:tcPr>
            <w:tcW w:w="72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33"/>
              <w:rPr>
                <w:sz w:val="13"/>
              </w:rPr>
            </w:pPr>
            <w:r>
              <w:rPr>
                <w:sz w:val="13"/>
              </w:rPr>
              <w:t>MDRPCTs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6" w:line="273" w:lineRule="auto"/>
              <w:ind w:left="176" w:right="52"/>
              <w:rPr>
                <w:sz w:val="13"/>
              </w:rPr>
            </w:pPr>
            <w:r>
              <w:rPr>
                <w:sz w:val="13"/>
              </w:rPr>
              <w:t>Severe and hospitalized patients</w:t>
            </w:r>
          </w:p>
        </w:tc>
        <w:tc>
          <w:tcPr>
            <w:tcW w:w="58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136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6" w:line="273" w:lineRule="auto"/>
              <w:ind w:left="313" w:right="213"/>
              <w:rPr>
                <w:sz w:val="13"/>
              </w:rPr>
            </w:pPr>
            <w:r>
              <w:rPr>
                <w:sz w:val="13"/>
              </w:rPr>
              <w:t>Males (n =24); Females (n = 6)</w:t>
            </w:r>
          </w:p>
        </w:tc>
        <w:tc>
          <w:tcPr>
            <w:tcW w:w="609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139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61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153" w:right="153"/>
              <w:jc w:val="center"/>
              <w:rPr>
                <w:sz w:val="13"/>
              </w:rPr>
            </w:pPr>
            <w:r>
              <w:rPr>
                <w:sz w:val="13"/>
              </w:rPr>
              <w:t>Hydrocortisone (n = 16)</w:t>
            </w:r>
          </w:p>
        </w:tc>
        <w:tc>
          <w:tcPr>
            <w:tcW w:w="193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6" w:line="273" w:lineRule="auto"/>
              <w:ind w:left="27" w:right="15"/>
              <w:rPr>
                <w:sz w:val="13"/>
              </w:rPr>
            </w:pPr>
            <w:r>
              <w:rPr>
                <w:sz w:val="13"/>
              </w:rPr>
              <w:t>Hydrocortisone 200mg per day for 7days or until discharge</w:t>
            </w:r>
          </w:p>
        </w:tc>
        <w:tc>
          <w:tcPr>
            <w:tcW w:w="61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6"/>
              <w:ind w:left="28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28"/>
              <w:rPr>
                <w:sz w:val="13"/>
              </w:rPr>
            </w:pPr>
            <w:r>
              <w:rPr>
                <w:sz w:val="13"/>
              </w:rPr>
              <w:t>= 14)</w:t>
            </w:r>
          </w:p>
        </w:tc>
        <w:tc>
          <w:tcPr>
            <w:tcW w:w="870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39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90</w:t>
            </w:r>
          </w:p>
        </w:tc>
        <w:tc>
          <w:tcPr>
            <w:tcW w:w="110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232"/>
              <w:rPr>
                <w:sz w:val="13"/>
              </w:rPr>
            </w:pPr>
            <w:r>
              <w:rPr>
                <w:sz w:val="13"/>
              </w:rPr>
              <w:t>ACM</w:t>
            </w:r>
          </w:p>
        </w:tc>
      </w:tr>
    </w:tbl>
    <w:p w:rsidR="00C0361C" w:rsidRDefault="00C0361C">
      <w:pPr>
        <w:rPr>
          <w:sz w:val="13"/>
        </w:rPr>
        <w:sectPr w:rsidR="00C0361C">
          <w:pgSz w:w="16840" w:h="11910" w:orient="landscape"/>
          <w:pgMar w:top="1100" w:right="980" w:bottom="280" w:left="800" w:header="720" w:footer="720" w:gutter="0"/>
          <w:cols w:space="720"/>
        </w:sectPr>
      </w:pPr>
    </w:p>
    <w:p w:rsidR="00C0361C" w:rsidRDefault="00C0361C">
      <w:pPr>
        <w:spacing w:before="2"/>
        <w:rPr>
          <w:sz w:val="4"/>
        </w:rPr>
      </w:pPr>
    </w:p>
    <w:tbl>
      <w:tblPr>
        <w:tblStyle w:val="TableNormal1"/>
        <w:tblW w:w="0" w:type="auto"/>
        <w:tblInd w:w="11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585"/>
        <w:gridCol w:w="958"/>
        <w:gridCol w:w="792"/>
        <w:gridCol w:w="733"/>
        <w:gridCol w:w="1313"/>
        <w:gridCol w:w="581"/>
        <w:gridCol w:w="1367"/>
        <w:gridCol w:w="676"/>
        <w:gridCol w:w="1547"/>
        <w:gridCol w:w="1932"/>
        <w:gridCol w:w="614"/>
        <w:gridCol w:w="852"/>
        <w:gridCol w:w="412"/>
        <w:gridCol w:w="1176"/>
      </w:tblGrid>
      <w:tr w:rsidR="00C0361C">
        <w:trPr>
          <w:trHeight w:hRule="exact" w:val="606"/>
        </w:trPr>
        <w:tc>
          <w:tcPr>
            <w:tcW w:w="1264" w:type="dxa"/>
          </w:tcPr>
          <w:p w:rsidR="00C0361C" w:rsidRDefault="00C0361C">
            <w:pPr>
              <w:pStyle w:val="TableParagraph"/>
              <w:spacing w:before="3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Rosas IO et al [72]</w:t>
            </w:r>
          </w:p>
        </w:tc>
        <w:tc>
          <w:tcPr>
            <w:tcW w:w="585" w:type="dxa"/>
          </w:tcPr>
          <w:p w:rsidR="00C0361C" w:rsidRDefault="00C0361C">
            <w:pPr>
              <w:pStyle w:val="TableParagraph"/>
              <w:spacing w:before="3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68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958" w:type="dxa"/>
          </w:tcPr>
          <w:p w:rsidR="00C0361C" w:rsidRDefault="008D7A3E">
            <w:pPr>
              <w:pStyle w:val="TableParagraph"/>
              <w:spacing w:line="273" w:lineRule="auto"/>
              <w:ind w:left="256" w:right="85"/>
              <w:rPr>
                <w:sz w:val="13"/>
              </w:rPr>
            </w:pPr>
            <w:r>
              <w:rPr>
                <w:sz w:val="13"/>
              </w:rPr>
              <w:t>Europe and North America</w:t>
            </w:r>
          </w:p>
        </w:tc>
        <w:tc>
          <w:tcPr>
            <w:tcW w:w="792" w:type="dxa"/>
          </w:tcPr>
          <w:p w:rsidR="00C0361C" w:rsidRDefault="00C0361C">
            <w:pPr>
              <w:pStyle w:val="TableParagraph"/>
              <w:spacing w:before="3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105"/>
              <w:rPr>
                <w:sz w:val="13"/>
              </w:rPr>
            </w:pPr>
            <w:r>
              <w:rPr>
                <w:sz w:val="13"/>
              </w:rPr>
              <w:t>MDRPCTs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spacing w:before="3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8D7A3E">
            <w:pPr>
              <w:pStyle w:val="TableParagraph"/>
              <w:spacing w:before="80" w:line="273" w:lineRule="auto"/>
              <w:ind w:left="176" w:right="52"/>
              <w:rPr>
                <w:sz w:val="13"/>
              </w:rPr>
            </w:pPr>
            <w:r>
              <w:rPr>
                <w:sz w:val="13"/>
              </w:rPr>
              <w:t>Severe and hospitalized patients</w:t>
            </w:r>
          </w:p>
        </w:tc>
        <w:tc>
          <w:tcPr>
            <w:tcW w:w="581" w:type="dxa"/>
          </w:tcPr>
          <w:p w:rsidR="00C0361C" w:rsidRDefault="00C0361C">
            <w:pPr>
              <w:pStyle w:val="TableParagraph"/>
              <w:spacing w:before="3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438</w:t>
            </w:r>
          </w:p>
        </w:tc>
        <w:tc>
          <w:tcPr>
            <w:tcW w:w="1367" w:type="dxa"/>
          </w:tcPr>
          <w:p w:rsidR="00C0361C" w:rsidRDefault="008D7A3E">
            <w:pPr>
              <w:pStyle w:val="TableParagraph"/>
              <w:spacing w:before="80"/>
              <w:ind w:left="313"/>
              <w:rPr>
                <w:sz w:val="13"/>
              </w:rPr>
            </w:pPr>
            <w:r>
              <w:rPr>
                <w:sz w:val="13"/>
              </w:rPr>
              <w:t>Males (n =306);</w:t>
            </w:r>
          </w:p>
          <w:p w:rsidR="00C0361C" w:rsidRDefault="008D7A3E">
            <w:pPr>
              <w:pStyle w:val="TableParagraph"/>
              <w:spacing w:before="21"/>
              <w:ind w:left="313"/>
              <w:rPr>
                <w:sz w:val="13"/>
              </w:rPr>
            </w:pPr>
            <w:r>
              <w:rPr>
                <w:sz w:val="13"/>
              </w:rPr>
              <w:t>Females (n =132)</w:t>
            </w:r>
          </w:p>
        </w:tc>
        <w:tc>
          <w:tcPr>
            <w:tcW w:w="676" w:type="dxa"/>
          </w:tcPr>
          <w:p w:rsidR="00C0361C" w:rsidRDefault="00C0361C">
            <w:pPr>
              <w:pStyle w:val="TableParagraph"/>
              <w:spacing w:before="3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139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547" w:type="dxa"/>
          </w:tcPr>
          <w:p w:rsidR="00C0361C" w:rsidRDefault="00C0361C">
            <w:pPr>
              <w:pStyle w:val="TableParagraph"/>
              <w:spacing w:before="3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109"/>
              <w:rPr>
                <w:sz w:val="13"/>
              </w:rPr>
            </w:pPr>
            <w:r>
              <w:rPr>
                <w:sz w:val="13"/>
              </w:rPr>
              <w:t>Tocilizumab (n = 294)</w:t>
            </w:r>
          </w:p>
        </w:tc>
        <w:tc>
          <w:tcPr>
            <w:tcW w:w="1932" w:type="dxa"/>
          </w:tcPr>
          <w:p w:rsidR="00C0361C" w:rsidRDefault="008D7A3E">
            <w:pPr>
              <w:pStyle w:val="TableParagraph"/>
              <w:spacing w:before="80" w:line="273" w:lineRule="auto"/>
              <w:ind w:left="29" w:right="18"/>
              <w:rPr>
                <w:sz w:val="13"/>
              </w:rPr>
            </w:pPr>
            <w:r>
              <w:rPr>
                <w:sz w:val="13"/>
              </w:rPr>
              <w:t>8 mg per kilogram of body weight, with a maximum dose of 800 mg</w:t>
            </w:r>
          </w:p>
        </w:tc>
        <w:tc>
          <w:tcPr>
            <w:tcW w:w="614" w:type="dxa"/>
          </w:tcPr>
          <w:p w:rsidR="00C0361C" w:rsidRDefault="008D7A3E">
            <w:pPr>
              <w:pStyle w:val="TableParagraph"/>
              <w:spacing w:before="80"/>
              <w:ind w:left="32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32"/>
              <w:rPr>
                <w:sz w:val="13"/>
              </w:rPr>
            </w:pPr>
            <w:r>
              <w:rPr>
                <w:sz w:val="13"/>
              </w:rPr>
              <w:t>= 144)</w:t>
            </w:r>
          </w:p>
        </w:tc>
        <w:tc>
          <w:tcPr>
            <w:tcW w:w="852" w:type="dxa"/>
          </w:tcPr>
          <w:p w:rsidR="00C0361C" w:rsidRDefault="00C0361C">
            <w:pPr>
              <w:pStyle w:val="TableParagraph"/>
              <w:spacing w:before="3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12" w:type="dxa"/>
          </w:tcPr>
          <w:p w:rsidR="00C0361C" w:rsidRDefault="00C0361C">
            <w:pPr>
              <w:pStyle w:val="TableParagraph"/>
              <w:spacing w:before="3"/>
              <w:rPr>
                <w:sz w:val="14"/>
              </w:rPr>
            </w:pPr>
          </w:p>
          <w:p w:rsidR="00C0361C" w:rsidRDefault="008D7A3E"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176" w:type="dxa"/>
          </w:tcPr>
          <w:p w:rsidR="00C0361C" w:rsidRDefault="008D7A3E">
            <w:pPr>
              <w:pStyle w:val="TableParagraph"/>
              <w:spacing w:before="80" w:line="273" w:lineRule="auto"/>
              <w:ind w:left="232" w:right="180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  <w:tr w:rsidR="00C0361C">
        <w:trPr>
          <w:trHeight w:hRule="exact" w:val="948"/>
        </w:trPr>
        <w:tc>
          <w:tcPr>
            <w:tcW w:w="126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Sehgal IS et al [73]</w:t>
            </w:r>
          </w:p>
        </w:tc>
        <w:tc>
          <w:tcPr>
            <w:tcW w:w="58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68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95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India</w:t>
            </w:r>
          </w:p>
        </w:tc>
        <w:tc>
          <w:tcPr>
            <w:tcW w:w="79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105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5" w:line="273" w:lineRule="auto"/>
              <w:ind w:left="176" w:right="52"/>
              <w:rPr>
                <w:sz w:val="13"/>
              </w:rPr>
            </w:pPr>
            <w:r>
              <w:rPr>
                <w:sz w:val="13"/>
              </w:rPr>
              <w:t>Severe and hospitalized patients</w:t>
            </w:r>
          </w:p>
        </w:tc>
        <w:tc>
          <w:tcPr>
            <w:tcW w:w="58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136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5"/>
              <w:ind w:left="313"/>
              <w:rPr>
                <w:sz w:val="13"/>
              </w:rPr>
            </w:pPr>
            <w:r>
              <w:rPr>
                <w:sz w:val="13"/>
              </w:rPr>
              <w:t>Males (n =29);</w:t>
            </w:r>
          </w:p>
          <w:p w:rsidR="00C0361C" w:rsidRDefault="008D7A3E">
            <w:pPr>
              <w:pStyle w:val="TableParagraph"/>
              <w:spacing w:before="21"/>
              <w:ind w:left="313"/>
              <w:rPr>
                <w:sz w:val="13"/>
              </w:rPr>
            </w:pPr>
            <w:r>
              <w:rPr>
                <w:sz w:val="13"/>
              </w:rPr>
              <w:t>Females (n =13)</w:t>
            </w:r>
          </w:p>
        </w:tc>
        <w:tc>
          <w:tcPr>
            <w:tcW w:w="67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139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54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109"/>
              <w:rPr>
                <w:sz w:val="13"/>
              </w:rPr>
            </w:pPr>
            <w:r>
              <w:rPr>
                <w:sz w:val="13"/>
              </w:rPr>
              <w:t>Mycobacterium-w (n = 20)</w:t>
            </w:r>
          </w:p>
        </w:tc>
        <w:tc>
          <w:tcPr>
            <w:tcW w:w="1932" w:type="dxa"/>
          </w:tcPr>
          <w:p w:rsidR="00C0361C" w:rsidRDefault="008D7A3E">
            <w:pPr>
              <w:pStyle w:val="TableParagraph"/>
              <w:spacing w:before="115" w:line="273" w:lineRule="auto"/>
              <w:ind w:left="29" w:right="18"/>
              <w:rPr>
                <w:sz w:val="13"/>
              </w:rPr>
            </w:pPr>
            <w:r>
              <w:rPr>
                <w:sz w:val="13"/>
              </w:rPr>
              <w:t>Each dose of 0.1 mL Mw contains 0.5×109 heat killed Mycobacterium w, 0.9% sodium chloride, and 0.01% thimerosal (as preservative)</w:t>
            </w:r>
          </w:p>
        </w:tc>
        <w:tc>
          <w:tcPr>
            <w:tcW w:w="61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5"/>
              <w:ind w:left="32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32"/>
              <w:rPr>
                <w:sz w:val="13"/>
              </w:rPr>
            </w:pPr>
            <w:r>
              <w:rPr>
                <w:sz w:val="13"/>
              </w:rPr>
              <w:t>= 22)</w:t>
            </w:r>
          </w:p>
        </w:tc>
        <w:tc>
          <w:tcPr>
            <w:tcW w:w="852" w:type="dxa"/>
          </w:tcPr>
          <w:p w:rsidR="00C0361C" w:rsidRDefault="008D7A3E">
            <w:pPr>
              <w:pStyle w:val="TableParagraph"/>
              <w:spacing w:before="115" w:line="273" w:lineRule="auto"/>
              <w:ind w:left="30" w:right="116"/>
              <w:rPr>
                <w:sz w:val="13"/>
              </w:rPr>
            </w:pPr>
            <w:r>
              <w:rPr>
                <w:sz w:val="13"/>
              </w:rPr>
              <w:t>0.9% sodium chloride, 0.01%</w:t>
            </w: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thiomersal</w:t>
            </w:r>
          </w:p>
        </w:tc>
        <w:tc>
          <w:tcPr>
            <w:tcW w:w="41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4"/>
              <w:rPr>
                <w:sz w:val="18"/>
              </w:rPr>
            </w:pPr>
          </w:p>
          <w:p w:rsidR="00C0361C" w:rsidRDefault="008D7A3E"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17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25" w:line="273" w:lineRule="auto"/>
              <w:ind w:left="232" w:right="180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  <w:tr w:rsidR="00C0361C">
        <w:trPr>
          <w:trHeight w:hRule="exact" w:val="813"/>
        </w:trPr>
        <w:tc>
          <w:tcPr>
            <w:tcW w:w="126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sz w:val="13"/>
              </w:rPr>
              <w:t>Shi L et al [74]</w:t>
            </w:r>
          </w:p>
        </w:tc>
        <w:tc>
          <w:tcPr>
            <w:tcW w:w="58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before="1"/>
              <w:ind w:left="68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95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before="1"/>
              <w:ind w:left="256"/>
              <w:rPr>
                <w:sz w:val="13"/>
              </w:rPr>
            </w:pPr>
            <w:r>
              <w:rPr>
                <w:sz w:val="13"/>
              </w:rPr>
              <w:t>China</w:t>
            </w:r>
          </w:p>
        </w:tc>
        <w:tc>
          <w:tcPr>
            <w:tcW w:w="79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before="1"/>
              <w:ind w:left="105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before="1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1" w:line="273" w:lineRule="auto"/>
              <w:ind w:left="176" w:right="52"/>
              <w:rPr>
                <w:sz w:val="13"/>
              </w:rPr>
            </w:pPr>
            <w:r>
              <w:rPr>
                <w:sz w:val="13"/>
              </w:rPr>
              <w:t>Severe and hospitalized patients</w:t>
            </w:r>
          </w:p>
        </w:tc>
        <w:tc>
          <w:tcPr>
            <w:tcW w:w="58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before="1"/>
              <w:ind w:left="73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136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1"/>
              <w:ind w:left="313"/>
              <w:rPr>
                <w:sz w:val="13"/>
              </w:rPr>
            </w:pPr>
            <w:r>
              <w:rPr>
                <w:sz w:val="13"/>
              </w:rPr>
              <w:t>Males (n =56);</w:t>
            </w:r>
          </w:p>
          <w:p w:rsidR="00C0361C" w:rsidRDefault="008D7A3E">
            <w:pPr>
              <w:pStyle w:val="TableParagraph"/>
              <w:spacing w:before="21"/>
              <w:ind w:left="313"/>
              <w:rPr>
                <w:sz w:val="13"/>
              </w:rPr>
            </w:pPr>
            <w:r>
              <w:rPr>
                <w:sz w:val="13"/>
              </w:rPr>
              <w:t>Females (n =44)</w:t>
            </w:r>
          </w:p>
        </w:tc>
        <w:tc>
          <w:tcPr>
            <w:tcW w:w="67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before="1"/>
              <w:ind w:left="139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547" w:type="dxa"/>
          </w:tcPr>
          <w:p w:rsidR="00C0361C" w:rsidRDefault="00C0361C">
            <w:pPr>
              <w:pStyle w:val="TableParagraph"/>
              <w:spacing w:before="4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109" w:right="2"/>
              <w:rPr>
                <w:sz w:val="13"/>
              </w:rPr>
            </w:pPr>
            <w:r>
              <w:rPr>
                <w:sz w:val="13"/>
              </w:rPr>
              <w:t>Human umbilical cord- derived mesenchymal stem cells (UC-MSCs) (n = 65)</w:t>
            </w:r>
          </w:p>
        </w:tc>
        <w:tc>
          <w:tcPr>
            <w:tcW w:w="193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1" w:line="273" w:lineRule="auto"/>
              <w:ind w:left="29" w:right="390"/>
              <w:rPr>
                <w:sz w:val="13"/>
              </w:rPr>
            </w:pPr>
            <w:r>
              <w:rPr>
                <w:sz w:val="13"/>
              </w:rPr>
              <w:t>UC-MSCs (4 × 107 cells per infusion)</w:t>
            </w:r>
          </w:p>
        </w:tc>
        <w:tc>
          <w:tcPr>
            <w:tcW w:w="61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91"/>
              <w:ind w:left="32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32"/>
              <w:rPr>
                <w:sz w:val="13"/>
              </w:rPr>
            </w:pPr>
            <w:r>
              <w:rPr>
                <w:sz w:val="13"/>
              </w:rPr>
              <w:t>= 35)</w:t>
            </w:r>
          </w:p>
        </w:tc>
        <w:tc>
          <w:tcPr>
            <w:tcW w:w="85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before="1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1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before="1"/>
              <w:ind w:left="49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17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before="1"/>
              <w:ind w:left="232"/>
              <w:rPr>
                <w:sz w:val="13"/>
              </w:rPr>
            </w:pPr>
            <w:r>
              <w:rPr>
                <w:sz w:val="13"/>
              </w:rPr>
              <w:t>Ratio of TEAEs</w:t>
            </w:r>
          </w:p>
        </w:tc>
      </w:tr>
      <w:tr w:rsidR="00C0361C">
        <w:trPr>
          <w:trHeight w:hRule="exact" w:val="618"/>
        </w:trPr>
        <w:tc>
          <w:tcPr>
            <w:tcW w:w="1264" w:type="dxa"/>
          </w:tcPr>
          <w:p w:rsidR="00C0361C" w:rsidRDefault="00C0361C">
            <w:pPr>
              <w:pStyle w:val="TableParagraph"/>
              <w:spacing w:before="1"/>
              <w:rPr>
                <w:sz w:val="13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6"/>
              <w:rPr>
                <w:sz w:val="13"/>
              </w:rPr>
            </w:pPr>
            <w:r>
              <w:rPr>
                <w:sz w:val="13"/>
              </w:rPr>
              <w:t>Simonovich VA et al [75]</w:t>
            </w:r>
          </w:p>
        </w:tc>
        <w:tc>
          <w:tcPr>
            <w:tcW w:w="585" w:type="dxa"/>
          </w:tcPr>
          <w:p w:rsidR="00C0361C" w:rsidRDefault="00C0361C">
            <w:pPr>
              <w:pStyle w:val="TableParagraph"/>
              <w:spacing w:before="4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68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958" w:type="dxa"/>
          </w:tcPr>
          <w:p w:rsidR="00C0361C" w:rsidRDefault="00C0361C">
            <w:pPr>
              <w:pStyle w:val="TableParagraph"/>
              <w:spacing w:before="4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Argentina</w:t>
            </w:r>
          </w:p>
        </w:tc>
        <w:tc>
          <w:tcPr>
            <w:tcW w:w="792" w:type="dxa"/>
          </w:tcPr>
          <w:p w:rsidR="00C0361C" w:rsidRDefault="00C0361C">
            <w:pPr>
              <w:pStyle w:val="TableParagraph"/>
              <w:spacing w:before="4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105"/>
              <w:rPr>
                <w:sz w:val="13"/>
              </w:rPr>
            </w:pPr>
            <w:r>
              <w:rPr>
                <w:sz w:val="13"/>
              </w:rPr>
              <w:t>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spacing w:before="4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spacing w:before="1"/>
              <w:rPr>
                <w:sz w:val="13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 w:right="52"/>
              <w:rPr>
                <w:sz w:val="13"/>
              </w:rPr>
            </w:pPr>
            <w:r>
              <w:rPr>
                <w:sz w:val="13"/>
              </w:rPr>
              <w:t>Severe and hospitalized patients</w:t>
            </w:r>
          </w:p>
        </w:tc>
        <w:tc>
          <w:tcPr>
            <w:tcW w:w="581" w:type="dxa"/>
          </w:tcPr>
          <w:p w:rsidR="00C0361C" w:rsidRDefault="00C0361C">
            <w:pPr>
              <w:pStyle w:val="TableParagraph"/>
              <w:spacing w:before="4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333</w:t>
            </w:r>
          </w:p>
        </w:tc>
        <w:tc>
          <w:tcPr>
            <w:tcW w:w="1367" w:type="dxa"/>
          </w:tcPr>
          <w:p w:rsidR="00C0361C" w:rsidRDefault="00C0361C">
            <w:pPr>
              <w:pStyle w:val="TableParagraph"/>
              <w:spacing w:before="1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313"/>
              <w:rPr>
                <w:sz w:val="13"/>
              </w:rPr>
            </w:pPr>
            <w:r>
              <w:rPr>
                <w:sz w:val="13"/>
              </w:rPr>
              <w:t>Males (n =225);</w:t>
            </w:r>
          </w:p>
          <w:p w:rsidR="00C0361C" w:rsidRDefault="008D7A3E">
            <w:pPr>
              <w:pStyle w:val="TableParagraph"/>
              <w:spacing w:before="21"/>
              <w:ind w:left="313"/>
              <w:rPr>
                <w:sz w:val="13"/>
              </w:rPr>
            </w:pPr>
            <w:r>
              <w:rPr>
                <w:sz w:val="13"/>
              </w:rPr>
              <w:t>Females (n =108)</w:t>
            </w:r>
          </w:p>
        </w:tc>
        <w:tc>
          <w:tcPr>
            <w:tcW w:w="676" w:type="dxa"/>
          </w:tcPr>
          <w:p w:rsidR="00C0361C" w:rsidRDefault="00C0361C">
            <w:pPr>
              <w:pStyle w:val="TableParagraph"/>
              <w:spacing w:before="4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139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547" w:type="dxa"/>
          </w:tcPr>
          <w:p w:rsidR="00C0361C" w:rsidRDefault="00C0361C">
            <w:pPr>
              <w:pStyle w:val="TableParagraph"/>
              <w:spacing w:before="1"/>
              <w:rPr>
                <w:sz w:val="13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09"/>
              <w:rPr>
                <w:sz w:val="13"/>
              </w:rPr>
            </w:pPr>
            <w:r>
              <w:rPr>
                <w:sz w:val="13"/>
              </w:rPr>
              <w:t>Convalescent Plasma (n = 228)</w:t>
            </w:r>
          </w:p>
        </w:tc>
        <w:tc>
          <w:tcPr>
            <w:tcW w:w="1932" w:type="dxa"/>
          </w:tcPr>
          <w:p w:rsidR="00C0361C" w:rsidRDefault="00C0361C">
            <w:pPr>
              <w:pStyle w:val="TableParagraph"/>
              <w:spacing w:before="4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Received convalescent plasma</w:t>
            </w:r>
          </w:p>
        </w:tc>
        <w:tc>
          <w:tcPr>
            <w:tcW w:w="614" w:type="dxa"/>
          </w:tcPr>
          <w:p w:rsidR="00C0361C" w:rsidRDefault="00C0361C">
            <w:pPr>
              <w:pStyle w:val="TableParagraph"/>
              <w:spacing w:before="1"/>
              <w:rPr>
                <w:sz w:val="13"/>
              </w:rPr>
            </w:pPr>
          </w:p>
          <w:p w:rsidR="00C0361C" w:rsidRDefault="008D7A3E"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32"/>
              <w:rPr>
                <w:sz w:val="13"/>
              </w:rPr>
            </w:pPr>
            <w:r>
              <w:rPr>
                <w:sz w:val="13"/>
              </w:rPr>
              <w:t>= 105)</w:t>
            </w:r>
          </w:p>
        </w:tc>
        <w:tc>
          <w:tcPr>
            <w:tcW w:w="852" w:type="dxa"/>
          </w:tcPr>
          <w:p w:rsidR="00C0361C" w:rsidRDefault="00C0361C">
            <w:pPr>
              <w:pStyle w:val="TableParagraph"/>
              <w:spacing w:before="4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12" w:type="dxa"/>
          </w:tcPr>
          <w:p w:rsidR="00C0361C" w:rsidRDefault="00C0361C">
            <w:pPr>
              <w:pStyle w:val="TableParagraph"/>
              <w:spacing w:before="4"/>
              <w:rPr>
                <w:sz w:val="20"/>
              </w:rPr>
            </w:pPr>
          </w:p>
          <w:p w:rsidR="00C0361C" w:rsidRDefault="008D7A3E"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1176" w:type="dxa"/>
          </w:tcPr>
          <w:p w:rsidR="00C0361C" w:rsidRDefault="00C0361C">
            <w:pPr>
              <w:pStyle w:val="TableParagraph"/>
              <w:spacing w:before="1"/>
              <w:rPr>
                <w:sz w:val="13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232" w:right="180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  <w:tr w:rsidR="00C0361C">
        <w:trPr>
          <w:trHeight w:hRule="exact" w:val="610"/>
        </w:trPr>
        <w:tc>
          <w:tcPr>
            <w:tcW w:w="1264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26"/>
              <w:rPr>
                <w:sz w:val="13"/>
              </w:rPr>
            </w:pPr>
            <w:r>
              <w:rPr>
                <w:sz w:val="13"/>
              </w:rPr>
              <w:t>Sivapalasingam S et al [76]</w:t>
            </w:r>
          </w:p>
        </w:tc>
        <w:tc>
          <w:tcPr>
            <w:tcW w:w="585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68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958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USA</w:t>
            </w:r>
          </w:p>
        </w:tc>
        <w:tc>
          <w:tcPr>
            <w:tcW w:w="792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05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176" w:right="52"/>
              <w:rPr>
                <w:sz w:val="13"/>
              </w:rPr>
            </w:pPr>
            <w:r>
              <w:rPr>
                <w:sz w:val="13"/>
              </w:rPr>
              <w:t>Severe and hospitalized patients</w:t>
            </w:r>
          </w:p>
        </w:tc>
        <w:tc>
          <w:tcPr>
            <w:tcW w:w="581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126</w:t>
            </w:r>
          </w:p>
        </w:tc>
        <w:tc>
          <w:tcPr>
            <w:tcW w:w="1367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/>
              <w:ind w:left="313"/>
              <w:rPr>
                <w:sz w:val="13"/>
              </w:rPr>
            </w:pPr>
            <w:r>
              <w:rPr>
                <w:sz w:val="13"/>
              </w:rPr>
              <w:t>Males (n =531);</w:t>
            </w:r>
          </w:p>
          <w:p w:rsidR="00C0361C" w:rsidRDefault="008D7A3E">
            <w:pPr>
              <w:pStyle w:val="TableParagraph"/>
              <w:spacing w:before="21"/>
              <w:ind w:left="313"/>
              <w:rPr>
                <w:sz w:val="13"/>
              </w:rPr>
            </w:pPr>
            <w:r>
              <w:rPr>
                <w:sz w:val="13"/>
              </w:rPr>
              <w:t>Females (n =219)</w:t>
            </w:r>
          </w:p>
        </w:tc>
        <w:tc>
          <w:tcPr>
            <w:tcW w:w="676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39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547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109" w:right="53"/>
              <w:rPr>
                <w:sz w:val="13"/>
              </w:rPr>
            </w:pPr>
            <w:r>
              <w:rPr>
                <w:sz w:val="13"/>
              </w:rPr>
              <w:t>Sarilumab 200 mg group (n = 50)</w:t>
            </w:r>
          </w:p>
        </w:tc>
        <w:tc>
          <w:tcPr>
            <w:tcW w:w="1932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Intravenous sarilumab 200 mg</w:t>
            </w:r>
          </w:p>
        </w:tc>
        <w:tc>
          <w:tcPr>
            <w:tcW w:w="614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/>
              <w:ind w:left="32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32"/>
              <w:rPr>
                <w:sz w:val="13"/>
              </w:rPr>
            </w:pPr>
            <w:r>
              <w:rPr>
                <w:sz w:val="13"/>
              </w:rPr>
              <w:t>= 25)</w:t>
            </w:r>
          </w:p>
        </w:tc>
        <w:tc>
          <w:tcPr>
            <w:tcW w:w="852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12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1176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232" w:right="180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  <w:tr w:rsidR="00C0361C">
        <w:trPr>
          <w:trHeight w:hRule="exact" w:val="575"/>
        </w:trPr>
        <w:tc>
          <w:tcPr>
            <w:tcW w:w="1264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26"/>
              <w:rPr>
                <w:sz w:val="13"/>
              </w:rPr>
            </w:pPr>
            <w:r>
              <w:rPr>
                <w:sz w:val="13"/>
              </w:rPr>
              <w:t>Sivapalasingam S et al [76]</w:t>
            </w:r>
          </w:p>
        </w:tc>
        <w:tc>
          <w:tcPr>
            <w:tcW w:w="585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68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958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56"/>
              <w:rPr>
                <w:sz w:val="13"/>
              </w:rPr>
            </w:pPr>
            <w:r>
              <w:rPr>
                <w:sz w:val="13"/>
              </w:rPr>
              <w:t>USA</w:t>
            </w:r>
          </w:p>
        </w:tc>
        <w:tc>
          <w:tcPr>
            <w:tcW w:w="792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05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176" w:right="52"/>
              <w:rPr>
                <w:sz w:val="13"/>
              </w:rPr>
            </w:pPr>
            <w:r>
              <w:rPr>
                <w:sz w:val="13"/>
              </w:rPr>
              <w:t>Severe and hospitalized patients</w:t>
            </w:r>
          </w:p>
        </w:tc>
        <w:tc>
          <w:tcPr>
            <w:tcW w:w="581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126</w:t>
            </w:r>
          </w:p>
        </w:tc>
        <w:tc>
          <w:tcPr>
            <w:tcW w:w="1367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/>
              <w:ind w:left="313"/>
              <w:rPr>
                <w:sz w:val="13"/>
              </w:rPr>
            </w:pPr>
            <w:r>
              <w:rPr>
                <w:sz w:val="13"/>
              </w:rPr>
              <w:t>Males (n =531);</w:t>
            </w:r>
          </w:p>
          <w:p w:rsidR="00C0361C" w:rsidRDefault="008D7A3E">
            <w:pPr>
              <w:pStyle w:val="TableParagraph"/>
              <w:spacing w:before="21"/>
              <w:ind w:left="313"/>
              <w:rPr>
                <w:sz w:val="13"/>
              </w:rPr>
            </w:pPr>
            <w:r>
              <w:rPr>
                <w:sz w:val="13"/>
              </w:rPr>
              <w:t>Females (n =219)</w:t>
            </w:r>
          </w:p>
        </w:tc>
        <w:tc>
          <w:tcPr>
            <w:tcW w:w="676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139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547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109" w:right="53"/>
              <w:rPr>
                <w:sz w:val="13"/>
              </w:rPr>
            </w:pPr>
            <w:r>
              <w:rPr>
                <w:sz w:val="13"/>
              </w:rPr>
              <w:t>Sarilumab 400 mg group (n = 51)</w:t>
            </w:r>
          </w:p>
        </w:tc>
        <w:tc>
          <w:tcPr>
            <w:tcW w:w="1932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29"/>
              <w:rPr>
                <w:sz w:val="13"/>
              </w:rPr>
            </w:pPr>
            <w:r>
              <w:rPr>
                <w:sz w:val="13"/>
              </w:rPr>
              <w:t>Intravenous sarilumab 400 mg</w:t>
            </w:r>
          </w:p>
        </w:tc>
        <w:tc>
          <w:tcPr>
            <w:tcW w:w="614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/>
              <w:ind w:left="32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32"/>
              <w:rPr>
                <w:sz w:val="13"/>
              </w:rPr>
            </w:pPr>
            <w:r>
              <w:rPr>
                <w:sz w:val="13"/>
              </w:rPr>
              <w:t>= 25)</w:t>
            </w:r>
          </w:p>
        </w:tc>
        <w:tc>
          <w:tcPr>
            <w:tcW w:w="852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12" w:type="dxa"/>
          </w:tcPr>
          <w:p w:rsidR="00C0361C" w:rsidRDefault="00C0361C">
            <w:pPr>
              <w:pStyle w:val="TableParagraph"/>
              <w:spacing w:before="7"/>
              <w:rPr>
                <w:sz w:val="19"/>
              </w:rPr>
            </w:pPr>
          </w:p>
          <w:p w:rsidR="00C0361C" w:rsidRDefault="008D7A3E"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1176" w:type="dxa"/>
          </w:tcPr>
          <w:p w:rsidR="00C0361C" w:rsidRDefault="00C0361C">
            <w:pPr>
              <w:pStyle w:val="TableParagraph"/>
              <w:spacing w:before="3"/>
              <w:rPr>
                <w:sz w:val="12"/>
              </w:rPr>
            </w:pPr>
          </w:p>
          <w:p w:rsidR="00C0361C" w:rsidRDefault="008D7A3E">
            <w:pPr>
              <w:pStyle w:val="TableParagraph"/>
              <w:spacing w:before="1" w:line="273" w:lineRule="auto"/>
              <w:ind w:left="232" w:right="180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  <w:tr w:rsidR="00C0361C">
        <w:trPr>
          <w:trHeight w:hRule="exact" w:val="948"/>
        </w:trPr>
        <w:tc>
          <w:tcPr>
            <w:tcW w:w="126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26"/>
              <w:rPr>
                <w:sz w:val="13"/>
              </w:rPr>
            </w:pPr>
            <w:r>
              <w:rPr>
                <w:sz w:val="13"/>
              </w:rPr>
              <w:t>Temesgen Z et al [77]</w:t>
            </w:r>
          </w:p>
        </w:tc>
        <w:tc>
          <w:tcPr>
            <w:tcW w:w="585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68"/>
              <w:rPr>
                <w:sz w:val="13"/>
              </w:rPr>
            </w:pPr>
            <w:r>
              <w:rPr>
                <w:sz w:val="13"/>
              </w:rPr>
              <w:t>2021</w:t>
            </w:r>
          </w:p>
        </w:tc>
        <w:tc>
          <w:tcPr>
            <w:tcW w:w="958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6" w:line="273" w:lineRule="auto"/>
              <w:ind w:left="256" w:right="85"/>
              <w:rPr>
                <w:sz w:val="13"/>
              </w:rPr>
            </w:pPr>
            <w:r>
              <w:rPr>
                <w:sz w:val="13"/>
              </w:rPr>
              <w:t>USA and Brazil</w:t>
            </w:r>
          </w:p>
        </w:tc>
        <w:tc>
          <w:tcPr>
            <w:tcW w:w="79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105"/>
              <w:rPr>
                <w:sz w:val="13"/>
              </w:rPr>
            </w:pPr>
            <w:r>
              <w:rPr>
                <w:sz w:val="13"/>
              </w:rPr>
              <w:t>DRPCTs</w:t>
            </w:r>
          </w:p>
        </w:tc>
        <w:tc>
          <w:tcPr>
            <w:tcW w:w="73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6" w:line="273" w:lineRule="auto"/>
              <w:ind w:left="176" w:right="52"/>
              <w:rPr>
                <w:sz w:val="13"/>
              </w:rPr>
            </w:pPr>
            <w:r>
              <w:rPr>
                <w:sz w:val="13"/>
              </w:rPr>
              <w:t>Severe and hospitalized patients</w:t>
            </w:r>
          </w:p>
        </w:tc>
        <w:tc>
          <w:tcPr>
            <w:tcW w:w="581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73"/>
              <w:rPr>
                <w:sz w:val="13"/>
              </w:rPr>
            </w:pPr>
            <w:r>
              <w:rPr>
                <w:sz w:val="13"/>
              </w:rPr>
              <w:t>479</w:t>
            </w:r>
          </w:p>
        </w:tc>
        <w:tc>
          <w:tcPr>
            <w:tcW w:w="136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6"/>
              <w:ind w:left="313"/>
              <w:rPr>
                <w:sz w:val="13"/>
              </w:rPr>
            </w:pPr>
            <w:r>
              <w:rPr>
                <w:sz w:val="13"/>
              </w:rPr>
              <w:t>Males (n =310);</w:t>
            </w:r>
          </w:p>
          <w:p w:rsidR="00C0361C" w:rsidRDefault="008D7A3E">
            <w:pPr>
              <w:pStyle w:val="TableParagraph"/>
              <w:spacing w:before="21"/>
              <w:ind w:left="313"/>
              <w:rPr>
                <w:sz w:val="13"/>
              </w:rPr>
            </w:pPr>
            <w:r>
              <w:rPr>
                <w:sz w:val="13"/>
              </w:rPr>
              <w:t>Females (n =169)</w:t>
            </w:r>
          </w:p>
        </w:tc>
        <w:tc>
          <w:tcPr>
            <w:tcW w:w="67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139"/>
              <w:rPr>
                <w:sz w:val="13"/>
              </w:rPr>
            </w:pPr>
            <w:r>
              <w:rPr>
                <w:sz w:val="13"/>
              </w:rPr>
              <w:t>≥ 18</w:t>
            </w:r>
          </w:p>
        </w:tc>
        <w:tc>
          <w:tcPr>
            <w:tcW w:w="1547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109"/>
              <w:rPr>
                <w:sz w:val="13"/>
              </w:rPr>
            </w:pPr>
            <w:r>
              <w:rPr>
                <w:sz w:val="13"/>
              </w:rPr>
              <w:t>Lenzilumab (n = 236)</w:t>
            </w:r>
          </w:p>
        </w:tc>
        <w:tc>
          <w:tcPr>
            <w:tcW w:w="1932" w:type="dxa"/>
          </w:tcPr>
          <w:p w:rsidR="00C0361C" w:rsidRDefault="008D7A3E">
            <w:pPr>
              <w:pStyle w:val="TableParagraph"/>
              <w:spacing w:before="107" w:line="273" w:lineRule="auto"/>
              <w:ind w:left="29" w:right="5"/>
              <w:rPr>
                <w:sz w:val="13"/>
              </w:rPr>
            </w:pPr>
            <w:r>
              <w:rPr>
                <w:sz w:val="13"/>
              </w:rPr>
              <w:t>Three doses of lenzilumab (600 mg, each) or placebo were administered 8 hours apart via a 1-hour IV infusion</w:t>
            </w:r>
          </w:p>
        </w:tc>
        <w:tc>
          <w:tcPr>
            <w:tcW w:w="614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6"/>
              <w:ind w:left="32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32"/>
              <w:rPr>
                <w:sz w:val="13"/>
              </w:rPr>
            </w:pPr>
            <w:r>
              <w:rPr>
                <w:sz w:val="13"/>
              </w:rPr>
              <w:t>= 243)</w:t>
            </w:r>
          </w:p>
        </w:tc>
        <w:tc>
          <w:tcPr>
            <w:tcW w:w="85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30"/>
              <w:rPr>
                <w:sz w:val="13"/>
              </w:rPr>
            </w:pPr>
            <w:r>
              <w:rPr>
                <w:sz w:val="13"/>
              </w:rPr>
              <w:t>Not specified</w:t>
            </w:r>
          </w:p>
        </w:tc>
        <w:tc>
          <w:tcPr>
            <w:tcW w:w="412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5"/>
              <w:rPr>
                <w:sz w:val="17"/>
              </w:rPr>
            </w:pPr>
          </w:p>
          <w:p w:rsidR="00C0361C" w:rsidRDefault="008D7A3E"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176" w:type="dxa"/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16" w:line="273" w:lineRule="auto"/>
              <w:ind w:left="232" w:right="180"/>
              <w:rPr>
                <w:sz w:val="13"/>
              </w:rPr>
            </w:pPr>
            <w:r>
              <w:rPr>
                <w:sz w:val="13"/>
              </w:rPr>
              <w:t>ACM; ratio of TEAEs</w:t>
            </w:r>
          </w:p>
        </w:tc>
      </w:tr>
      <w:tr w:rsidR="00C0361C">
        <w:trPr>
          <w:trHeight w:hRule="exact" w:val="1117"/>
        </w:trPr>
        <w:tc>
          <w:tcPr>
            <w:tcW w:w="1264" w:type="dxa"/>
            <w:tcBorders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7"/>
              <w:ind w:left="26"/>
              <w:rPr>
                <w:sz w:val="13"/>
              </w:rPr>
            </w:pPr>
            <w:r>
              <w:rPr>
                <w:sz w:val="13"/>
              </w:rPr>
              <w:t>Zhong M et al [78]</w:t>
            </w:r>
          </w:p>
        </w:tc>
        <w:tc>
          <w:tcPr>
            <w:tcW w:w="585" w:type="dxa"/>
            <w:tcBorders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7"/>
              <w:ind w:left="68"/>
              <w:rPr>
                <w:sz w:val="13"/>
              </w:rPr>
            </w:pPr>
            <w:r>
              <w:rPr>
                <w:sz w:val="13"/>
              </w:rPr>
              <w:t>2020</w:t>
            </w:r>
          </w:p>
        </w:tc>
        <w:tc>
          <w:tcPr>
            <w:tcW w:w="958" w:type="dxa"/>
            <w:tcBorders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7"/>
              <w:ind w:left="256"/>
              <w:rPr>
                <w:sz w:val="13"/>
              </w:rPr>
            </w:pPr>
            <w:r>
              <w:rPr>
                <w:sz w:val="13"/>
              </w:rPr>
              <w:t>China</w:t>
            </w:r>
          </w:p>
        </w:tc>
        <w:tc>
          <w:tcPr>
            <w:tcW w:w="792" w:type="dxa"/>
            <w:tcBorders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7"/>
              <w:ind w:left="105"/>
              <w:rPr>
                <w:sz w:val="13"/>
              </w:rPr>
            </w:pPr>
            <w:r>
              <w:rPr>
                <w:sz w:val="13"/>
              </w:rPr>
              <w:t>RPCTs</w:t>
            </w:r>
          </w:p>
        </w:tc>
        <w:tc>
          <w:tcPr>
            <w:tcW w:w="733" w:type="dxa"/>
            <w:tcBorders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7"/>
              <w:ind w:left="103"/>
              <w:rPr>
                <w:sz w:val="13"/>
              </w:rPr>
            </w:pPr>
            <w:r>
              <w:rPr>
                <w:sz w:val="13"/>
              </w:rPr>
              <w:t>RT-PCR</w:t>
            </w:r>
          </w:p>
        </w:tc>
        <w:tc>
          <w:tcPr>
            <w:tcW w:w="1313" w:type="dxa"/>
            <w:tcBorders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176" w:right="52"/>
              <w:rPr>
                <w:sz w:val="13"/>
              </w:rPr>
            </w:pPr>
            <w:r>
              <w:rPr>
                <w:sz w:val="13"/>
              </w:rPr>
              <w:t>Severe and hospitalized patients</w:t>
            </w:r>
          </w:p>
        </w:tc>
        <w:tc>
          <w:tcPr>
            <w:tcW w:w="581" w:type="dxa"/>
            <w:tcBorders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7"/>
              <w:ind w:left="7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1367" w:type="dxa"/>
            <w:tcBorders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313" w:right="213"/>
              <w:rPr>
                <w:sz w:val="13"/>
              </w:rPr>
            </w:pPr>
            <w:r>
              <w:rPr>
                <w:sz w:val="13"/>
              </w:rPr>
              <w:t>Males (n =13 ); Females (n = 4)</w:t>
            </w:r>
          </w:p>
        </w:tc>
        <w:tc>
          <w:tcPr>
            <w:tcW w:w="676" w:type="dxa"/>
            <w:tcBorders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7"/>
              <w:ind w:left="139"/>
              <w:rPr>
                <w:sz w:val="13"/>
              </w:rPr>
            </w:pPr>
            <w:r>
              <w:rPr>
                <w:sz w:val="13"/>
              </w:rPr>
              <w:t>51 to 91</w:t>
            </w:r>
          </w:p>
        </w:tc>
        <w:tc>
          <w:tcPr>
            <w:tcW w:w="1547" w:type="dxa"/>
            <w:tcBorders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7"/>
              <w:ind w:left="109"/>
              <w:rPr>
                <w:sz w:val="13"/>
              </w:rPr>
            </w:pPr>
            <w:r>
              <w:rPr>
                <w:sz w:val="13"/>
              </w:rPr>
              <w:t>α-Lipoic acid (n = 8)</w:t>
            </w:r>
          </w:p>
        </w:tc>
        <w:tc>
          <w:tcPr>
            <w:tcW w:w="1932" w:type="dxa"/>
            <w:tcBorders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7"/>
              <w:ind w:left="29"/>
              <w:rPr>
                <w:sz w:val="13"/>
              </w:rPr>
            </w:pPr>
            <w:r>
              <w:rPr>
                <w:sz w:val="13"/>
              </w:rPr>
              <w:t>1200 mg/d, intravenous infusion</w:t>
            </w:r>
          </w:p>
        </w:tc>
        <w:tc>
          <w:tcPr>
            <w:tcW w:w="614" w:type="dxa"/>
            <w:tcBorders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spacing w:before="11"/>
              <w:rPr>
                <w:sz w:val="15"/>
              </w:rPr>
            </w:pPr>
          </w:p>
          <w:p w:rsidR="00C0361C" w:rsidRDefault="008D7A3E">
            <w:pPr>
              <w:pStyle w:val="TableParagraph"/>
              <w:ind w:left="32"/>
              <w:rPr>
                <w:sz w:val="13"/>
              </w:rPr>
            </w:pPr>
            <w:r>
              <w:rPr>
                <w:sz w:val="13"/>
              </w:rPr>
              <w:t>Placebo (n</w:t>
            </w:r>
          </w:p>
          <w:p w:rsidR="00C0361C" w:rsidRDefault="008D7A3E">
            <w:pPr>
              <w:pStyle w:val="TableParagraph"/>
              <w:spacing w:before="21"/>
              <w:ind w:left="32"/>
              <w:rPr>
                <w:sz w:val="13"/>
              </w:rPr>
            </w:pPr>
            <w:r>
              <w:rPr>
                <w:sz w:val="13"/>
              </w:rPr>
              <w:t>= 9)</w:t>
            </w:r>
          </w:p>
        </w:tc>
        <w:tc>
          <w:tcPr>
            <w:tcW w:w="852" w:type="dxa"/>
            <w:tcBorders>
              <w:bottom w:val="single" w:sz="8" w:space="0" w:color="000000"/>
            </w:tcBorders>
          </w:tcPr>
          <w:p w:rsidR="00C0361C" w:rsidRDefault="00C0361C">
            <w:pPr>
              <w:pStyle w:val="TableParagraph"/>
              <w:spacing w:before="2"/>
              <w:rPr>
                <w:sz w:val="15"/>
              </w:rPr>
            </w:pPr>
          </w:p>
          <w:p w:rsidR="00C0361C" w:rsidRDefault="008D7A3E">
            <w:pPr>
              <w:pStyle w:val="TableParagraph"/>
              <w:spacing w:line="273" w:lineRule="auto"/>
              <w:ind w:left="30" w:right="29"/>
              <w:rPr>
                <w:sz w:val="13"/>
              </w:rPr>
            </w:pPr>
            <w:r>
              <w:rPr>
                <w:sz w:val="13"/>
              </w:rPr>
              <w:t>Equal volume saline infusion (placebo) for 7 days</w:t>
            </w:r>
          </w:p>
        </w:tc>
        <w:tc>
          <w:tcPr>
            <w:tcW w:w="412" w:type="dxa"/>
            <w:tcBorders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7"/>
              <w:ind w:left="49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1176" w:type="dxa"/>
            <w:tcBorders>
              <w:bottom w:val="single" w:sz="8" w:space="0" w:color="000000"/>
            </w:tcBorders>
          </w:tcPr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C0361C">
            <w:pPr>
              <w:pStyle w:val="TableParagraph"/>
              <w:rPr>
                <w:sz w:val="14"/>
              </w:rPr>
            </w:pPr>
          </w:p>
          <w:p w:rsidR="00C0361C" w:rsidRDefault="008D7A3E">
            <w:pPr>
              <w:pStyle w:val="TableParagraph"/>
              <w:spacing w:before="107"/>
              <w:ind w:left="232"/>
              <w:rPr>
                <w:sz w:val="13"/>
              </w:rPr>
            </w:pPr>
            <w:r>
              <w:rPr>
                <w:sz w:val="13"/>
              </w:rPr>
              <w:t>ACM</w:t>
            </w:r>
          </w:p>
        </w:tc>
      </w:tr>
      <w:tr w:rsidR="00C0361C">
        <w:trPr>
          <w:trHeight w:hRule="exact" w:val="551"/>
        </w:trPr>
        <w:tc>
          <w:tcPr>
            <w:tcW w:w="14800" w:type="dxa"/>
            <w:gridSpan w:val="15"/>
            <w:tcBorders>
              <w:top w:val="single" w:sz="8" w:space="0" w:color="000000"/>
            </w:tcBorders>
          </w:tcPr>
          <w:p w:rsidR="00C0361C" w:rsidRDefault="008D7A3E">
            <w:pPr>
              <w:pStyle w:val="TableParagraph"/>
              <w:spacing w:before="51" w:line="273" w:lineRule="auto"/>
              <w:ind w:left="26" w:right="319"/>
              <w:jc w:val="both"/>
              <w:rPr>
                <w:sz w:val="13"/>
              </w:rPr>
            </w:pPr>
            <w:r>
              <w:rPr>
                <w:sz w:val="13"/>
              </w:rPr>
              <w:t xml:space="preserve">*If the total number of </w:t>
            </w:r>
            <w:r w:rsidR="00573D32">
              <w:rPr>
                <w:sz w:val="13"/>
              </w:rPr>
              <w:t>genders</w:t>
            </w:r>
            <w:r>
              <w:rPr>
                <w:sz w:val="13"/>
              </w:rPr>
              <w:t xml:space="preserve"> is not equal to the number of participants, it is due to loss to follow-up from participants. RPCTs, randomised placebo-controlled trials; COVID-19, coronavirus disease 2019; DRPCTs, double-blind, randomised placebo-controlled trials; QRPCTs, quadruple-blinded,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randomised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placebo-controlled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trials;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MDRPCTs,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multicenter,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double-blind,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randomised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placebo-controlled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trials;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RT-PCR,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reverse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transcription-polymerase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chain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reaction;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VC,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virological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cure;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ACM,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all-cause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mortality;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TEAEs,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treatment-emergent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adverse events.</w:t>
            </w:r>
          </w:p>
        </w:tc>
      </w:tr>
    </w:tbl>
    <w:p w:rsidR="008D7A3E" w:rsidRDefault="008D7A3E"/>
    <w:sectPr w:rsidR="008D7A3E">
      <w:pgSz w:w="16840" w:h="11910" w:orient="landscape"/>
      <w:pgMar w:top="110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61C"/>
    <w:rsid w:val="001D4FBB"/>
    <w:rsid w:val="00573D32"/>
    <w:rsid w:val="00810A3A"/>
    <w:rsid w:val="008D7A3E"/>
    <w:rsid w:val="00926591"/>
    <w:rsid w:val="00C0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655A1"/>
  <w15:docId w15:val="{ED499A44-9370-494D-A318-5FAA4718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3421</Words>
  <Characters>19505</Characters>
  <Application>Microsoft Office Word</Application>
  <DocSecurity>0</DocSecurity>
  <Lines>162</Lines>
  <Paragraphs>45</Paragraphs>
  <ScaleCrop>false</ScaleCrop>
  <Company/>
  <LinksUpToDate>false</LinksUpToDate>
  <CharactersWithSpaces>22881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 Krasnova</cp:lastModifiedBy>
  <cp:revision>5</cp:revision>
  <dcterms:created xsi:type="dcterms:W3CDTF">2021-08-22T23:46:00Z</dcterms:created>
  <dcterms:modified xsi:type="dcterms:W3CDTF">2021-09-17T14:19:00Z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2021-08-22T00:00:00Z</vt:filetime>
  </property>
</Properties>
</file>