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4F" w:rsidRPr="009D311C" w:rsidRDefault="009D311C" w:rsidP="009D311C">
      <w:pPr>
        <w:pStyle w:val="Caption"/>
        <w:jc w:val="left"/>
        <w:rPr>
          <w:rFonts w:ascii="Times New Roman" w:hAnsi="Times New Roman" w:cs="Times New Roman"/>
          <w:b/>
          <w:sz w:val="24"/>
        </w:rPr>
      </w:pPr>
      <w:bookmarkStart w:id="0" w:name="_GoBack"/>
      <w:r w:rsidRPr="009D311C">
        <w:rPr>
          <w:rFonts w:ascii="Times New Roman" w:hAnsi="Times New Roman" w:cs="Times New Roman"/>
          <w:b/>
        </w:rPr>
        <w:t>Supplementary Table 2. The list of 93 unique proteins that interact with SKA1.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953"/>
        <w:gridCol w:w="6610"/>
      </w:tblGrid>
      <w:tr w:rsidR="00050A4F">
        <w:trPr>
          <w:trHeight w:val="505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bookmarkEnd w:id="0"/>
          <w:p w:rsidR="00050A4F" w:rsidRDefault="009D311C">
            <w:pPr>
              <w:pStyle w:val="Caption"/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b/>
                <w:color w:val="FFFFFF" w:themeColor="background1"/>
                <w:kern w:val="0"/>
                <w:sz w:val="21"/>
                <w:szCs w:val="21"/>
                <w:lang w:bidi="ar"/>
              </w:rPr>
              <w:t>Gene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b/>
                <w:color w:val="FFFFFF" w:themeColor="background1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b/>
                <w:color w:val="FFFFFF" w:themeColor="background1"/>
                <w:kern w:val="0"/>
                <w:szCs w:val="21"/>
                <w:lang w:bidi="ar"/>
              </w:rPr>
              <w:t>F</w:t>
            </w:r>
            <w:r>
              <w:rPr>
                <w:rFonts w:ascii="Times New Roman Regular" w:eastAsia="SimSun" w:hAnsi="Times New Roman Regular" w:cs="Times New Roman Regular"/>
                <w:b/>
                <w:color w:val="FFFFFF" w:themeColor="background1"/>
                <w:kern w:val="0"/>
                <w:szCs w:val="21"/>
                <w:lang w:bidi="ar"/>
              </w:rPr>
              <w:t>lag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b/>
                <w:color w:val="FFFFFF" w:themeColor="background1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b/>
                <w:color w:val="FFFFFF" w:themeColor="background1"/>
                <w:kern w:val="0"/>
                <w:szCs w:val="21"/>
                <w:lang w:bidi="ar"/>
              </w:rPr>
              <w:t>Description</w:t>
            </w:r>
          </w:p>
        </w:tc>
      </w:tr>
      <w:tr w:rsidR="00050A4F">
        <w:trPr>
          <w:trHeight w:val="486"/>
          <w:jc w:val="center"/>
        </w:trPr>
        <w:tc>
          <w:tcPr>
            <w:tcW w:w="563" w:type="pct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HBA1</w:t>
            </w:r>
          </w:p>
        </w:tc>
        <w:tc>
          <w:tcPr>
            <w:tcW w:w="559" w:type="pct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P69905</w:t>
            </w:r>
          </w:p>
        </w:tc>
        <w:tc>
          <w:tcPr>
            <w:tcW w:w="3877" w:type="pct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Hemoglobin subunit alpha OS=Homo sapiens OX=9606 GN=HBA1 PE=1 SV=2</w:t>
            </w:r>
          </w:p>
        </w:tc>
      </w:tr>
      <w:tr w:rsidR="00050A4F">
        <w:trPr>
          <w:trHeight w:val="50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SKA1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Q96BD8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Spindle and kinetochore-associated protein 1 OS=Homo sapiens OX=9606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GN=SKA1 PE=1 SV=1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KRT6C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P48668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Keratin  type II cytoskeletal 6C OS=Homo sapiens OX=9606 GN=KRT6C PE=1 SV=3</w:t>
            </w:r>
          </w:p>
        </w:tc>
      </w:tr>
      <w:tr w:rsidR="00050A4F">
        <w:trPr>
          <w:trHeight w:val="50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HNRNPA1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P09651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Heterogeneous nuclear 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ribonucleoprotein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A1 OS=Homo sapiens OX=9606 GN=HNRNPA1 PE=1 SV=5</w:t>
            </w:r>
          </w:p>
        </w:tc>
      </w:tr>
      <w:tr w:rsidR="00050A4F">
        <w:trPr>
          <w:trHeight w:val="50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SAFB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Q15424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Scaffold attachment factor B1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OS=Homo sapiens OX=9606 GN=SAFB PE=1 SV=4</w:t>
            </w:r>
          </w:p>
        </w:tc>
      </w:tr>
      <w:tr w:rsidR="00050A4F">
        <w:trPr>
          <w:trHeight w:val="457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CA1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P00915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Carbonic anhydrase 1 OS=Homo sapiens OX=9606 GN=CA1 PE=1 SV=2</w:t>
            </w:r>
          </w:p>
        </w:tc>
      </w:tr>
      <w:tr w:rsidR="00050A4F">
        <w:trPr>
          <w:trHeight w:val="48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PRDX2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P32119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Peroxiredoxin-2 OS=Homo sapiens OX=9606 GN=PRDX2 PE=1 SV=5</w:t>
            </w:r>
          </w:p>
        </w:tc>
      </w:tr>
      <w:tr w:rsidR="00050A4F">
        <w:trPr>
          <w:trHeight w:val="48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LYZ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P61626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Lysozyme C OS=Homo sapiens OX=9606 GN=LYZ PE=1 SV=1</w:t>
            </w:r>
          </w:p>
        </w:tc>
      </w:tr>
      <w:tr w:rsidR="00050A4F">
        <w:trPr>
          <w:trHeight w:val="90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KRT74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Q7RTS7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Keratin  type II cytoskeletal 74 OS=Homo sapiens OX=9606 GN=KRT74 PE=1 SV=2</w:t>
            </w:r>
          </w:p>
        </w:tc>
      </w:tr>
      <w:tr w:rsidR="00050A4F">
        <w:trPr>
          <w:trHeight w:val="58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RPS3A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P61247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40S ribosomal protein S3a OS=Homo sapiens OX=9606 GN=RPS3A PE=1 SV=2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RPS2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P15880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40S ribosomal protein S2 OS=Homo sapiens OX=9606 GN=RPS2 PE=1 SV=2</w:t>
            </w:r>
          </w:p>
        </w:tc>
      </w:tr>
      <w:tr w:rsidR="00050A4F">
        <w:trPr>
          <w:trHeight w:val="490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TUBA1C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Q9BQE3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Tubulin alpha-1C chain OS=Homo sapiens OX=9606 GN=TUBA1C PE=1 SV=1</w:t>
            </w:r>
          </w:p>
        </w:tc>
      </w:tr>
      <w:tr w:rsidR="00050A4F">
        <w:trPr>
          <w:trHeight w:val="50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TUBA1A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Q71U36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Tubulin alpha-1A chain OS=Homo sapiens OX=9606 GN=TUBA1A PE=1 SV=1</w:t>
            </w:r>
          </w:p>
        </w:tc>
      </w:tr>
      <w:tr w:rsidR="00050A4F">
        <w:trPr>
          <w:trHeight w:val="690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TUBA4A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P68366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Tubulin alpha-4A chain OS=Homo sapiens OX=9606 GN=TUBA4A PE=1 SV=1</w:t>
            </w:r>
          </w:p>
        </w:tc>
      </w:tr>
      <w:tr w:rsidR="00050A4F">
        <w:trPr>
          <w:trHeight w:val="50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HNRNPH3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P31942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Heterogeneous nuclear 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ribonucleoprotein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H3 OS=Homo sapiens OX=9606 GN=HNRNPH3 PE=1 SV=2</w:t>
            </w:r>
          </w:p>
        </w:tc>
      </w:tr>
      <w:tr w:rsidR="00050A4F">
        <w:trPr>
          <w:trHeight w:val="540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IGHA1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P01876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Immunoglobulin heavy constant alpha 1 OS=Homo sapiens OX=9606 GN=IGHA1 PE=1 SV=2</w:t>
            </w:r>
          </w:p>
        </w:tc>
      </w:tr>
      <w:tr w:rsidR="00050A4F">
        <w:trPr>
          <w:trHeight w:val="577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lastRenderedPageBreak/>
              <w:t>GLC2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P0DOY2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Immunoglobulin lambda constant 2 OS=Homo sapiens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OX=9606 GN=IGLC2 PE=1 SV=1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IGLC3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P0DOY3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Immunoglobulin lambda constant 3 OS=Homo sapiens OX=9606 GN=IGLC3 PE=1 SV=1</w:t>
            </w:r>
          </w:p>
        </w:tc>
      </w:tr>
      <w:tr w:rsidR="00050A4F">
        <w:trPr>
          <w:trHeight w:val="641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RPS29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P62273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40S ribosomal protein S29 OS=Homo sapiens OX=9606 GN=RPS29 PE=1 SV=2</w:t>
            </w:r>
          </w:p>
        </w:tc>
      </w:tr>
      <w:tr w:rsidR="00050A4F">
        <w:trPr>
          <w:trHeight w:val="47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DEFA1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P59665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Neutrophil 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defensin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1 OS=Homo sapiens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OX=9606 GN=DEFA1 PE=1 SV=1</w:t>
            </w:r>
          </w:p>
        </w:tc>
      </w:tr>
      <w:tr w:rsidR="00050A4F">
        <w:trPr>
          <w:trHeight w:val="524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DEFA3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P59666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Neutrophil 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defensin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3 OS=Homo sapiens OX=9606 GN=DEFA3 PE=1 SV=1</w:t>
            </w:r>
          </w:p>
        </w:tc>
      </w:tr>
      <w:tr w:rsidR="00050A4F">
        <w:trPr>
          <w:trHeight w:val="50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RPS19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P39019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40S ribosomal protein S19 OS=Homo sapiens OX=9606 GN=RPS19 PE=1 SV=2</w:t>
            </w:r>
          </w:p>
        </w:tc>
      </w:tr>
      <w:tr w:rsidR="00050A4F">
        <w:trPr>
          <w:trHeight w:val="481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RPS18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P62269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40S ribosomal protein S18 OS=Homo sapiens OX=9606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GN=RPS18 PE=1 SV=3</w:t>
            </w:r>
          </w:p>
        </w:tc>
      </w:tr>
      <w:tr w:rsidR="00050A4F">
        <w:trPr>
          <w:trHeight w:val="390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S100A8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P05109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Protein S100-A8 OS=Homo sapiens OX=9606 GN=S100A8 PE=1 SV=1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PRDX1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Q06830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Peroxiredoxin-1 OS=Homo sapiens OX=9606 GN=PRDX1 PE=1 SV=1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RPS11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P62280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40S ribosomal protein S11 OS=Homo sapiens OX=9606 GN=RPS11 PE=1 SV=3</w:t>
            </w:r>
          </w:p>
        </w:tc>
      </w:tr>
      <w:tr w:rsidR="00050A4F">
        <w:trPr>
          <w:trHeight w:val="50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CAT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P04040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Catalase OS=Homo sapiens OX=9606 GN=CAT PE=1 SV=3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CCT7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Q99832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T-complex protein 1 subunit eta OS=Homo sapiens OX=9606 GN=CCT7 PE=1 SV=2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RPS25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P62851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40S ribosomal protein S25 OS=Homo sapiens OX=9606 GN=RPS25 PE=1 SV=1</w:t>
            </w:r>
          </w:p>
        </w:tc>
      </w:tr>
      <w:tr w:rsidR="00050A4F">
        <w:trPr>
          <w:trHeight w:val="61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RPL10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P27635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60S ribosomal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protein L10 OS=Homo sapiens OX=9606 GN=RPL10 PE=1 SV=4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RPL10L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Q96L21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60S ribosomal protein L10-like OS=Homo sapiens OX=9606 GN=RPL10L PE=1 SV=3</w:t>
            </w:r>
          </w:p>
        </w:tc>
      </w:tr>
      <w:tr w:rsidR="00050A4F">
        <w:trPr>
          <w:trHeight w:val="562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RPS14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P62263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40S ribosomal protein S14 OS=Homo sapiens OX=9606 GN=RPS14 PE=1 SV=3</w:t>
            </w:r>
          </w:p>
        </w:tc>
      </w:tr>
      <w:tr w:rsidR="00050A4F">
        <w:trPr>
          <w:trHeight w:val="592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LTF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P02788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Lactotransferrin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OS=Homo sapiens OX=9606 GN=LTF PE=1 SV=6</w:t>
            </w:r>
          </w:p>
        </w:tc>
      </w:tr>
      <w:tr w:rsidR="00050A4F">
        <w:trPr>
          <w:trHeight w:val="476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lastRenderedPageBreak/>
              <w:t>LOR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P23490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Loricrin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OS=Homo sapiens OX=9606 GN=LOR PE=1 SV=2</w:t>
            </w:r>
          </w:p>
        </w:tc>
      </w:tr>
      <w:tr w:rsidR="00050A4F">
        <w:trPr>
          <w:trHeight w:val="576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RPL28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P46779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60S ribosomal protein L28 OS=Homo sapiens OX=9606 GN=RPL28 PE=1 SV=3</w:t>
            </w:r>
          </w:p>
        </w:tc>
      </w:tr>
      <w:tr w:rsidR="00050A4F">
        <w:trPr>
          <w:trHeight w:val="545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GRN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P28799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Progranulin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OS=Homo sapiens OX=9606 GN=GRN PE=1 SV=2</w:t>
            </w:r>
          </w:p>
        </w:tc>
      </w:tr>
      <w:tr w:rsidR="00050A4F">
        <w:trPr>
          <w:trHeight w:val="512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SLIRP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Q9GZT3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SRA stem-loop-interacting RNA-binding protein  mitochondrial OS=Homo sapiens OX=9606 GN=SLIRP PE=1 SV=1</w:t>
            </w:r>
          </w:p>
        </w:tc>
      </w:tr>
      <w:tr w:rsidR="00050A4F">
        <w:trPr>
          <w:trHeight w:val="39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SPRR2B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P35325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Small 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proline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-rich protein 2B OS=Homo sapiens OX=9606 GN=SPRR2B PE=2 SV=1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SPRR2D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P22532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Small 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proline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-rich protein 2D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OS=Homo sapiens OX=9606 GN=SPRR2D PE=2 SV=2</w:t>
            </w:r>
          </w:p>
        </w:tc>
      </w:tr>
      <w:tr w:rsidR="00050A4F">
        <w:trPr>
          <w:trHeight w:val="610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SPRR2E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P22531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Small 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proline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-rich protein 2E OS=Homo sapiens OX=9606 GN=SPRR2E PE=2 SV=2</w:t>
            </w:r>
          </w:p>
        </w:tc>
      </w:tr>
      <w:tr w:rsidR="00050A4F">
        <w:trPr>
          <w:trHeight w:val="90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SPRR2F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Q96RM1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Small 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proline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-rich protein 2F OS=Homo sapiens OX=9606 GN=SPRR2F PE=3 SV=1</w:t>
            </w:r>
          </w:p>
        </w:tc>
      </w:tr>
      <w:tr w:rsidR="00050A4F">
        <w:trPr>
          <w:trHeight w:val="47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SPRR2A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P35326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Small 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proline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-rich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protein 2A OS=Homo sapiens OX=9606 GN=SPRR2A PE=1 SV=1</w:t>
            </w:r>
          </w:p>
        </w:tc>
      </w:tr>
      <w:tr w:rsidR="00050A4F">
        <w:trPr>
          <w:trHeight w:val="528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SPRR2G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Q9BYE4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Small 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proline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-rich protein 2G OS=Homo sapiens OX=9606 GN=SPRR2G PE=3 SV=1</w:t>
            </w:r>
          </w:p>
        </w:tc>
      </w:tr>
      <w:tr w:rsidR="00050A4F">
        <w:trPr>
          <w:trHeight w:val="460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RPL36A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P83881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60S ribosomal protein L36a OS=Homo sapiens OX=9606 GN=RPL36A PE=1 SV=2</w:t>
            </w:r>
          </w:p>
        </w:tc>
      </w:tr>
      <w:tr w:rsidR="00050A4F">
        <w:trPr>
          <w:trHeight w:val="522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RPL36AL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Q969Q0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60S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ribosomal protein L36a-like OS=Homo sapiens OX=9606 GN=RPL36AL PE=1 SV=3</w:t>
            </w:r>
          </w:p>
        </w:tc>
      </w:tr>
      <w:tr w:rsidR="00050A4F">
        <w:trPr>
          <w:trHeight w:val="472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IGKC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P01834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Immunoglobulin kappa constant OS=Homo sapiens OX=9606 GN=IGKC PE=1 SV=2</w:t>
            </w:r>
          </w:p>
        </w:tc>
      </w:tr>
      <w:tr w:rsidR="00050A4F">
        <w:trPr>
          <w:trHeight w:val="42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RPL23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P62829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60S ribosomal protein L23 OS=Homo sapiens OX=9606 GN=RPL23 PE=1 SV=1</w:t>
            </w:r>
          </w:p>
        </w:tc>
      </w:tr>
      <w:tr w:rsidR="00050A4F">
        <w:trPr>
          <w:trHeight w:val="4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HIST3H2BB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Q8N257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Histone H2B type 3-B OS=Homo sapiens OX=9606 GN=HIST3H2BB PE=1 SV=3</w:t>
            </w:r>
          </w:p>
        </w:tc>
      </w:tr>
      <w:tr w:rsidR="00050A4F">
        <w:trPr>
          <w:trHeight w:val="521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HIST1H2BA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Q96A08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Histone H2B type 1-A OS=Homo sapiens OX=9606 GN=HIST1H2BA PE=1 SV=3</w:t>
            </w:r>
          </w:p>
        </w:tc>
      </w:tr>
      <w:tr w:rsidR="00050A4F">
        <w:trPr>
          <w:trHeight w:val="542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HIST2H2BE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Q16778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Histone H2B type 2-E OS=Homo sapiens OX=9606 GN=HIST2H2BE PE=1 SV=3</w:t>
            </w:r>
          </w:p>
        </w:tc>
      </w:tr>
      <w:tr w:rsidR="00050A4F">
        <w:trPr>
          <w:trHeight w:val="637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lastRenderedPageBreak/>
              <w:t>HIST1H2BJ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P06899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Histone H2B type 1-J OS=Homo sapiens OX=9606 GN=HIST1H2BJ PE=1 SV=3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HIST1H2BB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P33778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Histone H2B type 1-B OS=Homo sapiens OX=9606 GN=HIST1H2BB PE=1 SV=2</w:t>
            </w:r>
          </w:p>
        </w:tc>
      </w:tr>
      <w:tr w:rsidR="00050A4F">
        <w:trPr>
          <w:trHeight w:val="50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HIST1H2BO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P23527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Histone H2B type 1-O OS=Homo sapiens OX=9606 GN=HIST1H2BO PE=1 SV=3</w:t>
            </w:r>
          </w:p>
        </w:tc>
      </w:tr>
      <w:tr w:rsidR="00050A4F">
        <w:trPr>
          <w:trHeight w:val="441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IGLV3-19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P01714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Immunoglobulin lambda variable 3-19 OS=Homo sapiens OX=9606 GN=IGLV3-19 PE=1 SV=2</w:t>
            </w:r>
          </w:p>
        </w:tc>
      </w:tr>
      <w:tr w:rsidR="00050A4F">
        <w:trPr>
          <w:trHeight w:val="50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BLVRB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P30043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Flavin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reductase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(NADPH) OS=Homo sapiens OX=9606 GN=BLVRB PE=1 SV=3</w:t>
            </w:r>
          </w:p>
        </w:tc>
      </w:tr>
      <w:tr w:rsidR="00050A4F">
        <w:trPr>
          <w:trHeight w:val="574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IGKV2-28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A0A075B6P5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Immunoglobulin kappa variable 2-28 OS=Homo sapiens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OX=9606 GN=IGKV2-28 PE=3 SV=1</w:t>
            </w:r>
          </w:p>
        </w:tc>
      </w:tr>
      <w:tr w:rsidR="00050A4F">
        <w:trPr>
          <w:trHeight w:val="646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IGKV2D-28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P01615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Immunoglobulin kappa variable 2D-28 OS=Homo sapiens OX=9606 GN=IGKV2D-28 PE=1 SV=2</w:t>
            </w:r>
          </w:p>
        </w:tc>
      </w:tr>
      <w:tr w:rsidR="00050A4F">
        <w:trPr>
          <w:trHeight w:val="48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IGKV2-40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A0A087WW87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Immunoglobulin kappa variable 2-40 OS=Homo sapiens OX=9606 GN=IGKV2-40 PE=3 SV=2</w:t>
            </w:r>
          </w:p>
        </w:tc>
      </w:tr>
      <w:tr w:rsidR="00050A4F">
        <w:trPr>
          <w:trHeight w:val="577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IGKV2D-40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P01614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Immunoglobulin kappa variable 2D-40 OS=Homo sapiens OX=9606 GN=IGKV2D-40 PE=1 SV=2</w:t>
            </w:r>
          </w:p>
        </w:tc>
      </w:tr>
      <w:tr w:rsidR="00050A4F">
        <w:trPr>
          <w:trHeight w:val="657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CCT6A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P40227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T-complex protein 1 subunit zeta OS=Homo sapiens OX=9606 GN=CCT6A PE=1 SV=3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SLC4A1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P02730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Band 3 anion transport protein OS=Homo sapiens OX=9606 GN=SLC4A1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PE=1 SV=3</w:t>
            </w:r>
          </w:p>
        </w:tc>
      </w:tr>
      <w:tr w:rsidR="00050A4F">
        <w:trPr>
          <w:trHeight w:val="50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EIF4A2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Q14240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Eukaryotic initiation factor 4A-II OS=Homo sapiens OX=9606 GN=EIF4A2 PE=1 SV=2</w:t>
            </w:r>
          </w:p>
        </w:tc>
      </w:tr>
      <w:tr w:rsidR="00050A4F">
        <w:trPr>
          <w:trHeight w:val="518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RPL8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P62917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60S ribosomal protein L8 OS=Homo sapiens OX=9606 GN=RPL8 PE=1 SV=2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RPL39P5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Q59GN2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Putative 60S ribosomal protein L39-like 5 OS=Homo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sapiens OX=9606 GN=RPL39P5 PE=5 SV=2</w:t>
            </w:r>
          </w:p>
        </w:tc>
      </w:tr>
      <w:tr w:rsidR="00050A4F">
        <w:trPr>
          <w:trHeight w:val="945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RPL39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P62891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60S ribosomal protein L39 OS=Homo sapiens OX=9606 GN=RPL39 PE=1 SV=2</w:t>
            </w:r>
          </w:p>
        </w:tc>
      </w:tr>
      <w:tr w:rsidR="00050A4F">
        <w:trPr>
          <w:trHeight w:val="50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PCMT1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P22061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Protein-L-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isoaspartate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(D-aspartate) O-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methyltransferase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OS=Homo sapiens OX=9606 GN=PCMT1 PE=1 SV=4</w:t>
            </w:r>
          </w:p>
        </w:tc>
      </w:tr>
      <w:tr w:rsidR="00050A4F">
        <w:trPr>
          <w:trHeight w:val="50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lastRenderedPageBreak/>
              <w:t>RPL24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P83731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60S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ribosomal protein L24 OS=Homo sapiens OX=9606 GN=RPL24 PE=1 SV=1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RPS15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P62841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40S ribosomal protein S15 OS=Homo sapiens OX=9606 GN=RPS15 PE=1 SV=2</w:t>
            </w:r>
          </w:p>
        </w:tc>
      </w:tr>
      <w:tr w:rsidR="00050A4F">
        <w:trPr>
          <w:trHeight w:val="672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SETD2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Q9BYW2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Histone-lysine N-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methyltransferase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SETD2 OS=Homo sapiens OX=9606 GN=SETD2 PE=1 SV=3</w:t>
            </w:r>
          </w:p>
        </w:tc>
      </w:tr>
      <w:tr w:rsidR="00050A4F">
        <w:trPr>
          <w:trHeight w:val="540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SLPI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P03973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Antileukoproteinase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OS=Homo sapiens OX=9606 GN=SLPI PE=1 SV=2</w:t>
            </w:r>
          </w:p>
        </w:tc>
      </w:tr>
      <w:tr w:rsidR="00050A4F">
        <w:trPr>
          <w:trHeight w:val="815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SHROOM3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Q8TF72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Protein Shroom3 OS=Homo sapiens OX=9606 GN=SHROOM3 PE=1 SV=2</w:t>
            </w:r>
          </w:p>
        </w:tc>
      </w:tr>
      <w:tr w:rsidR="00050A4F">
        <w:trPr>
          <w:trHeight w:val="65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PTPRO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Q16827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Receptor-type tyrosine-protein phosphatase O OS=Homo sapiens OX=9606 GN=PTPRO PE=1 SV=2</w:t>
            </w:r>
          </w:p>
        </w:tc>
      </w:tr>
      <w:tr w:rsidR="00050A4F">
        <w:trPr>
          <w:trHeight w:val="761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IGKV4-1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P06312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Immunoglobulin kappa variable 4-1 OS=Homo sapiens OX=9606 GN=IGKV4-1 PE=1 SV=1</w:t>
            </w:r>
          </w:p>
        </w:tc>
      </w:tr>
      <w:tr w:rsidR="00050A4F">
        <w:trPr>
          <w:trHeight w:val="590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RPL35A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P18077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60S ribosomal protein L35a OS=Homo sapiens OX=9606 GN=RPL35A PE=1 SV=2</w:t>
            </w:r>
          </w:p>
        </w:tc>
      </w:tr>
      <w:tr w:rsidR="00050A4F">
        <w:trPr>
          <w:trHeight w:val="657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THRAP3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Q9Y2W1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Thyroid hormone receptor-associated protein 3 OS=Homo sapiens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OX=9606 GN=THRAP3 PE=1 SV=2</w:t>
            </w:r>
          </w:p>
        </w:tc>
      </w:tr>
      <w:tr w:rsidR="00050A4F">
        <w:trPr>
          <w:trHeight w:val="90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RTCB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Q9Y3I0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tRNA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-splicing ligase 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RtcB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homolog OS=Homo sapiens OX=9606 GN=RTCB PE=1 SV=1</w:t>
            </w:r>
          </w:p>
        </w:tc>
      </w:tr>
      <w:tr w:rsidR="00050A4F">
        <w:trPr>
          <w:trHeight w:val="602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HIBCH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Q6NVY1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3-hydroxyisobutyryl-CoA hydrolase  mitochondrial OS=Homo sapiens OX=9606 GN=HIBCH PE=1 SV=2</w:t>
            </w:r>
          </w:p>
        </w:tc>
      </w:tr>
      <w:tr w:rsidR="00050A4F">
        <w:trPr>
          <w:trHeight w:val="545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SUPT5H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O00267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Transcription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elongation factor SPT5 OS=Homo sapiens OX=9606 GN=SUPT5H PE=1 SV=1</w:t>
            </w:r>
          </w:p>
        </w:tc>
      </w:tr>
      <w:tr w:rsidR="00050A4F">
        <w:trPr>
          <w:trHeight w:val="651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MRPS14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O60783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28S ribosomal protein S14  mitochondrial OS=Homo sapiens OX=9606 GN=MRPS14 PE=1 SV=1</w:t>
            </w:r>
          </w:p>
        </w:tc>
      </w:tr>
      <w:tr w:rsidR="00050A4F">
        <w:trPr>
          <w:trHeight w:val="561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NUTM2G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Q5VZR2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NUT family member 2G OS=Homo sapiens OX=9606 GN=NUTM2G PE=3 SV=2</w:t>
            </w:r>
          </w:p>
        </w:tc>
      </w:tr>
      <w:tr w:rsidR="00050A4F">
        <w:trPr>
          <w:trHeight w:val="50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NUTM2F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A1L443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NUT family member 2F OS=Homo sapiens OX=9606 GN=NUTM2F PE=2 SV=2</w:t>
            </w:r>
          </w:p>
        </w:tc>
      </w:tr>
      <w:tr w:rsidR="00050A4F">
        <w:trPr>
          <w:trHeight w:val="539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NUTM2D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Q5VT03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NUT family member 2D OS=Homo sapiens OX=9606 GN=NUTM2D PE=3 SV=2</w:t>
            </w:r>
          </w:p>
        </w:tc>
      </w:tr>
      <w:tr w:rsidR="00050A4F">
        <w:trPr>
          <w:trHeight w:val="39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NUTM2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lastRenderedPageBreak/>
              <w:t>E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lastRenderedPageBreak/>
              <w:t>B1AL46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NUT family member 2E OS=Homo sapiens OX=9606 GN=NUTM2E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lastRenderedPageBreak/>
              <w:t>PE=3 SV=3</w:t>
            </w:r>
          </w:p>
        </w:tc>
      </w:tr>
      <w:tr w:rsidR="00050A4F">
        <w:trPr>
          <w:trHeight w:val="347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lastRenderedPageBreak/>
              <w:t>NUTM2B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A6NNL0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NUT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family member 2B OS=Homo sapiens OX=9606 GN=NUTM2B PE=3 SV=2</w:t>
            </w:r>
          </w:p>
        </w:tc>
      </w:tr>
      <w:tr w:rsidR="00050A4F">
        <w:trPr>
          <w:trHeight w:val="745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NUTM2A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Q8IVF1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NUT family member 2A OS=Homo sapiens OX=9606 GN=NUTM2A PE=2 SV=4</w:t>
            </w:r>
          </w:p>
        </w:tc>
      </w:tr>
      <w:tr w:rsidR="00050A4F">
        <w:trPr>
          <w:trHeight w:val="631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HELZ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P42694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Probable helicase with zinc finger domain OS=Homo sapiens OX=9606 GN=HELZ PE=1 SV=2</w:t>
            </w:r>
          </w:p>
        </w:tc>
      </w:tr>
      <w:tr w:rsidR="00050A4F">
        <w:trPr>
          <w:trHeight w:val="476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ZNF831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Q5JPB2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Zinc finger protein 831 OS=Homo sapiens OX=9606 GN=ZNF831 PE=2 SV=4</w:t>
            </w:r>
          </w:p>
        </w:tc>
      </w:tr>
      <w:tr w:rsidR="00050A4F">
        <w:trPr>
          <w:trHeight w:val="576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MLLT3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P42568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Protein AF-9 OS=Homo sapiens OX=9606 GN=MLLT3 PE=1 SV=2</w:t>
            </w:r>
          </w:p>
        </w:tc>
      </w:tr>
      <w:tr w:rsidR="00050A4F">
        <w:trPr>
          <w:trHeight w:val="723"/>
          <w:jc w:val="center"/>
        </w:trPr>
        <w:tc>
          <w:tcPr>
            <w:tcW w:w="5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MICAL3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Q7RTP6</w:t>
            </w:r>
          </w:p>
        </w:tc>
        <w:tc>
          <w:tcPr>
            <w:tcW w:w="38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[F-actin]-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monooxygenase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MICAL3 OS=Homo sapiens OX=9606 GN=MICAL3 PE=1 SV=2</w:t>
            </w:r>
          </w:p>
        </w:tc>
      </w:tr>
      <w:tr w:rsidR="00050A4F">
        <w:trPr>
          <w:trHeight w:val="723"/>
          <w:jc w:val="center"/>
        </w:trPr>
        <w:tc>
          <w:tcPr>
            <w:tcW w:w="563" w:type="pct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CDSN</w:t>
            </w:r>
          </w:p>
        </w:tc>
        <w:tc>
          <w:tcPr>
            <w:tcW w:w="559" w:type="pct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Q15517</w:t>
            </w:r>
          </w:p>
        </w:tc>
        <w:tc>
          <w:tcPr>
            <w:tcW w:w="3877" w:type="pct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Corneodesmosin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OS=Homo sapiens OX=9606 GN=CDSN PE=1 SV=3</w:t>
            </w:r>
          </w:p>
        </w:tc>
      </w:tr>
      <w:tr w:rsidR="00050A4F">
        <w:trPr>
          <w:trHeight w:val="723"/>
          <w:jc w:val="center"/>
        </w:trPr>
        <w:tc>
          <w:tcPr>
            <w:tcW w:w="563" w:type="pct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AZGP1</w:t>
            </w:r>
          </w:p>
        </w:tc>
        <w:tc>
          <w:tcPr>
            <w:tcW w:w="559" w:type="pct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P25311</w:t>
            </w:r>
          </w:p>
        </w:tc>
        <w:tc>
          <w:tcPr>
            <w:tcW w:w="3877" w:type="pct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Zinc-alpha-2-glycoprotein OS=Homo sapiens OX=9606 GN=AZGP1 PE=1 SV=2</w:t>
            </w:r>
          </w:p>
        </w:tc>
      </w:tr>
      <w:tr w:rsidR="00050A4F">
        <w:trPr>
          <w:trHeight w:val="723"/>
          <w:jc w:val="center"/>
        </w:trPr>
        <w:tc>
          <w:tcPr>
            <w:tcW w:w="563" w:type="pct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RPL19</w:t>
            </w:r>
          </w:p>
        </w:tc>
        <w:tc>
          <w:tcPr>
            <w:tcW w:w="559" w:type="pct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P84098</w:t>
            </w:r>
          </w:p>
        </w:tc>
        <w:tc>
          <w:tcPr>
            <w:tcW w:w="3877" w:type="pct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60S ribosomal protein L19 OS=Homo sapiens OX=9606 GN=RPL19 PE=1 SV=1</w:t>
            </w:r>
          </w:p>
        </w:tc>
      </w:tr>
      <w:tr w:rsidR="00050A4F">
        <w:trPr>
          <w:trHeight w:val="723"/>
          <w:jc w:val="center"/>
        </w:trPr>
        <w:tc>
          <w:tcPr>
            <w:tcW w:w="563" w:type="pct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TGM3</w:t>
            </w:r>
          </w:p>
        </w:tc>
        <w:tc>
          <w:tcPr>
            <w:tcW w:w="559" w:type="pct"/>
            <w:vAlign w:val="center"/>
          </w:tcPr>
          <w:p w:rsidR="00050A4F" w:rsidRDefault="009D311C">
            <w:pPr>
              <w:widowControl/>
              <w:jc w:val="center"/>
              <w:textAlignment w:val="bottom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Q08188</w:t>
            </w:r>
          </w:p>
        </w:tc>
        <w:tc>
          <w:tcPr>
            <w:tcW w:w="3877" w:type="pct"/>
            <w:vAlign w:val="center"/>
          </w:tcPr>
          <w:p w:rsidR="00050A4F" w:rsidRDefault="009D311C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Protein-glutamine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gamma-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>glutamyltransferase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E OS=Homo sapiens OX=9606 GN=TGM3 PE=1 SV=4</w:t>
            </w:r>
          </w:p>
        </w:tc>
      </w:tr>
    </w:tbl>
    <w:p w:rsidR="00050A4F" w:rsidRDefault="00050A4F">
      <w:pPr>
        <w:pStyle w:val="Caption"/>
      </w:pPr>
    </w:p>
    <w:p w:rsidR="00050A4F" w:rsidRDefault="00050A4F"/>
    <w:p w:rsidR="00050A4F" w:rsidRDefault="00050A4F"/>
    <w:sectPr w:rsidR="0005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E7000EFF" w:usb1="5200FDFF" w:usb2="0A242021" w:usb3="00000000" w:csb0="000001BF" w:csb1="00000000"/>
  </w:font>
  <w:font w:name="方正黑体_GBK">
    <w:altName w:val="苹方-简"/>
    <w:charset w:val="00"/>
    <w:family w:val="auto"/>
    <w:pitch w:val="default"/>
    <w:sig w:usb0="00000001" w:usb1="08000000" w:usb2="00000000" w:usb3="00000000" w:csb0="00040000" w:csb1="00000000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78069"/>
    <w:rsid w:val="D35F0ADB"/>
    <w:rsid w:val="DF7FEC48"/>
    <w:rsid w:val="F1E61CB6"/>
    <w:rsid w:val="00050A4F"/>
    <w:rsid w:val="009D311C"/>
    <w:rsid w:val="1BBFF71B"/>
    <w:rsid w:val="33CFCDC0"/>
    <w:rsid w:val="3E1B2695"/>
    <w:rsid w:val="475D6001"/>
    <w:rsid w:val="7D778069"/>
    <w:rsid w:val="7DD76890"/>
    <w:rsid w:val="7FB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69C219-8348-47C9-9B2D-24D49BD7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Pr>
      <w:rFonts w:ascii="DejaVu Sans" w:eastAsia="方正黑体_GBK" w:hAnsi="DejaVu Sans"/>
      <w:sz w:val="20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Aura</cp:lastModifiedBy>
  <cp:revision>2</cp:revision>
  <dcterms:created xsi:type="dcterms:W3CDTF">2020-06-26T08:36:00Z</dcterms:created>
  <dcterms:modified xsi:type="dcterms:W3CDTF">2022-11-22T07:32:00Z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