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1C86" w14:textId="0C5090BC" w:rsidR="006D1612" w:rsidRPr="006D1612" w:rsidRDefault="006D1612" w:rsidP="006D1612">
      <w:pPr>
        <w:pStyle w:val="AGTABCaption"/>
        <w:rPr>
          <w:rFonts w:eastAsiaTheme="minorHAnsi"/>
          <w:lang w:val="en-IN"/>
        </w:rPr>
      </w:pPr>
      <w:r w:rsidRPr="006D1612">
        <w:rPr>
          <w:rFonts w:eastAsiaTheme="minorHAnsi"/>
          <w:lang w:val="en-IN"/>
        </w:rPr>
        <w:t>Supplementary Table 7. The direct link URLs to the cited images.</w:t>
      </w:r>
    </w:p>
    <w:p w14:paraId="03B327BF" w14:textId="77777777" w:rsidR="006D1612" w:rsidRDefault="006D1612" w:rsidP="00442264">
      <w:pPr>
        <w:rPr>
          <w:rFonts w:ascii="Times New Roman" w:hAnsi="Times New Roman" w:cs="Times New Roman"/>
          <w:sz w:val="22"/>
        </w:rPr>
      </w:pPr>
    </w:p>
    <w:p w14:paraId="4EB31D02" w14:textId="373EEA66" w:rsidR="001668DA" w:rsidRPr="0048302D" w:rsidRDefault="00442264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 xml:space="preserve">MAPK10-Normal </w:t>
      </w:r>
    </w:p>
    <w:p w14:paraId="486CC6A5" w14:textId="77777777" w:rsidR="004F41F2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4" w:anchor="img" w:history="1">
        <w:r w:rsidR="001668DA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https://www.proteinatlas.org/ENSG00000109339MAPK10/tissue/stomach#img</w:t>
        </w:r>
      </w:hyperlink>
    </w:p>
    <w:p w14:paraId="100D7785" w14:textId="77777777" w:rsidR="00442264" w:rsidRPr="0048302D" w:rsidRDefault="00442264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MAPK10-Tumor</w:t>
      </w:r>
    </w:p>
    <w:p w14:paraId="6FAED90B" w14:textId="77777777" w:rsidR="00442264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5" w:anchor="img" w:history="1">
        <w:r w:rsidR="00442264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https://www.proteinatlas.org/ENSG00000109339-MAPK10/pathology/stomach+cancer#img</w:t>
        </w:r>
      </w:hyperlink>
      <w:r w:rsidR="00442264" w:rsidRPr="0048302D">
        <w:rPr>
          <w:rFonts w:ascii="Times New Roman" w:hAnsi="Times New Roman" w:cs="Times New Roman"/>
          <w:sz w:val="22"/>
        </w:rPr>
        <w:t xml:space="preserve"> </w:t>
      </w:r>
    </w:p>
    <w:p w14:paraId="21C96FE3" w14:textId="77777777" w:rsidR="00442264" w:rsidRPr="0048302D" w:rsidRDefault="00442264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EFNA3-Normal</w:t>
      </w:r>
    </w:p>
    <w:p w14:paraId="47D618BA" w14:textId="77777777" w:rsidR="00442264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6" w:anchor="img" w:history="1">
        <w:r w:rsidR="00442264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https://www.proteinatlas.org/ENSG00000143590-EFNA3/tissue/stomach#img</w:t>
        </w:r>
      </w:hyperlink>
    </w:p>
    <w:p w14:paraId="7B7F796C" w14:textId="77777777" w:rsidR="00442264" w:rsidRPr="0048302D" w:rsidRDefault="00442264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EFNA3-Tumor</w:t>
      </w:r>
    </w:p>
    <w:p w14:paraId="64622CFA" w14:textId="77777777" w:rsidR="00442264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7" w:anchor="img" w:history="1">
        <w:r w:rsidR="00442264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https://www.proteinatlas.org/ENSG00000143590-EFNA3/pathology/stomach+cancer#img</w:t>
        </w:r>
      </w:hyperlink>
    </w:p>
    <w:p w14:paraId="25645FB1" w14:textId="77777777" w:rsidR="00442264" w:rsidRPr="0048302D" w:rsidRDefault="00442264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FLT1-Normal</w:t>
      </w:r>
    </w:p>
    <w:p w14:paraId="16B7E038" w14:textId="77777777" w:rsidR="00442264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8" w:anchor="img" w:history="1">
        <w:r w:rsidR="00442264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https://www.proteinatlas.org/ENSG00000102755-FLT1/tissue/stomach#img</w:t>
        </w:r>
      </w:hyperlink>
      <w:r w:rsidR="00442264" w:rsidRPr="0048302D">
        <w:rPr>
          <w:rFonts w:ascii="Times New Roman" w:hAnsi="Times New Roman" w:cs="Times New Roman"/>
          <w:sz w:val="22"/>
        </w:rPr>
        <w:t xml:space="preserve"> </w:t>
      </w:r>
    </w:p>
    <w:p w14:paraId="272192CC" w14:textId="77777777" w:rsidR="00442264" w:rsidRPr="0048302D" w:rsidRDefault="00442264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FLT1-Tumor</w:t>
      </w:r>
    </w:p>
    <w:p w14:paraId="4E095667" w14:textId="77777777" w:rsidR="00442264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9" w:anchor="img" w:history="1">
        <w:r w:rsidR="00442264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https://www.proteinatlas.org/ENSG00000102755-FLT1/pathology/stomach+cancer#img</w:t>
        </w:r>
      </w:hyperlink>
    </w:p>
    <w:p w14:paraId="57449365" w14:textId="77777777" w:rsidR="00442264" w:rsidRPr="0048302D" w:rsidRDefault="00442264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L3MB</w:t>
      </w:r>
      <w:r w:rsidR="001668DA" w:rsidRPr="0048302D">
        <w:rPr>
          <w:rFonts w:ascii="Times New Roman" w:hAnsi="Times New Roman" w:cs="Times New Roman"/>
          <w:sz w:val="22"/>
        </w:rPr>
        <w:t>TL3-Normal</w:t>
      </w:r>
    </w:p>
    <w:p w14:paraId="7CD76BB2" w14:textId="77777777" w:rsidR="001668DA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0" w:anchor="img" w:history="1">
        <w:r w:rsidR="001668DA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https://www.proteinatlas.org/ENSG00000198945-L3MBTL3/tissue/stomach#img</w:t>
        </w:r>
      </w:hyperlink>
    </w:p>
    <w:p w14:paraId="6F4B7BFB" w14:textId="77777777" w:rsidR="001668DA" w:rsidRPr="0048302D" w:rsidRDefault="001668DA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L3MBTL3-Tumor</w:t>
      </w:r>
    </w:p>
    <w:p w14:paraId="3DE030D0" w14:textId="77777777" w:rsidR="001668DA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1" w:anchor="img" w:history="1">
        <w:r w:rsidR="001668DA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https://www.proteinatlas.org/ENSG00000198945-L3MBTL3/pathology/stomach+cancer#img</w:t>
        </w:r>
      </w:hyperlink>
    </w:p>
    <w:p w14:paraId="5CBD734D" w14:textId="77777777" w:rsidR="001668DA" w:rsidRPr="0048302D" w:rsidRDefault="001668DA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MYB-Normal</w:t>
      </w:r>
    </w:p>
    <w:p w14:paraId="6AFD45B5" w14:textId="77777777" w:rsidR="00442264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2" w:anchor="img" w:history="1">
        <w:r w:rsidR="001668DA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https://www.proteinatlas.org/ENSG00000118513-MYB/tissue/stomach#img</w:t>
        </w:r>
      </w:hyperlink>
      <w:r w:rsidR="001668DA" w:rsidRPr="0048302D">
        <w:rPr>
          <w:rFonts w:ascii="Times New Roman" w:hAnsi="Times New Roman" w:cs="Times New Roman"/>
          <w:sz w:val="22"/>
        </w:rPr>
        <w:t xml:space="preserve"> </w:t>
      </w:r>
    </w:p>
    <w:p w14:paraId="116830CF" w14:textId="77777777" w:rsidR="001668DA" w:rsidRPr="0048302D" w:rsidRDefault="001668DA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MYB-Tumor</w:t>
      </w:r>
    </w:p>
    <w:p w14:paraId="65253902" w14:textId="77777777" w:rsidR="001668DA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3" w:anchor="img" w:history="1">
        <w:r w:rsidR="001668DA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https://www.proteinatlas.org/ENSG00000118513-MYB/pathology/stomach+cancer#img</w:t>
        </w:r>
      </w:hyperlink>
      <w:r w:rsidR="001668DA" w:rsidRPr="0048302D">
        <w:rPr>
          <w:rFonts w:ascii="Times New Roman" w:hAnsi="Times New Roman" w:cs="Times New Roman"/>
          <w:sz w:val="22"/>
        </w:rPr>
        <w:t xml:space="preserve"> </w:t>
      </w:r>
    </w:p>
    <w:p w14:paraId="6008EA53" w14:textId="77777777" w:rsidR="001668DA" w:rsidRPr="0048302D" w:rsidRDefault="001668DA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MYL9-Normal</w:t>
      </w:r>
    </w:p>
    <w:p w14:paraId="511261DF" w14:textId="77777777" w:rsidR="001668DA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4" w:anchor="img" w:history="1">
        <w:r w:rsidR="002503EA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https://www.proteinatlas.org/ENSG00000101335-MYL9/tissue/stomach#img</w:t>
        </w:r>
      </w:hyperlink>
    </w:p>
    <w:p w14:paraId="49417B2F" w14:textId="77777777" w:rsidR="002503EA" w:rsidRPr="0048302D" w:rsidRDefault="002503EA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MYL9-Tumor</w:t>
      </w:r>
    </w:p>
    <w:p w14:paraId="701F8560" w14:textId="77777777" w:rsidR="002503EA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5" w:anchor="img" w:history="1">
        <w:r w:rsidR="002503EA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https://www.proteinatlas.org/ENSG00000101335-MYL9/pathology/stomach+cancer#img</w:t>
        </w:r>
      </w:hyperlink>
    </w:p>
    <w:p w14:paraId="044CA2C6" w14:textId="77777777" w:rsidR="002503EA" w:rsidRPr="0048302D" w:rsidRDefault="002503EA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NCLN-Normal</w:t>
      </w:r>
    </w:p>
    <w:p w14:paraId="0B0D32D1" w14:textId="77777777" w:rsidR="002503EA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6" w:anchor="img" w:history="1">
        <w:r w:rsidR="002503EA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https://www.proteinatlas.org/ENSG00000125912-NCLN/tissue/stomach#img</w:t>
        </w:r>
      </w:hyperlink>
    </w:p>
    <w:p w14:paraId="146327D6" w14:textId="77777777" w:rsidR="002503EA" w:rsidRPr="0048302D" w:rsidRDefault="002503EA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NCLN-Tumor</w:t>
      </w:r>
    </w:p>
    <w:p w14:paraId="3AFC0127" w14:textId="77777777" w:rsidR="00AE5EED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7" w:anchor="img" w:history="1">
        <w:r w:rsidR="00AE5EED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https://www.proteinatlas.org/ENSG00000125912-NCLN/pathology/stomach+cancer#img</w:t>
        </w:r>
      </w:hyperlink>
    </w:p>
    <w:p w14:paraId="70C508C9" w14:textId="77777777" w:rsidR="00AE5EED" w:rsidRPr="0048302D" w:rsidRDefault="00AE5EED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NRP1-Normal</w:t>
      </w:r>
    </w:p>
    <w:p w14:paraId="51EEFC22" w14:textId="77777777" w:rsidR="00AE5EED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8" w:anchor="img" w:history="1">
        <w:r w:rsidR="00AE5EED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https://www.proteinatlas.org/ENSG00000099250-NRP1/tissue/stomach#img</w:t>
        </w:r>
      </w:hyperlink>
    </w:p>
    <w:p w14:paraId="584B7A98" w14:textId="77777777" w:rsidR="00AE5EED" w:rsidRPr="0048302D" w:rsidRDefault="00AE5EED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NRP1-Tumor</w:t>
      </w:r>
    </w:p>
    <w:p w14:paraId="62AAF5AE" w14:textId="77777777" w:rsidR="00AE5EED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19" w:anchor="img" w:history="1">
        <w:r w:rsidR="00AE5EED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https://www.proteinatlas.org/ENSG00000099250-NRP1/pathology/stomach+cancer#img</w:t>
        </w:r>
      </w:hyperlink>
    </w:p>
    <w:p w14:paraId="539FF398" w14:textId="77777777" w:rsidR="00AE5EED" w:rsidRPr="0048302D" w:rsidRDefault="00AE5EED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THY1-Normal</w:t>
      </w:r>
    </w:p>
    <w:p w14:paraId="3A50F0D3" w14:textId="77777777" w:rsidR="00AE5EED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20" w:anchor="img" w:history="1">
        <w:r w:rsidR="00AE5EED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https://www.proteinatlas.org/ENSG00000154096-THY1/tissue/stomach#img</w:t>
        </w:r>
      </w:hyperlink>
    </w:p>
    <w:p w14:paraId="4E33A9FD" w14:textId="77777777" w:rsidR="00AE5EED" w:rsidRPr="0048302D" w:rsidRDefault="00AE5EED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THY1-Tumor</w:t>
      </w:r>
    </w:p>
    <w:p w14:paraId="2F0D38DC" w14:textId="77777777" w:rsidR="00AE5EED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21" w:anchor="img" w:history="1">
        <w:r w:rsidR="0096230F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https://www.proteinatlas.org/ENSG00000154096-THY1/pathology/stomach+cancer#img</w:t>
        </w:r>
      </w:hyperlink>
    </w:p>
    <w:p w14:paraId="294B239E" w14:textId="77777777" w:rsidR="0096230F" w:rsidRPr="0048302D" w:rsidRDefault="0096230F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UHRF1-Normal</w:t>
      </w:r>
    </w:p>
    <w:p w14:paraId="42A23A1E" w14:textId="77777777" w:rsidR="0096230F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22" w:anchor="img" w:history="1">
        <w:r w:rsidR="0096230F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https://www.proteinatlas.org/ENSG00000276043-UHRF1/tissue/stomach#img</w:t>
        </w:r>
      </w:hyperlink>
    </w:p>
    <w:p w14:paraId="649C62F1" w14:textId="77777777" w:rsidR="0096230F" w:rsidRPr="0048302D" w:rsidRDefault="0096230F" w:rsidP="00442264">
      <w:pPr>
        <w:rPr>
          <w:rFonts w:ascii="Times New Roman" w:hAnsi="Times New Roman" w:cs="Times New Roman"/>
          <w:sz w:val="22"/>
        </w:rPr>
      </w:pPr>
      <w:r w:rsidRPr="0048302D">
        <w:rPr>
          <w:rFonts w:ascii="Times New Roman" w:hAnsi="Times New Roman" w:cs="Times New Roman"/>
          <w:sz w:val="22"/>
        </w:rPr>
        <w:t>UHRF1-Tumor</w:t>
      </w:r>
    </w:p>
    <w:p w14:paraId="5E8CB3C8" w14:textId="77777777" w:rsidR="0096230F" w:rsidRPr="0048302D" w:rsidRDefault="006D1612" w:rsidP="00442264">
      <w:pPr>
        <w:rPr>
          <w:rFonts w:ascii="Times New Roman" w:hAnsi="Times New Roman" w:cs="Times New Roman"/>
          <w:sz w:val="22"/>
        </w:rPr>
      </w:pPr>
      <w:hyperlink r:id="rId23" w:anchor="img" w:history="1">
        <w:r w:rsidR="0096230F" w:rsidRPr="0048302D">
          <w:rPr>
            <w:rStyle w:val="Hyperlink"/>
            <w:rFonts w:ascii="Times New Roman" w:hAnsi="Times New Roman" w:cs="Times New Roman"/>
            <w:sz w:val="22"/>
          </w:rPr>
          <w:t>https://www.proteinatlas.org/ENSG00000276043-UHRF1/pathology/stomach+cancer#img</w:t>
        </w:r>
      </w:hyperlink>
    </w:p>
    <w:p w14:paraId="56D9DFA3" w14:textId="77777777" w:rsidR="0096230F" w:rsidRPr="0048302D" w:rsidRDefault="0096230F" w:rsidP="00442264">
      <w:pPr>
        <w:rPr>
          <w:rFonts w:ascii="Times New Roman" w:hAnsi="Times New Roman" w:cs="Times New Roman"/>
          <w:sz w:val="22"/>
        </w:rPr>
      </w:pPr>
    </w:p>
    <w:sectPr w:rsidR="0096230F" w:rsidRPr="0048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64"/>
    <w:rsid w:val="001668DA"/>
    <w:rsid w:val="002503EA"/>
    <w:rsid w:val="00442264"/>
    <w:rsid w:val="0048302D"/>
    <w:rsid w:val="004F41F2"/>
    <w:rsid w:val="006D1612"/>
    <w:rsid w:val="0096230F"/>
    <w:rsid w:val="00A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863C9"/>
  <w15:docId w15:val="{50233983-EA4F-4CB1-BEA3-9DEB7D48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264"/>
    <w:rPr>
      <w:color w:val="605E5C"/>
      <w:shd w:val="clear" w:color="auto" w:fill="E1DFDD"/>
    </w:rPr>
  </w:style>
  <w:style w:type="paragraph" w:customStyle="1" w:styleId="AGTABCaption">
    <w:name w:val="AG_TAB_Caption"/>
    <w:basedOn w:val="Normal"/>
    <w:qFormat/>
    <w:rsid w:val="006D1612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einatlas.org/ENSG00000102755-FLT1/tissue/stomach" TargetMode="External"/><Relationship Id="rId13" Type="http://schemas.openxmlformats.org/officeDocument/2006/relationships/hyperlink" Target="https://www.proteinatlas.org/ENSG00000118513-MYB/pathology/stomach+cancer" TargetMode="External"/><Relationship Id="rId18" Type="http://schemas.openxmlformats.org/officeDocument/2006/relationships/hyperlink" Target="https://www.proteinatlas.org/ENSG00000099250-NRP1/tissue/stoma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roteinatlas.org/ENSG00000154096-THY1/pathology/stomach+cancer" TargetMode="External"/><Relationship Id="rId7" Type="http://schemas.openxmlformats.org/officeDocument/2006/relationships/hyperlink" Target="https://www.proteinatlas.org/ENSG00000143590-EFNA3/pathology/stomach+cancer" TargetMode="External"/><Relationship Id="rId12" Type="http://schemas.openxmlformats.org/officeDocument/2006/relationships/hyperlink" Target="https://www.proteinatlas.org/ENSG00000118513-MYB/tissue/stomach" TargetMode="External"/><Relationship Id="rId17" Type="http://schemas.openxmlformats.org/officeDocument/2006/relationships/hyperlink" Target="https://www.proteinatlas.org/ENSG00000125912-NCLN/pathology/stomach+cance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roteinatlas.org/ENSG00000125912-NCLN/tissue/stomach" TargetMode="External"/><Relationship Id="rId20" Type="http://schemas.openxmlformats.org/officeDocument/2006/relationships/hyperlink" Target="https://www.proteinatlas.org/ENSG00000154096-THY1/tissue/stoma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teinatlas.org/ENSG00000143590-EFNA3/tissue/stomach" TargetMode="External"/><Relationship Id="rId11" Type="http://schemas.openxmlformats.org/officeDocument/2006/relationships/hyperlink" Target="https://www.proteinatlas.org/ENSG00000198945-L3MBTL3/pathology/stomach+cance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roteinatlas.org/ENSG00000109339-MAPK10/pathology/stomach+cancer" TargetMode="External"/><Relationship Id="rId15" Type="http://schemas.openxmlformats.org/officeDocument/2006/relationships/hyperlink" Target="https://www.proteinatlas.org/ENSG00000101335-MYL9/pathology/stomach+cancer" TargetMode="External"/><Relationship Id="rId23" Type="http://schemas.openxmlformats.org/officeDocument/2006/relationships/hyperlink" Target="https://www.proteinatlas.org/ENSG00000276043-UHRF1/pathology/stomach+cancer" TargetMode="External"/><Relationship Id="rId10" Type="http://schemas.openxmlformats.org/officeDocument/2006/relationships/hyperlink" Target="https://www.proteinatlas.org/ENSG00000198945-L3MBTL3/tissue/stomach" TargetMode="External"/><Relationship Id="rId19" Type="http://schemas.openxmlformats.org/officeDocument/2006/relationships/hyperlink" Target="https://www.proteinatlas.org/ENSG00000099250-NRP1/pathology/stomach+cancer" TargetMode="External"/><Relationship Id="rId4" Type="http://schemas.openxmlformats.org/officeDocument/2006/relationships/hyperlink" Target="https://www.proteinatlas.org/ENSG00000109339MAPK10/tissue/stomach" TargetMode="External"/><Relationship Id="rId9" Type="http://schemas.openxmlformats.org/officeDocument/2006/relationships/hyperlink" Target="https://www.proteinatlas.org/ENSG00000102755-FLT1/pathology/stomach+cancer" TargetMode="External"/><Relationship Id="rId14" Type="http://schemas.openxmlformats.org/officeDocument/2006/relationships/hyperlink" Target="https://www.proteinatlas.org/ENSG00000101335-MYL9/tissue/stomach" TargetMode="External"/><Relationship Id="rId22" Type="http://schemas.openxmlformats.org/officeDocument/2006/relationships/hyperlink" Target="https://www.proteinatlas.org/ENSG00000276043-UHRF1/tissue/stomac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lianghua</dc:creator>
  <cp:keywords/>
  <dc:description/>
  <cp:lastModifiedBy>Envisage</cp:lastModifiedBy>
  <cp:revision>2</cp:revision>
  <dcterms:created xsi:type="dcterms:W3CDTF">2023-08-16T03:20:00Z</dcterms:created>
  <dcterms:modified xsi:type="dcterms:W3CDTF">2023-09-04T09:38:00Z</dcterms:modified>
</cp:coreProperties>
</file>